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CBD47" w14:textId="6271C97F" w:rsidR="003B3ECC" w:rsidRDefault="006010FD" w:rsidP="001174E0">
      <w:pPr>
        <w:pStyle w:val="Figure"/>
        <w:ind w:left="360"/>
      </w:pPr>
      <w:bookmarkStart w:id="0" w:name="_Hlk478991001"/>
      <w:bookmarkEnd w:id="0"/>
      <w:r>
        <w:rPr>
          <w:noProof/>
        </w:rPr>
        <w:drawing>
          <wp:inline distT="0" distB="0" distL="0" distR="0" wp14:anchorId="57DDECDE" wp14:editId="77D4F349">
            <wp:extent cx="5400675" cy="1790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1790700"/>
                    </a:xfrm>
                    <a:prstGeom prst="rect">
                      <a:avLst/>
                    </a:prstGeom>
                    <a:noFill/>
                    <a:ln>
                      <a:noFill/>
                    </a:ln>
                  </pic:spPr>
                </pic:pic>
              </a:graphicData>
            </a:graphic>
          </wp:inline>
        </w:drawing>
      </w:r>
    </w:p>
    <w:p w14:paraId="7935FE05" w14:textId="5F9EA039" w:rsidR="003B3ECC" w:rsidRDefault="003B3ECC" w:rsidP="001174E0">
      <w:pPr>
        <w:pStyle w:val="TableSpacing"/>
        <w:ind w:left="360"/>
      </w:pPr>
    </w:p>
    <w:p w14:paraId="275EEC9F" w14:textId="18E90644" w:rsidR="003B3ECC" w:rsidRPr="000803DB" w:rsidRDefault="00D061DA" w:rsidP="005859F7">
      <w:pPr>
        <w:pStyle w:val="Heading2"/>
        <w:ind w:left="360"/>
      </w:pPr>
      <w:bookmarkStart w:id="1" w:name="_Toc159888342"/>
      <w:r w:rsidRPr="000803DB">
        <w:t xml:space="preserve">Guide </w:t>
      </w:r>
      <w:r w:rsidR="003A25ED" w:rsidRPr="000803DB">
        <w:t xml:space="preserve">to </w:t>
      </w:r>
      <w:r w:rsidRPr="000803DB">
        <w:t xml:space="preserve">System Center Management Pack for </w:t>
      </w:r>
      <w:r w:rsidR="0025175A" w:rsidRPr="000803DB">
        <w:t>Microsoft Azure Stack</w:t>
      </w:r>
      <w:r w:rsidR="00EF1236">
        <w:t xml:space="preserve"> Hub</w:t>
      </w:r>
      <w:bookmarkEnd w:id="1"/>
    </w:p>
    <w:p w14:paraId="7FA84B53" w14:textId="77777777" w:rsidR="003B3ECC" w:rsidRPr="000803DB" w:rsidRDefault="003B3ECC" w:rsidP="001174E0">
      <w:pPr>
        <w:ind w:left="360"/>
      </w:pPr>
      <w:r w:rsidRPr="000803DB">
        <w:t>Microsoft Corporation</w:t>
      </w:r>
    </w:p>
    <w:p w14:paraId="765EBEDD" w14:textId="493005A0" w:rsidR="003B3ECC" w:rsidRPr="00871F8A" w:rsidRDefault="00E72B94" w:rsidP="001174E0">
      <w:pPr>
        <w:ind w:left="360"/>
      </w:pPr>
      <w:r w:rsidRPr="000803DB">
        <w:t>Published:</w:t>
      </w:r>
      <w:r w:rsidR="00713AF3" w:rsidRPr="000803DB">
        <w:t xml:space="preserve"> </w:t>
      </w:r>
      <w:r w:rsidR="00871F8A">
        <w:t>January</w:t>
      </w:r>
      <w:r w:rsidR="00FD08D2">
        <w:t xml:space="preserve"> </w:t>
      </w:r>
      <w:r w:rsidR="0099332F">
        <w:t>20</w:t>
      </w:r>
      <w:r w:rsidR="00CE1D41">
        <w:t>2</w:t>
      </w:r>
      <w:r w:rsidR="006A130A">
        <w:t>3</w:t>
      </w:r>
    </w:p>
    <w:p w14:paraId="2BCD0D1D" w14:textId="3D9653C7" w:rsidR="003B3ECC" w:rsidRPr="000803DB" w:rsidRDefault="009A0674" w:rsidP="001174E0">
      <w:pPr>
        <w:ind w:left="360"/>
      </w:pPr>
      <w:r w:rsidRPr="000803DB">
        <w:t xml:space="preserve">If you have an idea or suggestion about this management pack, the Operations Manager team encourages you to share it at the </w:t>
      </w:r>
      <w:hyperlink r:id="rId12" w:history="1">
        <w:r w:rsidRPr="000803DB">
          <w:rPr>
            <w:rStyle w:val="Hyperlink"/>
            <w:sz w:val="22"/>
            <w:szCs w:val="22"/>
          </w:rPr>
          <w:t>SCOM Feedback site</w:t>
        </w:r>
      </w:hyperlink>
      <w:r w:rsidRPr="000803DB">
        <w:t>.</w:t>
      </w:r>
    </w:p>
    <w:p w14:paraId="747CC981" w14:textId="77777777" w:rsidR="003B3ECC" w:rsidRPr="000803DB" w:rsidRDefault="003B3ECC" w:rsidP="001174E0">
      <w:pPr>
        <w:pStyle w:val="DSTOC1-0"/>
        <w:ind w:left="360"/>
        <w:sectPr w:rsidR="003B3ECC" w:rsidRPr="000803DB" w:rsidSect="00A14DDF">
          <w:headerReference w:type="even" r:id="rId13"/>
          <w:footerReference w:type="even" r:id="rId14"/>
          <w:pgSz w:w="12240" w:h="15840" w:code="1"/>
          <w:pgMar w:top="1440" w:right="1800" w:bottom="1440" w:left="1800" w:header="1440" w:footer="1440" w:gutter="0"/>
          <w:cols w:space="720"/>
          <w:docGrid w:linePitch="360"/>
        </w:sectPr>
      </w:pPr>
    </w:p>
    <w:p w14:paraId="724B4E00" w14:textId="77777777" w:rsidR="003B3ECC" w:rsidRPr="000803DB" w:rsidRDefault="003B3ECC" w:rsidP="001174E0">
      <w:pPr>
        <w:pStyle w:val="DSTOC1-0"/>
        <w:ind w:left="360"/>
      </w:pPr>
      <w:r w:rsidRPr="000803DB">
        <w:lastRenderedPageBreak/>
        <w:t>Copyright</w:t>
      </w:r>
    </w:p>
    <w:p w14:paraId="4DFC44D2" w14:textId="77777777" w:rsidR="003B3ECC" w:rsidRPr="000803DB" w:rsidRDefault="003B3ECC" w:rsidP="001174E0">
      <w:pPr>
        <w:ind w:left="360"/>
      </w:pPr>
      <w:r w:rsidRPr="000803DB">
        <w:t>This document is provided "as-is". Information and views expressed in this document, including URL and other Internet website references, may change without notice. You bear the risk of using it.</w:t>
      </w:r>
    </w:p>
    <w:p w14:paraId="61E8F8A4" w14:textId="54C22323" w:rsidR="003B3ECC" w:rsidRPr="000803DB" w:rsidRDefault="003B3ECC" w:rsidP="001174E0">
      <w:pPr>
        <w:ind w:left="360"/>
      </w:pPr>
      <w:r w:rsidRPr="000803DB">
        <w:t>Some examples depicted herein are provided for illustration only and are fictitious.  No real association or connection is intended or should be inferred.</w:t>
      </w:r>
    </w:p>
    <w:p w14:paraId="419788F0" w14:textId="77777777" w:rsidR="003B3ECC" w:rsidRPr="000803DB" w:rsidRDefault="003B3ECC" w:rsidP="001174E0">
      <w:pPr>
        <w:ind w:left="360"/>
      </w:pPr>
      <w:r w:rsidRPr="000803DB">
        <w:t>This document does not provide you with any legal rights to any intellectual property in any Microsoft product. You may copy and use this document for your internal, reference purposes. You may modify this document for your internal, reference purposes.</w:t>
      </w:r>
    </w:p>
    <w:p w14:paraId="6D6D4576" w14:textId="0E96A473" w:rsidR="003B3ECC" w:rsidRPr="000803DB" w:rsidRDefault="00462028" w:rsidP="001174E0">
      <w:pPr>
        <w:ind w:left="360"/>
      </w:pPr>
      <w:r w:rsidRPr="000803DB">
        <w:t>©</w:t>
      </w:r>
      <w:r w:rsidR="0099332F">
        <w:t>20</w:t>
      </w:r>
      <w:r w:rsidR="00AD5B98">
        <w:t>2</w:t>
      </w:r>
      <w:r w:rsidR="006A130A">
        <w:t>3</w:t>
      </w:r>
      <w:r w:rsidR="00B420E8" w:rsidRPr="000803DB">
        <w:t xml:space="preserve"> </w:t>
      </w:r>
      <w:r w:rsidR="003B3ECC" w:rsidRPr="000803DB">
        <w:t>Microsoft Corporation. All rights reserved.</w:t>
      </w:r>
    </w:p>
    <w:p w14:paraId="140EBDC0" w14:textId="77777777" w:rsidR="003B3ECC" w:rsidRPr="000803DB" w:rsidRDefault="003B3ECC" w:rsidP="001174E0">
      <w:pPr>
        <w:ind w:left="360"/>
      </w:pPr>
      <w:r w:rsidRPr="000803DB">
        <w:t xml:space="preserve">Microsoft, Active Directory, Windows, and Windows Server are trademarks of the Microsoft group of companies. </w:t>
      </w:r>
    </w:p>
    <w:p w14:paraId="14922839" w14:textId="54657B42" w:rsidR="003B3ECC" w:rsidRPr="000803DB" w:rsidRDefault="003B3ECC" w:rsidP="001174E0">
      <w:pPr>
        <w:ind w:left="360"/>
      </w:pPr>
      <w:r w:rsidRPr="000803DB">
        <w:t xml:space="preserve">All other trademarks are </w:t>
      </w:r>
      <w:r w:rsidR="000845CB">
        <w:t xml:space="preserve">the </w:t>
      </w:r>
      <w:r w:rsidRPr="0015405A">
        <w:t>property</w:t>
      </w:r>
      <w:r w:rsidRPr="000803DB">
        <w:t xml:space="preserve"> of their respective owners.</w:t>
      </w:r>
    </w:p>
    <w:p w14:paraId="461DD265" w14:textId="77777777" w:rsidR="003B3ECC" w:rsidRPr="000803DB" w:rsidRDefault="003B3ECC" w:rsidP="001174E0">
      <w:pPr>
        <w:ind w:left="360"/>
      </w:pPr>
    </w:p>
    <w:p w14:paraId="011D55AC" w14:textId="77777777" w:rsidR="003B3ECC" w:rsidRPr="000803DB" w:rsidRDefault="003B3ECC" w:rsidP="001174E0">
      <w:pPr>
        <w:pStyle w:val="DSTOC1-0"/>
        <w:ind w:left="360"/>
        <w:sectPr w:rsidR="003B3ECC" w:rsidRPr="000803DB" w:rsidSect="00A14DDF">
          <w:footerReference w:type="default" r:id="rId15"/>
          <w:pgSz w:w="12240" w:h="15840" w:code="1"/>
          <w:pgMar w:top="1440" w:right="1800" w:bottom="1440" w:left="1800" w:header="1440" w:footer="1440" w:gutter="0"/>
          <w:cols w:space="720"/>
          <w:docGrid w:linePitch="360"/>
        </w:sectPr>
      </w:pPr>
    </w:p>
    <w:p w14:paraId="5D6C46F4" w14:textId="77777777" w:rsidR="003574EF" w:rsidRDefault="003574EF" w:rsidP="001174E0">
      <w:pPr>
        <w:pStyle w:val="Heading2"/>
        <w:ind w:left="360"/>
      </w:pPr>
      <w:bookmarkStart w:id="2" w:name="_Toc4000310"/>
      <w:bookmarkStart w:id="3" w:name="_Toc5109109"/>
      <w:bookmarkStart w:id="4" w:name="_Toc159888343"/>
      <w:r>
        <w:lastRenderedPageBreak/>
        <w:t>Contents</w:t>
      </w:r>
      <w:bookmarkEnd w:id="2"/>
      <w:bookmarkEnd w:id="3"/>
      <w:bookmarkEnd w:id="4"/>
    </w:p>
    <w:p w14:paraId="68658CDC" w14:textId="789BED5E" w:rsidR="00823D4B" w:rsidRDefault="003574EF">
      <w:pPr>
        <w:pStyle w:val="TOC2"/>
        <w:tabs>
          <w:tab w:val="right" w:leader="dot" w:pos="8630"/>
        </w:tabs>
        <w:rPr>
          <w:rFonts w:eastAsiaTheme="minorEastAsia"/>
          <w:noProof/>
          <w:sz w:val="24"/>
          <w:szCs w:val="24"/>
        </w:rPr>
      </w:pPr>
      <w:r>
        <w:fldChar w:fldCharType="begin"/>
      </w:r>
      <w:r>
        <w:instrText xml:space="preserve"> TOC \o "1-3" \h \z \u </w:instrText>
      </w:r>
      <w:r>
        <w:fldChar w:fldCharType="separate"/>
      </w:r>
      <w:hyperlink w:anchor="_Toc159888342" w:history="1">
        <w:r w:rsidR="00823D4B" w:rsidRPr="00FE1955">
          <w:rPr>
            <w:rStyle w:val="Hyperlink"/>
            <w:noProof/>
          </w:rPr>
          <w:t>Guide to System Center Management Pack for Microsoft Azure Stack Hub</w:t>
        </w:r>
        <w:r w:rsidR="00823D4B">
          <w:rPr>
            <w:noProof/>
            <w:webHidden/>
          </w:rPr>
          <w:tab/>
        </w:r>
        <w:r w:rsidR="00823D4B">
          <w:rPr>
            <w:noProof/>
            <w:webHidden/>
          </w:rPr>
          <w:fldChar w:fldCharType="begin"/>
        </w:r>
        <w:r w:rsidR="00823D4B">
          <w:rPr>
            <w:noProof/>
            <w:webHidden/>
          </w:rPr>
          <w:instrText xml:space="preserve"> PAGEREF _Toc159888342 \h </w:instrText>
        </w:r>
        <w:r w:rsidR="00823D4B">
          <w:rPr>
            <w:noProof/>
            <w:webHidden/>
          </w:rPr>
        </w:r>
        <w:r w:rsidR="00823D4B">
          <w:rPr>
            <w:noProof/>
            <w:webHidden/>
          </w:rPr>
          <w:fldChar w:fldCharType="separate"/>
        </w:r>
        <w:r w:rsidR="00823D4B">
          <w:rPr>
            <w:noProof/>
            <w:webHidden/>
          </w:rPr>
          <w:t>1</w:t>
        </w:r>
        <w:r w:rsidR="00823D4B">
          <w:rPr>
            <w:noProof/>
            <w:webHidden/>
          </w:rPr>
          <w:fldChar w:fldCharType="end"/>
        </w:r>
      </w:hyperlink>
    </w:p>
    <w:p w14:paraId="1AD9CE22" w14:textId="2FD9AAB7" w:rsidR="00823D4B" w:rsidRDefault="00823D4B">
      <w:pPr>
        <w:pStyle w:val="TOC2"/>
        <w:tabs>
          <w:tab w:val="right" w:leader="dot" w:pos="8630"/>
        </w:tabs>
        <w:rPr>
          <w:rFonts w:eastAsiaTheme="minorEastAsia"/>
          <w:noProof/>
          <w:sz w:val="24"/>
          <w:szCs w:val="24"/>
        </w:rPr>
      </w:pPr>
      <w:hyperlink w:anchor="_Toc159888343" w:history="1">
        <w:r w:rsidRPr="00FE1955">
          <w:rPr>
            <w:rStyle w:val="Hyperlink"/>
            <w:noProof/>
          </w:rPr>
          <w:t>Contents</w:t>
        </w:r>
        <w:r>
          <w:rPr>
            <w:noProof/>
            <w:webHidden/>
          </w:rPr>
          <w:tab/>
        </w:r>
        <w:r>
          <w:rPr>
            <w:noProof/>
            <w:webHidden/>
          </w:rPr>
          <w:fldChar w:fldCharType="begin"/>
        </w:r>
        <w:r>
          <w:rPr>
            <w:noProof/>
            <w:webHidden/>
          </w:rPr>
          <w:instrText xml:space="preserve"> PAGEREF _Toc159888343 \h </w:instrText>
        </w:r>
        <w:r>
          <w:rPr>
            <w:noProof/>
            <w:webHidden/>
          </w:rPr>
        </w:r>
        <w:r>
          <w:rPr>
            <w:noProof/>
            <w:webHidden/>
          </w:rPr>
          <w:fldChar w:fldCharType="separate"/>
        </w:r>
        <w:r>
          <w:rPr>
            <w:noProof/>
            <w:webHidden/>
          </w:rPr>
          <w:t>3</w:t>
        </w:r>
        <w:r>
          <w:rPr>
            <w:noProof/>
            <w:webHidden/>
          </w:rPr>
          <w:fldChar w:fldCharType="end"/>
        </w:r>
      </w:hyperlink>
    </w:p>
    <w:p w14:paraId="30C5ABA5" w14:textId="52F369C7" w:rsidR="00823D4B" w:rsidRDefault="00823D4B">
      <w:pPr>
        <w:pStyle w:val="TOC3"/>
        <w:tabs>
          <w:tab w:val="right" w:leader="dot" w:pos="8630"/>
        </w:tabs>
        <w:rPr>
          <w:rFonts w:eastAsiaTheme="minorEastAsia"/>
          <w:noProof/>
          <w:sz w:val="24"/>
          <w:szCs w:val="24"/>
        </w:rPr>
      </w:pPr>
      <w:hyperlink w:anchor="_Toc159888344" w:history="1">
        <w:r w:rsidRPr="00FE1955">
          <w:rPr>
            <w:rStyle w:val="Hyperlink"/>
            <w:noProof/>
          </w:rPr>
          <w:t>Changes History</w:t>
        </w:r>
        <w:r>
          <w:rPr>
            <w:noProof/>
            <w:webHidden/>
          </w:rPr>
          <w:tab/>
        </w:r>
        <w:r>
          <w:rPr>
            <w:noProof/>
            <w:webHidden/>
          </w:rPr>
          <w:fldChar w:fldCharType="begin"/>
        </w:r>
        <w:r>
          <w:rPr>
            <w:noProof/>
            <w:webHidden/>
          </w:rPr>
          <w:instrText xml:space="preserve"> PAGEREF _Toc159888344 \h </w:instrText>
        </w:r>
        <w:r>
          <w:rPr>
            <w:noProof/>
            <w:webHidden/>
          </w:rPr>
        </w:r>
        <w:r>
          <w:rPr>
            <w:noProof/>
            <w:webHidden/>
          </w:rPr>
          <w:fldChar w:fldCharType="separate"/>
        </w:r>
        <w:r>
          <w:rPr>
            <w:noProof/>
            <w:webHidden/>
          </w:rPr>
          <w:t>6</w:t>
        </w:r>
        <w:r>
          <w:rPr>
            <w:noProof/>
            <w:webHidden/>
          </w:rPr>
          <w:fldChar w:fldCharType="end"/>
        </w:r>
      </w:hyperlink>
    </w:p>
    <w:p w14:paraId="2A56A2BF" w14:textId="491D0A31" w:rsidR="00823D4B" w:rsidRDefault="00823D4B">
      <w:pPr>
        <w:pStyle w:val="TOC2"/>
        <w:tabs>
          <w:tab w:val="right" w:leader="dot" w:pos="8630"/>
        </w:tabs>
        <w:rPr>
          <w:rFonts w:eastAsiaTheme="minorEastAsia"/>
          <w:noProof/>
          <w:sz w:val="24"/>
          <w:szCs w:val="24"/>
        </w:rPr>
      </w:pPr>
      <w:hyperlink w:anchor="_Toc159888345" w:history="1">
        <w:r w:rsidRPr="00FE1955">
          <w:rPr>
            <w:rStyle w:val="Hyperlink"/>
            <w:noProof/>
          </w:rPr>
          <w:t>Supported Configurations</w:t>
        </w:r>
        <w:r>
          <w:rPr>
            <w:noProof/>
            <w:webHidden/>
          </w:rPr>
          <w:tab/>
        </w:r>
        <w:r>
          <w:rPr>
            <w:noProof/>
            <w:webHidden/>
          </w:rPr>
          <w:fldChar w:fldCharType="begin"/>
        </w:r>
        <w:r>
          <w:rPr>
            <w:noProof/>
            <w:webHidden/>
          </w:rPr>
          <w:instrText xml:space="preserve"> PAGEREF _Toc159888345 \h </w:instrText>
        </w:r>
        <w:r>
          <w:rPr>
            <w:noProof/>
            <w:webHidden/>
          </w:rPr>
        </w:r>
        <w:r>
          <w:rPr>
            <w:noProof/>
            <w:webHidden/>
          </w:rPr>
          <w:fldChar w:fldCharType="separate"/>
        </w:r>
        <w:r>
          <w:rPr>
            <w:noProof/>
            <w:webHidden/>
          </w:rPr>
          <w:t>9</w:t>
        </w:r>
        <w:r>
          <w:rPr>
            <w:noProof/>
            <w:webHidden/>
          </w:rPr>
          <w:fldChar w:fldCharType="end"/>
        </w:r>
      </w:hyperlink>
    </w:p>
    <w:p w14:paraId="58AE5001" w14:textId="2BAD45CB" w:rsidR="00823D4B" w:rsidRDefault="00823D4B">
      <w:pPr>
        <w:pStyle w:val="TOC3"/>
        <w:tabs>
          <w:tab w:val="right" w:leader="dot" w:pos="8630"/>
        </w:tabs>
        <w:rPr>
          <w:rFonts w:eastAsiaTheme="minorEastAsia"/>
          <w:noProof/>
          <w:sz w:val="24"/>
          <w:szCs w:val="24"/>
        </w:rPr>
      </w:pPr>
      <w:hyperlink w:anchor="_Toc159888346" w:history="1">
        <w:r w:rsidRPr="00FE1955">
          <w:rPr>
            <w:rStyle w:val="Hyperlink"/>
            <w:noProof/>
          </w:rPr>
          <w:t>System Center Operations Manager versions</w:t>
        </w:r>
        <w:r>
          <w:rPr>
            <w:noProof/>
            <w:webHidden/>
          </w:rPr>
          <w:tab/>
        </w:r>
        <w:r>
          <w:rPr>
            <w:noProof/>
            <w:webHidden/>
          </w:rPr>
          <w:fldChar w:fldCharType="begin"/>
        </w:r>
        <w:r>
          <w:rPr>
            <w:noProof/>
            <w:webHidden/>
          </w:rPr>
          <w:instrText xml:space="preserve"> PAGEREF _Toc159888346 \h </w:instrText>
        </w:r>
        <w:r>
          <w:rPr>
            <w:noProof/>
            <w:webHidden/>
          </w:rPr>
        </w:r>
        <w:r>
          <w:rPr>
            <w:noProof/>
            <w:webHidden/>
          </w:rPr>
          <w:fldChar w:fldCharType="separate"/>
        </w:r>
        <w:r>
          <w:rPr>
            <w:noProof/>
            <w:webHidden/>
          </w:rPr>
          <w:t>9</w:t>
        </w:r>
        <w:r>
          <w:rPr>
            <w:noProof/>
            <w:webHidden/>
          </w:rPr>
          <w:fldChar w:fldCharType="end"/>
        </w:r>
      </w:hyperlink>
    </w:p>
    <w:p w14:paraId="32400F4E" w14:textId="3319AE40" w:rsidR="00823D4B" w:rsidRDefault="00823D4B">
      <w:pPr>
        <w:pStyle w:val="TOC3"/>
        <w:tabs>
          <w:tab w:val="right" w:leader="dot" w:pos="8630"/>
        </w:tabs>
        <w:rPr>
          <w:rFonts w:eastAsiaTheme="minorEastAsia"/>
          <w:noProof/>
          <w:sz w:val="24"/>
          <w:szCs w:val="24"/>
        </w:rPr>
      </w:pPr>
      <w:hyperlink w:anchor="_Toc159888347" w:history="1">
        <w:r w:rsidRPr="00FE1955">
          <w:rPr>
            <w:rStyle w:val="Hyperlink"/>
            <w:noProof/>
          </w:rPr>
          <w:t>Work with Gateway Server</w:t>
        </w:r>
        <w:r>
          <w:rPr>
            <w:noProof/>
            <w:webHidden/>
          </w:rPr>
          <w:tab/>
        </w:r>
        <w:r>
          <w:rPr>
            <w:noProof/>
            <w:webHidden/>
          </w:rPr>
          <w:fldChar w:fldCharType="begin"/>
        </w:r>
        <w:r>
          <w:rPr>
            <w:noProof/>
            <w:webHidden/>
          </w:rPr>
          <w:instrText xml:space="preserve"> PAGEREF _Toc159888347 \h </w:instrText>
        </w:r>
        <w:r>
          <w:rPr>
            <w:noProof/>
            <w:webHidden/>
          </w:rPr>
        </w:r>
        <w:r>
          <w:rPr>
            <w:noProof/>
            <w:webHidden/>
          </w:rPr>
          <w:fldChar w:fldCharType="separate"/>
        </w:r>
        <w:r>
          <w:rPr>
            <w:noProof/>
            <w:webHidden/>
          </w:rPr>
          <w:t>9</w:t>
        </w:r>
        <w:r>
          <w:rPr>
            <w:noProof/>
            <w:webHidden/>
          </w:rPr>
          <w:fldChar w:fldCharType="end"/>
        </w:r>
      </w:hyperlink>
    </w:p>
    <w:p w14:paraId="5E97EE1D" w14:textId="0A253217" w:rsidR="00823D4B" w:rsidRDefault="00823D4B">
      <w:pPr>
        <w:pStyle w:val="TOC3"/>
        <w:tabs>
          <w:tab w:val="right" w:leader="dot" w:pos="8630"/>
        </w:tabs>
        <w:rPr>
          <w:rFonts w:eastAsiaTheme="minorEastAsia"/>
          <w:noProof/>
          <w:sz w:val="24"/>
          <w:szCs w:val="24"/>
        </w:rPr>
      </w:pPr>
      <w:hyperlink w:anchor="_Toc159888348" w:history="1">
        <w:r w:rsidRPr="00FE1955">
          <w:rPr>
            <w:rStyle w:val="Hyperlink"/>
            <w:noProof/>
          </w:rPr>
          <w:t>Upgrade</w:t>
        </w:r>
        <w:r>
          <w:rPr>
            <w:noProof/>
            <w:webHidden/>
          </w:rPr>
          <w:tab/>
        </w:r>
        <w:r>
          <w:rPr>
            <w:noProof/>
            <w:webHidden/>
          </w:rPr>
          <w:fldChar w:fldCharType="begin"/>
        </w:r>
        <w:r>
          <w:rPr>
            <w:noProof/>
            <w:webHidden/>
          </w:rPr>
          <w:instrText xml:space="preserve"> PAGEREF _Toc159888348 \h </w:instrText>
        </w:r>
        <w:r>
          <w:rPr>
            <w:noProof/>
            <w:webHidden/>
          </w:rPr>
        </w:r>
        <w:r>
          <w:rPr>
            <w:noProof/>
            <w:webHidden/>
          </w:rPr>
          <w:fldChar w:fldCharType="separate"/>
        </w:r>
        <w:r>
          <w:rPr>
            <w:noProof/>
            <w:webHidden/>
          </w:rPr>
          <w:t>11</w:t>
        </w:r>
        <w:r>
          <w:rPr>
            <w:noProof/>
            <w:webHidden/>
          </w:rPr>
          <w:fldChar w:fldCharType="end"/>
        </w:r>
      </w:hyperlink>
    </w:p>
    <w:p w14:paraId="0596B305" w14:textId="01DCE3B8" w:rsidR="00823D4B" w:rsidRDefault="00823D4B">
      <w:pPr>
        <w:pStyle w:val="TOC3"/>
        <w:tabs>
          <w:tab w:val="right" w:leader="dot" w:pos="8630"/>
        </w:tabs>
        <w:rPr>
          <w:rFonts w:eastAsiaTheme="minorEastAsia"/>
          <w:noProof/>
          <w:sz w:val="24"/>
          <w:szCs w:val="24"/>
        </w:rPr>
      </w:pPr>
      <w:hyperlink w:anchor="_Toc159888349" w:history="1">
        <w:r w:rsidRPr="00FE1955">
          <w:rPr>
            <w:rStyle w:val="Hyperlink"/>
            <w:noProof/>
          </w:rPr>
          <w:t>List of supported APIs by the Management pack</w:t>
        </w:r>
        <w:r>
          <w:rPr>
            <w:noProof/>
            <w:webHidden/>
          </w:rPr>
          <w:tab/>
        </w:r>
        <w:r>
          <w:rPr>
            <w:noProof/>
            <w:webHidden/>
          </w:rPr>
          <w:fldChar w:fldCharType="begin"/>
        </w:r>
        <w:r>
          <w:rPr>
            <w:noProof/>
            <w:webHidden/>
          </w:rPr>
          <w:instrText xml:space="preserve"> PAGEREF _Toc159888349 \h </w:instrText>
        </w:r>
        <w:r>
          <w:rPr>
            <w:noProof/>
            <w:webHidden/>
          </w:rPr>
        </w:r>
        <w:r>
          <w:rPr>
            <w:noProof/>
            <w:webHidden/>
          </w:rPr>
          <w:fldChar w:fldCharType="separate"/>
        </w:r>
        <w:r>
          <w:rPr>
            <w:noProof/>
            <w:webHidden/>
          </w:rPr>
          <w:t>12</w:t>
        </w:r>
        <w:r>
          <w:rPr>
            <w:noProof/>
            <w:webHidden/>
          </w:rPr>
          <w:fldChar w:fldCharType="end"/>
        </w:r>
      </w:hyperlink>
    </w:p>
    <w:p w14:paraId="015E6A30" w14:textId="3ACF4C43" w:rsidR="00823D4B" w:rsidRDefault="00823D4B">
      <w:pPr>
        <w:pStyle w:val="TOC2"/>
        <w:tabs>
          <w:tab w:val="right" w:leader="dot" w:pos="8630"/>
        </w:tabs>
        <w:rPr>
          <w:rFonts w:eastAsiaTheme="minorEastAsia"/>
          <w:noProof/>
          <w:sz w:val="24"/>
          <w:szCs w:val="24"/>
        </w:rPr>
      </w:pPr>
      <w:hyperlink w:anchor="_Toc159888350" w:history="1">
        <w:r w:rsidRPr="00FE1955">
          <w:rPr>
            <w:rStyle w:val="Hyperlink"/>
            <w:noProof/>
          </w:rPr>
          <w:t>Management Pack Scope</w:t>
        </w:r>
        <w:r>
          <w:rPr>
            <w:noProof/>
            <w:webHidden/>
          </w:rPr>
          <w:tab/>
        </w:r>
        <w:r>
          <w:rPr>
            <w:noProof/>
            <w:webHidden/>
          </w:rPr>
          <w:fldChar w:fldCharType="begin"/>
        </w:r>
        <w:r>
          <w:rPr>
            <w:noProof/>
            <w:webHidden/>
          </w:rPr>
          <w:instrText xml:space="preserve"> PAGEREF _Toc159888350 \h </w:instrText>
        </w:r>
        <w:r>
          <w:rPr>
            <w:noProof/>
            <w:webHidden/>
          </w:rPr>
        </w:r>
        <w:r>
          <w:rPr>
            <w:noProof/>
            <w:webHidden/>
          </w:rPr>
          <w:fldChar w:fldCharType="separate"/>
        </w:r>
        <w:r>
          <w:rPr>
            <w:noProof/>
            <w:webHidden/>
          </w:rPr>
          <w:t>13</w:t>
        </w:r>
        <w:r>
          <w:rPr>
            <w:noProof/>
            <w:webHidden/>
          </w:rPr>
          <w:fldChar w:fldCharType="end"/>
        </w:r>
      </w:hyperlink>
    </w:p>
    <w:p w14:paraId="1E1C5CBA" w14:textId="571C5A2E" w:rsidR="00823D4B" w:rsidRDefault="00823D4B">
      <w:pPr>
        <w:pStyle w:val="TOC2"/>
        <w:tabs>
          <w:tab w:val="right" w:leader="dot" w:pos="8630"/>
        </w:tabs>
        <w:rPr>
          <w:rFonts w:eastAsiaTheme="minorEastAsia"/>
          <w:noProof/>
          <w:sz w:val="24"/>
          <w:szCs w:val="24"/>
        </w:rPr>
      </w:pPr>
      <w:hyperlink w:anchor="_Toc159888351" w:history="1">
        <w:r w:rsidRPr="00FE1955">
          <w:rPr>
            <w:rStyle w:val="Hyperlink"/>
            <w:noProof/>
          </w:rPr>
          <w:t>Prerequisites</w:t>
        </w:r>
        <w:r>
          <w:rPr>
            <w:noProof/>
            <w:webHidden/>
          </w:rPr>
          <w:tab/>
        </w:r>
        <w:r>
          <w:rPr>
            <w:noProof/>
            <w:webHidden/>
          </w:rPr>
          <w:fldChar w:fldCharType="begin"/>
        </w:r>
        <w:r>
          <w:rPr>
            <w:noProof/>
            <w:webHidden/>
          </w:rPr>
          <w:instrText xml:space="preserve"> PAGEREF _Toc159888351 \h </w:instrText>
        </w:r>
        <w:r>
          <w:rPr>
            <w:noProof/>
            <w:webHidden/>
          </w:rPr>
        </w:r>
        <w:r>
          <w:rPr>
            <w:noProof/>
            <w:webHidden/>
          </w:rPr>
          <w:fldChar w:fldCharType="separate"/>
        </w:r>
        <w:r>
          <w:rPr>
            <w:noProof/>
            <w:webHidden/>
          </w:rPr>
          <w:t>13</w:t>
        </w:r>
        <w:r>
          <w:rPr>
            <w:noProof/>
            <w:webHidden/>
          </w:rPr>
          <w:fldChar w:fldCharType="end"/>
        </w:r>
      </w:hyperlink>
    </w:p>
    <w:p w14:paraId="411E0245" w14:textId="1FF4E78D" w:rsidR="00823D4B" w:rsidRDefault="00823D4B">
      <w:pPr>
        <w:pStyle w:val="TOC2"/>
        <w:tabs>
          <w:tab w:val="right" w:leader="dot" w:pos="8630"/>
        </w:tabs>
        <w:rPr>
          <w:rFonts w:eastAsiaTheme="minorEastAsia"/>
          <w:noProof/>
          <w:sz w:val="24"/>
          <w:szCs w:val="24"/>
        </w:rPr>
      </w:pPr>
      <w:hyperlink w:anchor="_Toc159888352" w:history="1">
        <w:r w:rsidRPr="00FE1955">
          <w:rPr>
            <w:rStyle w:val="Hyperlink"/>
            <w:noProof/>
          </w:rPr>
          <w:t>Files in this Management Pack</w:t>
        </w:r>
        <w:r>
          <w:rPr>
            <w:noProof/>
            <w:webHidden/>
          </w:rPr>
          <w:tab/>
        </w:r>
        <w:r>
          <w:rPr>
            <w:noProof/>
            <w:webHidden/>
          </w:rPr>
          <w:fldChar w:fldCharType="begin"/>
        </w:r>
        <w:r>
          <w:rPr>
            <w:noProof/>
            <w:webHidden/>
          </w:rPr>
          <w:instrText xml:space="preserve"> PAGEREF _Toc159888352 \h </w:instrText>
        </w:r>
        <w:r>
          <w:rPr>
            <w:noProof/>
            <w:webHidden/>
          </w:rPr>
        </w:r>
        <w:r>
          <w:rPr>
            <w:noProof/>
            <w:webHidden/>
          </w:rPr>
          <w:fldChar w:fldCharType="separate"/>
        </w:r>
        <w:r>
          <w:rPr>
            <w:noProof/>
            <w:webHidden/>
          </w:rPr>
          <w:t>14</w:t>
        </w:r>
        <w:r>
          <w:rPr>
            <w:noProof/>
            <w:webHidden/>
          </w:rPr>
          <w:fldChar w:fldCharType="end"/>
        </w:r>
      </w:hyperlink>
    </w:p>
    <w:p w14:paraId="3749E6F9" w14:textId="719100A9" w:rsidR="00823D4B" w:rsidRDefault="00823D4B">
      <w:pPr>
        <w:pStyle w:val="TOC2"/>
        <w:tabs>
          <w:tab w:val="right" w:leader="dot" w:pos="8630"/>
        </w:tabs>
        <w:rPr>
          <w:rFonts w:eastAsiaTheme="minorEastAsia"/>
          <w:noProof/>
          <w:sz w:val="24"/>
          <w:szCs w:val="24"/>
        </w:rPr>
      </w:pPr>
      <w:hyperlink w:anchor="_Toc159888353" w:history="1">
        <w:r w:rsidRPr="00FE1955">
          <w:rPr>
            <w:rStyle w:val="Hyperlink"/>
            <w:noProof/>
          </w:rPr>
          <w:t>Management Pack Purpose</w:t>
        </w:r>
        <w:r>
          <w:rPr>
            <w:noProof/>
            <w:webHidden/>
          </w:rPr>
          <w:tab/>
        </w:r>
        <w:r>
          <w:rPr>
            <w:noProof/>
            <w:webHidden/>
          </w:rPr>
          <w:fldChar w:fldCharType="begin"/>
        </w:r>
        <w:r>
          <w:rPr>
            <w:noProof/>
            <w:webHidden/>
          </w:rPr>
          <w:instrText xml:space="preserve"> PAGEREF _Toc159888353 \h </w:instrText>
        </w:r>
        <w:r>
          <w:rPr>
            <w:noProof/>
            <w:webHidden/>
          </w:rPr>
        </w:r>
        <w:r>
          <w:rPr>
            <w:noProof/>
            <w:webHidden/>
          </w:rPr>
          <w:fldChar w:fldCharType="separate"/>
        </w:r>
        <w:r>
          <w:rPr>
            <w:noProof/>
            <w:webHidden/>
          </w:rPr>
          <w:t>14</w:t>
        </w:r>
        <w:r>
          <w:rPr>
            <w:noProof/>
            <w:webHidden/>
          </w:rPr>
          <w:fldChar w:fldCharType="end"/>
        </w:r>
      </w:hyperlink>
    </w:p>
    <w:p w14:paraId="292EAEC8" w14:textId="57377DFC" w:rsidR="00823D4B" w:rsidRDefault="00823D4B">
      <w:pPr>
        <w:pStyle w:val="TOC2"/>
        <w:tabs>
          <w:tab w:val="right" w:leader="dot" w:pos="8630"/>
        </w:tabs>
        <w:rPr>
          <w:rFonts w:eastAsiaTheme="minorEastAsia"/>
          <w:noProof/>
          <w:sz w:val="24"/>
          <w:szCs w:val="24"/>
        </w:rPr>
      </w:pPr>
      <w:hyperlink w:anchor="_Toc159888354" w:history="1">
        <w:r w:rsidRPr="00FE1955">
          <w:rPr>
            <w:rStyle w:val="Hyperlink"/>
            <w:noProof/>
          </w:rPr>
          <w:t>Mandatory Configuration</w:t>
        </w:r>
        <w:r>
          <w:rPr>
            <w:noProof/>
            <w:webHidden/>
          </w:rPr>
          <w:tab/>
        </w:r>
        <w:r>
          <w:rPr>
            <w:noProof/>
            <w:webHidden/>
          </w:rPr>
          <w:fldChar w:fldCharType="begin"/>
        </w:r>
        <w:r>
          <w:rPr>
            <w:noProof/>
            <w:webHidden/>
          </w:rPr>
          <w:instrText xml:space="preserve"> PAGEREF _Toc159888354 \h </w:instrText>
        </w:r>
        <w:r>
          <w:rPr>
            <w:noProof/>
            <w:webHidden/>
          </w:rPr>
        </w:r>
        <w:r>
          <w:rPr>
            <w:noProof/>
            <w:webHidden/>
          </w:rPr>
          <w:fldChar w:fldCharType="separate"/>
        </w:r>
        <w:r>
          <w:rPr>
            <w:noProof/>
            <w:webHidden/>
          </w:rPr>
          <w:t>14</w:t>
        </w:r>
        <w:r>
          <w:rPr>
            <w:noProof/>
            <w:webHidden/>
          </w:rPr>
          <w:fldChar w:fldCharType="end"/>
        </w:r>
      </w:hyperlink>
    </w:p>
    <w:p w14:paraId="7EF3FDB4" w14:textId="67D14832" w:rsidR="00823D4B" w:rsidRDefault="00823D4B">
      <w:pPr>
        <w:pStyle w:val="TOC3"/>
        <w:tabs>
          <w:tab w:val="right" w:leader="dot" w:pos="8630"/>
        </w:tabs>
        <w:rPr>
          <w:rFonts w:eastAsiaTheme="minorEastAsia"/>
          <w:noProof/>
          <w:sz w:val="24"/>
          <w:szCs w:val="24"/>
        </w:rPr>
      </w:pPr>
      <w:hyperlink w:anchor="_Toc159888355" w:history="1">
        <w:r w:rsidRPr="00FE1955">
          <w:rPr>
            <w:rStyle w:val="Hyperlink"/>
            <w:noProof/>
          </w:rPr>
          <w:t>Add Azure Stack Hub Deployment</w:t>
        </w:r>
        <w:r>
          <w:rPr>
            <w:noProof/>
            <w:webHidden/>
          </w:rPr>
          <w:tab/>
        </w:r>
        <w:r>
          <w:rPr>
            <w:noProof/>
            <w:webHidden/>
          </w:rPr>
          <w:fldChar w:fldCharType="begin"/>
        </w:r>
        <w:r>
          <w:rPr>
            <w:noProof/>
            <w:webHidden/>
          </w:rPr>
          <w:instrText xml:space="preserve"> PAGEREF _Toc159888355 \h </w:instrText>
        </w:r>
        <w:r>
          <w:rPr>
            <w:noProof/>
            <w:webHidden/>
          </w:rPr>
        </w:r>
        <w:r>
          <w:rPr>
            <w:noProof/>
            <w:webHidden/>
          </w:rPr>
          <w:fldChar w:fldCharType="separate"/>
        </w:r>
        <w:r>
          <w:rPr>
            <w:noProof/>
            <w:webHidden/>
          </w:rPr>
          <w:t>15</w:t>
        </w:r>
        <w:r>
          <w:rPr>
            <w:noProof/>
            <w:webHidden/>
          </w:rPr>
          <w:fldChar w:fldCharType="end"/>
        </w:r>
      </w:hyperlink>
    </w:p>
    <w:p w14:paraId="7158D46E" w14:textId="7D4A9895" w:rsidR="00823D4B" w:rsidRDefault="00823D4B">
      <w:pPr>
        <w:pStyle w:val="TOC3"/>
        <w:tabs>
          <w:tab w:val="right" w:leader="dot" w:pos="8630"/>
        </w:tabs>
        <w:rPr>
          <w:rFonts w:eastAsiaTheme="minorEastAsia"/>
          <w:noProof/>
          <w:sz w:val="24"/>
          <w:szCs w:val="24"/>
        </w:rPr>
      </w:pPr>
      <w:hyperlink w:anchor="_Toc159888356" w:history="1">
        <w:r w:rsidRPr="00FE1955">
          <w:rPr>
            <w:rStyle w:val="Hyperlink"/>
            <w:noProof/>
          </w:rPr>
          <w:t>Edit Azure Stack Hub Deployment</w:t>
        </w:r>
        <w:r>
          <w:rPr>
            <w:noProof/>
            <w:webHidden/>
          </w:rPr>
          <w:tab/>
        </w:r>
        <w:r>
          <w:rPr>
            <w:noProof/>
            <w:webHidden/>
          </w:rPr>
          <w:fldChar w:fldCharType="begin"/>
        </w:r>
        <w:r>
          <w:rPr>
            <w:noProof/>
            <w:webHidden/>
          </w:rPr>
          <w:instrText xml:space="preserve"> PAGEREF _Toc159888356 \h </w:instrText>
        </w:r>
        <w:r>
          <w:rPr>
            <w:noProof/>
            <w:webHidden/>
          </w:rPr>
        </w:r>
        <w:r>
          <w:rPr>
            <w:noProof/>
            <w:webHidden/>
          </w:rPr>
          <w:fldChar w:fldCharType="separate"/>
        </w:r>
        <w:r>
          <w:rPr>
            <w:noProof/>
            <w:webHidden/>
          </w:rPr>
          <w:t>26</w:t>
        </w:r>
        <w:r>
          <w:rPr>
            <w:noProof/>
            <w:webHidden/>
          </w:rPr>
          <w:fldChar w:fldCharType="end"/>
        </w:r>
      </w:hyperlink>
    </w:p>
    <w:p w14:paraId="77DA6B7B" w14:textId="1A2B7D0D" w:rsidR="00823D4B" w:rsidRDefault="00823D4B">
      <w:pPr>
        <w:pStyle w:val="TOC2"/>
        <w:tabs>
          <w:tab w:val="right" w:leader="dot" w:pos="8630"/>
        </w:tabs>
        <w:rPr>
          <w:rFonts w:eastAsiaTheme="minorEastAsia"/>
          <w:noProof/>
          <w:sz w:val="24"/>
          <w:szCs w:val="24"/>
        </w:rPr>
      </w:pPr>
      <w:hyperlink w:anchor="_Toc159888357" w:history="1">
        <w:r w:rsidRPr="00FE1955">
          <w:rPr>
            <w:rStyle w:val="Hyperlink"/>
            <w:noProof/>
          </w:rPr>
          <w:t>Authentication</w:t>
        </w:r>
        <w:r>
          <w:rPr>
            <w:noProof/>
            <w:webHidden/>
          </w:rPr>
          <w:tab/>
        </w:r>
        <w:r>
          <w:rPr>
            <w:noProof/>
            <w:webHidden/>
          </w:rPr>
          <w:fldChar w:fldCharType="begin"/>
        </w:r>
        <w:r>
          <w:rPr>
            <w:noProof/>
            <w:webHidden/>
          </w:rPr>
          <w:instrText xml:space="preserve"> PAGEREF _Toc159888357 \h </w:instrText>
        </w:r>
        <w:r>
          <w:rPr>
            <w:noProof/>
            <w:webHidden/>
          </w:rPr>
        </w:r>
        <w:r>
          <w:rPr>
            <w:noProof/>
            <w:webHidden/>
          </w:rPr>
          <w:fldChar w:fldCharType="separate"/>
        </w:r>
        <w:r>
          <w:rPr>
            <w:noProof/>
            <w:webHidden/>
          </w:rPr>
          <w:t>37</w:t>
        </w:r>
        <w:r>
          <w:rPr>
            <w:noProof/>
            <w:webHidden/>
          </w:rPr>
          <w:fldChar w:fldCharType="end"/>
        </w:r>
      </w:hyperlink>
    </w:p>
    <w:p w14:paraId="115A40B4" w14:textId="6758E8B3" w:rsidR="00823D4B" w:rsidRDefault="00823D4B">
      <w:pPr>
        <w:pStyle w:val="TOC3"/>
        <w:tabs>
          <w:tab w:val="right" w:leader="dot" w:pos="8630"/>
        </w:tabs>
        <w:rPr>
          <w:rFonts w:eastAsiaTheme="minorEastAsia"/>
          <w:noProof/>
          <w:sz w:val="24"/>
          <w:szCs w:val="24"/>
        </w:rPr>
      </w:pPr>
      <w:hyperlink w:anchor="_Toc159888358" w:history="1">
        <w:r w:rsidRPr="00FE1955">
          <w:rPr>
            <w:rStyle w:val="Hyperlink"/>
            <w:noProof/>
          </w:rPr>
          <w:t>Auto-Created SPN AAD deployment</w:t>
        </w:r>
        <w:r>
          <w:rPr>
            <w:noProof/>
            <w:webHidden/>
          </w:rPr>
          <w:tab/>
        </w:r>
        <w:r>
          <w:rPr>
            <w:noProof/>
            <w:webHidden/>
          </w:rPr>
          <w:fldChar w:fldCharType="begin"/>
        </w:r>
        <w:r>
          <w:rPr>
            <w:noProof/>
            <w:webHidden/>
          </w:rPr>
          <w:instrText xml:space="preserve"> PAGEREF _Toc159888358 \h </w:instrText>
        </w:r>
        <w:r>
          <w:rPr>
            <w:noProof/>
            <w:webHidden/>
          </w:rPr>
        </w:r>
        <w:r>
          <w:rPr>
            <w:noProof/>
            <w:webHidden/>
          </w:rPr>
          <w:fldChar w:fldCharType="separate"/>
        </w:r>
        <w:r>
          <w:rPr>
            <w:noProof/>
            <w:webHidden/>
          </w:rPr>
          <w:t>37</w:t>
        </w:r>
        <w:r>
          <w:rPr>
            <w:noProof/>
            <w:webHidden/>
          </w:rPr>
          <w:fldChar w:fldCharType="end"/>
        </w:r>
      </w:hyperlink>
    </w:p>
    <w:p w14:paraId="4E70E5F9" w14:textId="2E60750F" w:rsidR="00823D4B" w:rsidRDefault="00823D4B">
      <w:pPr>
        <w:pStyle w:val="TOC3"/>
        <w:tabs>
          <w:tab w:val="right" w:leader="dot" w:pos="8630"/>
        </w:tabs>
        <w:rPr>
          <w:rFonts w:eastAsiaTheme="minorEastAsia"/>
          <w:noProof/>
          <w:sz w:val="24"/>
          <w:szCs w:val="24"/>
        </w:rPr>
      </w:pPr>
      <w:hyperlink w:anchor="_Toc159888359" w:history="1">
        <w:r w:rsidRPr="00FE1955">
          <w:rPr>
            <w:rStyle w:val="Hyperlink"/>
            <w:noProof/>
          </w:rPr>
          <w:t>Create SPN Manually for AAD Deployment</w:t>
        </w:r>
        <w:r>
          <w:rPr>
            <w:noProof/>
            <w:webHidden/>
          </w:rPr>
          <w:tab/>
        </w:r>
        <w:r>
          <w:rPr>
            <w:noProof/>
            <w:webHidden/>
          </w:rPr>
          <w:fldChar w:fldCharType="begin"/>
        </w:r>
        <w:r>
          <w:rPr>
            <w:noProof/>
            <w:webHidden/>
          </w:rPr>
          <w:instrText xml:space="preserve"> PAGEREF _Toc159888359 \h </w:instrText>
        </w:r>
        <w:r>
          <w:rPr>
            <w:noProof/>
            <w:webHidden/>
          </w:rPr>
        </w:r>
        <w:r>
          <w:rPr>
            <w:noProof/>
            <w:webHidden/>
          </w:rPr>
          <w:fldChar w:fldCharType="separate"/>
        </w:r>
        <w:r>
          <w:rPr>
            <w:noProof/>
            <w:webHidden/>
          </w:rPr>
          <w:t>39</w:t>
        </w:r>
        <w:r>
          <w:rPr>
            <w:noProof/>
            <w:webHidden/>
          </w:rPr>
          <w:fldChar w:fldCharType="end"/>
        </w:r>
      </w:hyperlink>
    </w:p>
    <w:p w14:paraId="5C335E38" w14:textId="5AD80D37" w:rsidR="00823D4B" w:rsidRDefault="00823D4B">
      <w:pPr>
        <w:pStyle w:val="TOC3"/>
        <w:tabs>
          <w:tab w:val="right" w:leader="dot" w:pos="8630"/>
        </w:tabs>
        <w:rPr>
          <w:rFonts w:eastAsiaTheme="minorEastAsia"/>
          <w:noProof/>
          <w:sz w:val="24"/>
          <w:szCs w:val="24"/>
        </w:rPr>
      </w:pPr>
      <w:hyperlink w:anchor="_Toc159888360" w:history="1">
        <w:r w:rsidRPr="00FE1955">
          <w:rPr>
            <w:rStyle w:val="Hyperlink"/>
            <w:noProof/>
          </w:rPr>
          <w:t>Create SPN for AD FS deployment</w:t>
        </w:r>
        <w:r>
          <w:rPr>
            <w:noProof/>
            <w:webHidden/>
          </w:rPr>
          <w:tab/>
        </w:r>
        <w:r>
          <w:rPr>
            <w:noProof/>
            <w:webHidden/>
          </w:rPr>
          <w:fldChar w:fldCharType="begin"/>
        </w:r>
        <w:r>
          <w:rPr>
            <w:noProof/>
            <w:webHidden/>
          </w:rPr>
          <w:instrText xml:space="preserve"> PAGEREF _Toc159888360 \h </w:instrText>
        </w:r>
        <w:r>
          <w:rPr>
            <w:noProof/>
            <w:webHidden/>
          </w:rPr>
        </w:r>
        <w:r>
          <w:rPr>
            <w:noProof/>
            <w:webHidden/>
          </w:rPr>
          <w:fldChar w:fldCharType="separate"/>
        </w:r>
        <w:r>
          <w:rPr>
            <w:noProof/>
            <w:webHidden/>
          </w:rPr>
          <w:t>42</w:t>
        </w:r>
        <w:r>
          <w:rPr>
            <w:noProof/>
            <w:webHidden/>
          </w:rPr>
          <w:fldChar w:fldCharType="end"/>
        </w:r>
      </w:hyperlink>
    </w:p>
    <w:p w14:paraId="39B25F3D" w14:textId="4AD169F7" w:rsidR="00823D4B" w:rsidRDefault="00823D4B">
      <w:pPr>
        <w:pStyle w:val="TOC3"/>
        <w:tabs>
          <w:tab w:val="right" w:leader="dot" w:pos="8630"/>
        </w:tabs>
        <w:rPr>
          <w:rFonts w:eastAsiaTheme="minorEastAsia"/>
          <w:noProof/>
          <w:sz w:val="24"/>
          <w:szCs w:val="24"/>
        </w:rPr>
      </w:pPr>
      <w:hyperlink w:anchor="_Toc159888361" w:history="1">
        <w:r w:rsidRPr="00FE1955">
          <w:rPr>
            <w:rStyle w:val="Hyperlink"/>
            <w:noProof/>
          </w:rPr>
          <w:t>Create Run As account in the Operations Manager manually</w:t>
        </w:r>
        <w:r>
          <w:rPr>
            <w:noProof/>
            <w:webHidden/>
          </w:rPr>
          <w:tab/>
        </w:r>
        <w:r>
          <w:rPr>
            <w:noProof/>
            <w:webHidden/>
          </w:rPr>
          <w:fldChar w:fldCharType="begin"/>
        </w:r>
        <w:r>
          <w:rPr>
            <w:noProof/>
            <w:webHidden/>
          </w:rPr>
          <w:instrText xml:space="preserve"> PAGEREF _Toc159888361 \h </w:instrText>
        </w:r>
        <w:r>
          <w:rPr>
            <w:noProof/>
            <w:webHidden/>
          </w:rPr>
        </w:r>
        <w:r>
          <w:rPr>
            <w:noProof/>
            <w:webHidden/>
          </w:rPr>
          <w:fldChar w:fldCharType="separate"/>
        </w:r>
        <w:r>
          <w:rPr>
            <w:noProof/>
            <w:webHidden/>
          </w:rPr>
          <w:t>43</w:t>
        </w:r>
        <w:r>
          <w:rPr>
            <w:noProof/>
            <w:webHidden/>
          </w:rPr>
          <w:fldChar w:fldCharType="end"/>
        </w:r>
      </w:hyperlink>
    </w:p>
    <w:p w14:paraId="0AFC7949" w14:textId="4B13CD7C" w:rsidR="00823D4B" w:rsidRDefault="00823D4B">
      <w:pPr>
        <w:pStyle w:val="TOC3"/>
        <w:tabs>
          <w:tab w:val="right" w:leader="dot" w:pos="8630"/>
        </w:tabs>
        <w:rPr>
          <w:rFonts w:eastAsiaTheme="minorEastAsia"/>
          <w:noProof/>
          <w:sz w:val="24"/>
          <w:szCs w:val="24"/>
        </w:rPr>
      </w:pPr>
      <w:hyperlink w:anchor="_Toc159888362" w:history="1">
        <w:r w:rsidRPr="00FE1955">
          <w:rPr>
            <w:rStyle w:val="Hyperlink"/>
            <w:noProof/>
          </w:rPr>
          <w:t>Run As account and Run As Profile association</w:t>
        </w:r>
        <w:r>
          <w:rPr>
            <w:noProof/>
            <w:webHidden/>
          </w:rPr>
          <w:tab/>
        </w:r>
        <w:r>
          <w:rPr>
            <w:noProof/>
            <w:webHidden/>
          </w:rPr>
          <w:fldChar w:fldCharType="begin"/>
        </w:r>
        <w:r>
          <w:rPr>
            <w:noProof/>
            <w:webHidden/>
          </w:rPr>
          <w:instrText xml:space="preserve"> PAGEREF _Toc159888362 \h </w:instrText>
        </w:r>
        <w:r>
          <w:rPr>
            <w:noProof/>
            <w:webHidden/>
          </w:rPr>
        </w:r>
        <w:r>
          <w:rPr>
            <w:noProof/>
            <w:webHidden/>
          </w:rPr>
          <w:fldChar w:fldCharType="separate"/>
        </w:r>
        <w:r>
          <w:rPr>
            <w:noProof/>
            <w:webHidden/>
          </w:rPr>
          <w:t>45</w:t>
        </w:r>
        <w:r>
          <w:rPr>
            <w:noProof/>
            <w:webHidden/>
          </w:rPr>
          <w:fldChar w:fldCharType="end"/>
        </w:r>
      </w:hyperlink>
    </w:p>
    <w:p w14:paraId="12C59BFF" w14:textId="244EC1E7" w:rsidR="00823D4B" w:rsidRDefault="00823D4B">
      <w:pPr>
        <w:pStyle w:val="TOC2"/>
        <w:tabs>
          <w:tab w:val="right" w:leader="dot" w:pos="8630"/>
        </w:tabs>
        <w:rPr>
          <w:rFonts w:eastAsiaTheme="minorEastAsia"/>
          <w:noProof/>
          <w:sz w:val="24"/>
          <w:szCs w:val="24"/>
        </w:rPr>
      </w:pPr>
      <w:hyperlink w:anchor="_Toc159888363" w:history="1">
        <w:r w:rsidRPr="00FE1955">
          <w:rPr>
            <w:rStyle w:val="Hyperlink"/>
            <w:noProof/>
          </w:rPr>
          <w:t>View the Information in the Operations Manager Console</w:t>
        </w:r>
        <w:r>
          <w:rPr>
            <w:noProof/>
            <w:webHidden/>
          </w:rPr>
          <w:tab/>
        </w:r>
        <w:r>
          <w:rPr>
            <w:noProof/>
            <w:webHidden/>
          </w:rPr>
          <w:fldChar w:fldCharType="begin"/>
        </w:r>
        <w:r>
          <w:rPr>
            <w:noProof/>
            <w:webHidden/>
          </w:rPr>
          <w:instrText xml:space="preserve"> PAGEREF _Toc159888363 \h </w:instrText>
        </w:r>
        <w:r>
          <w:rPr>
            <w:noProof/>
            <w:webHidden/>
          </w:rPr>
        </w:r>
        <w:r>
          <w:rPr>
            <w:noProof/>
            <w:webHidden/>
          </w:rPr>
          <w:fldChar w:fldCharType="separate"/>
        </w:r>
        <w:r>
          <w:rPr>
            <w:noProof/>
            <w:webHidden/>
          </w:rPr>
          <w:t>45</w:t>
        </w:r>
        <w:r>
          <w:rPr>
            <w:noProof/>
            <w:webHidden/>
          </w:rPr>
          <w:fldChar w:fldCharType="end"/>
        </w:r>
      </w:hyperlink>
    </w:p>
    <w:p w14:paraId="41FE3B23" w14:textId="19123648" w:rsidR="00823D4B" w:rsidRDefault="00823D4B">
      <w:pPr>
        <w:pStyle w:val="TOC3"/>
        <w:tabs>
          <w:tab w:val="right" w:leader="dot" w:pos="8630"/>
        </w:tabs>
        <w:rPr>
          <w:rFonts w:eastAsiaTheme="minorEastAsia"/>
          <w:noProof/>
          <w:sz w:val="24"/>
          <w:szCs w:val="24"/>
        </w:rPr>
      </w:pPr>
      <w:hyperlink w:anchor="_Toc159888364" w:history="1">
        <w:r w:rsidRPr="00FE1955">
          <w:rPr>
            <w:rStyle w:val="Hyperlink"/>
            <w:noProof/>
          </w:rPr>
          <w:t>Microsoft Azure Stack Hub Views</w:t>
        </w:r>
        <w:r>
          <w:rPr>
            <w:noProof/>
            <w:webHidden/>
          </w:rPr>
          <w:tab/>
        </w:r>
        <w:r>
          <w:rPr>
            <w:noProof/>
            <w:webHidden/>
          </w:rPr>
          <w:fldChar w:fldCharType="begin"/>
        </w:r>
        <w:r>
          <w:rPr>
            <w:noProof/>
            <w:webHidden/>
          </w:rPr>
          <w:instrText xml:space="preserve"> PAGEREF _Toc159888364 \h </w:instrText>
        </w:r>
        <w:r>
          <w:rPr>
            <w:noProof/>
            <w:webHidden/>
          </w:rPr>
        </w:r>
        <w:r>
          <w:rPr>
            <w:noProof/>
            <w:webHidden/>
          </w:rPr>
          <w:fldChar w:fldCharType="separate"/>
        </w:r>
        <w:r>
          <w:rPr>
            <w:noProof/>
            <w:webHidden/>
          </w:rPr>
          <w:t>45</w:t>
        </w:r>
        <w:r>
          <w:rPr>
            <w:noProof/>
            <w:webHidden/>
          </w:rPr>
          <w:fldChar w:fldCharType="end"/>
        </w:r>
      </w:hyperlink>
    </w:p>
    <w:p w14:paraId="512F7BB7" w14:textId="1843A25F" w:rsidR="00823D4B" w:rsidRDefault="00823D4B">
      <w:pPr>
        <w:pStyle w:val="TOC3"/>
        <w:tabs>
          <w:tab w:val="right" w:leader="dot" w:pos="8630"/>
        </w:tabs>
        <w:rPr>
          <w:rFonts w:eastAsiaTheme="minorEastAsia"/>
          <w:noProof/>
          <w:sz w:val="24"/>
          <w:szCs w:val="24"/>
        </w:rPr>
      </w:pPr>
      <w:hyperlink w:anchor="_Toc159888365" w:history="1">
        <w:r w:rsidRPr="00FE1955">
          <w:rPr>
            <w:rStyle w:val="Hyperlink"/>
            <w:noProof/>
          </w:rPr>
          <w:t>Backup Dashboard</w:t>
        </w:r>
        <w:r>
          <w:rPr>
            <w:noProof/>
            <w:webHidden/>
          </w:rPr>
          <w:tab/>
        </w:r>
        <w:r>
          <w:rPr>
            <w:noProof/>
            <w:webHidden/>
          </w:rPr>
          <w:fldChar w:fldCharType="begin"/>
        </w:r>
        <w:r>
          <w:rPr>
            <w:noProof/>
            <w:webHidden/>
          </w:rPr>
          <w:instrText xml:space="preserve"> PAGEREF _Toc159888365 \h </w:instrText>
        </w:r>
        <w:r>
          <w:rPr>
            <w:noProof/>
            <w:webHidden/>
          </w:rPr>
        </w:r>
        <w:r>
          <w:rPr>
            <w:noProof/>
            <w:webHidden/>
          </w:rPr>
          <w:fldChar w:fldCharType="separate"/>
        </w:r>
        <w:r>
          <w:rPr>
            <w:noProof/>
            <w:webHidden/>
          </w:rPr>
          <w:t>46</w:t>
        </w:r>
        <w:r>
          <w:rPr>
            <w:noProof/>
            <w:webHidden/>
          </w:rPr>
          <w:fldChar w:fldCharType="end"/>
        </w:r>
      </w:hyperlink>
    </w:p>
    <w:p w14:paraId="25A9F8B1" w14:textId="2E4EBF1C" w:rsidR="00823D4B" w:rsidRDefault="00823D4B">
      <w:pPr>
        <w:pStyle w:val="TOC3"/>
        <w:tabs>
          <w:tab w:val="right" w:leader="dot" w:pos="8630"/>
        </w:tabs>
        <w:rPr>
          <w:rFonts w:eastAsiaTheme="minorEastAsia"/>
          <w:noProof/>
          <w:sz w:val="24"/>
          <w:szCs w:val="24"/>
        </w:rPr>
      </w:pPr>
      <w:hyperlink w:anchor="_Toc159888366" w:history="1">
        <w:r w:rsidRPr="00FE1955">
          <w:rPr>
            <w:rStyle w:val="Hyperlink"/>
            <w:noProof/>
          </w:rPr>
          <w:t>Capacity Dashboard</w:t>
        </w:r>
        <w:r>
          <w:rPr>
            <w:noProof/>
            <w:webHidden/>
          </w:rPr>
          <w:tab/>
        </w:r>
        <w:r>
          <w:rPr>
            <w:noProof/>
            <w:webHidden/>
          </w:rPr>
          <w:fldChar w:fldCharType="begin"/>
        </w:r>
        <w:r>
          <w:rPr>
            <w:noProof/>
            <w:webHidden/>
          </w:rPr>
          <w:instrText xml:space="preserve"> PAGEREF _Toc159888366 \h </w:instrText>
        </w:r>
        <w:r>
          <w:rPr>
            <w:noProof/>
            <w:webHidden/>
          </w:rPr>
        </w:r>
        <w:r>
          <w:rPr>
            <w:noProof/>
            <w:webHidden/>
          </w:rPr>
          <w:fldChar w:fldCharType="separate"/>
        </w:r>
        <w:r>
          <w:rPr>
            <w:noProof/>
            <w:webHidden/>
          </w:rPr>
          <w:t>47</w:t>
        </w:r>
        <w:r>
          <w:rPr>
            <w:noProof/>
            <w:webHidden/>
          </w:rPr>
          <w:fldChar w:fldCharType="end"/>
        </w:r>
      </w:hyperlink>
    </w:p>
    <w:p w14:paraId="04B676A5" w14:textId="134B0F06" w:rsidR="00823D4B" w:rsidRDefault="00823D4B">
      <w:pPr>
        <w:pStyle w:val="TOC3"/>
        <w:tabs>
          <w:tab w:val="right" w:leader="dot" w:pos="8630"/>
        </w:tabs>
        <w:rPr>
          <w:rFonts w:eastAsiaTheme="minorEastAsia"/>
          <w:noProof/>
          <w:sz w:val="24"/>
          <w:szCs w:val="24"/>
        </w:rPr>
      </w:pPr>
      <w:hyperlink w:anchor="_Toc159888367" w:history="1">
        <w:r w:rsidRPr="00FE1955">
          <w:rPr>
            <w:rStyle w:val="Hyperlink"/>
            <w:noProof/>
          </w:rPr>
          <w:t>Deployments Dashboard</w:t>
        </w:r>
        <w:r>
          <w:rPr>
            <w:noProof/>
            <w:webHidden/>
          </w:rPr>
          <w:tab/>
        </w:r>
        <w:r>
          <w:rPr>
            <w:noProof/>
            <w:webHidden/>
          </w:rPr>
          <w:fldChar w:fldCharType="begin"/>
        </w:r>
        <w:r>
          <w:rPr>
            <w:noProof/>
            <w:webHidden/>
          </w:rPr>
          <w:instrText xml:space="preserve"> PAGEREF _Toc159888367 \h </w:instrText>
        </w:r>
        <w:r>
          <w:rPr>
            <w:noProof/>
            <w:webHidden/>
          </w:rPr>
        </w:r>
        <w:r>
          <w:rPr>
            <w:noProof/>
            <w:webHidden/>
          </w:rPr>
          <w:fldChar w:fldCharType="separate"/>
        </w:r>
        <w:r>
          <w:rPr>
            <w:noProof/>
            <w:webHidden/>
          </w:rPr>
          <w:t>49</w:t>
        </w:r>
        <w:r>
          <w:rPr>
            <w:noProof/>
            <w:webHidden/>
          </w:rPr>
          <w:fldChar w:fldCharType="end"/>
        </w:r>
      </w:hyperlink>
    </w:p>
    <w:p w14:paraId="66F25156" w14:textId="6993A0B7" w:rsidR="00823D4B" w:rsidRDefault="00823D4B">
      <w:pPr>
        <w:pStyle w:val="TOC3"/>
        <w:tabs>
          <w:tab w:val="right" w:leader="dot" w:pos="8630"/>
        </w:tabs>
        <w:rPr>
          <w:rFonts w:eastAsiaTheme="minorEastAsia"/>
          <w:noProof/>
          <w:sz w:val="24"/>
          <w:szCs w:val="24"/>
        </w:rPr>
      </w:pPr>
      <w:hyperlink w:anchor="_Toc159888368" w:history="1">
        <w:r w:rsidRPr="00FE1955">
          <w:rPr>
            <w:rStyle w:val="Hyperlink"/>
            <w:noProof/>
          </w:rPr>
          <w:t>Health Dashboard</w:t>
        </w:r>
        <w:r>
          <w:rPr>
            <w:noProof/>
            <w:webHidden/>
          </w:rPr>
          <w:tab/>
        </w:r>
        <w:r>
          <w:rPr>
            <w:noProof/>
            <w:webHidden/>
          </w:rPr>
          <w:fldChar w:fldCharType="begin"/>
        </w:r>
        <w:r>
          <w:rPr>
            <w:noProof/>
            <w:webHidden/>
          </w:rPr>
          <w:instrText xml:space="preserve"> PAGEREF _Toc159888368 \h </w:instrText>
        </w:r>
        <w:r>
          <w:rPr>
            <w:noProof/>
            <w:webHidden/>
          </w:rPr>
        </w:r>
        <w:r>
          <w:rPr>
            <w:noProof/>
            <w:webHidden/>
          </w:rPr>
          <w:fldChar w:fldCharType="separate"/>
        </w:r>
        <w:r>
          <w:rPr>
            <w:noProof/>
            <w:webHidden/>
          </w:rPr>
          <w:t>50</w:t>
        </w:r>
        <w:r>
          <w:rPr>
            <w:noProof/>
            <w:webHidden/>
          </w:rPr>
          <w:fldChar w:fldCharType="end"/>
        </w:r>
      </w:hyperlink>
    </w:p>
    <w:p w14:paraId="79272F53" w14:textId="791DA3E7" w:rsidR="00823D4B" w:rsidRDefault="00823D4B">
      <w:pPr>
        <w:pStyle w:val="TOC3"/>
        <w:tabs>
          <w:tab w:val="right" w:leader="dot" w:pos="8630"/>
        </w:tabs>
        <w:rPr>
          <w:rFonts w:eastAsiaTheme="minorEastAsia"/>
          <w:noProof/>
          <w:sz w:val="24"/>
          <w:szCs w:val="24"/>
        </w:rPr>
      </w:pPr>
      <w:hyperlink w:anchor="_Toc159888369" w:history="1">
        <w:r w:rsidRPr="00FE1955">
          <w:rPr>
            <w:rStyle w:val="Hyperlink"/>
            <w:noProof/>
          </w:rPr>
          <w:t>Infrastructure Role Dashboard</w:t>
        </w:r>
        <w:r>
          <w:rPr>
            <w:noProof/>
            <w:webHidden/>
          </w:rPr>
          <w:tab/>
        </w:r>
        <w:r>
          <w:rPr>
            <w:noProof/>
            <w:webHidden/>
          </w:rPr>
          <w:fldChar w:fldCharType="begin"/>
        </w:r>
        <w:r>
          <w:rPr>
            <w:noProof/>
            <w:webHidden/>
          </w:rPr>
          <w:instrText xml:space="preserve"> PAGEREF _Toc159888369 \h </w:instrText>
        </w:r>
        <w:r>
          <w:rPr>
            <w:noProof/>
            <w:webHidden/>
          </w:rPr>
        </w:r>
        <w:r>
          <w:rPr>
            <w:noProof/>
            <w:webHidden/>
          </w:rPr>
          <w:fldChar w:fldCharType="separate"/>
        </w:r>
        <w:r>
          <w:rPr>
            <w:noProof/>
            <w:webHidden/>
          </w:rPr>
          <w:t>51</w:t>
        </w:r>
        <w:r>
          <w:rPr>
            <w:noProof/>
            <w:webHidden/>
          </w:rPr>
          <w:fldChar w:fldCharType="end"/>
        </w:r>
      </w:hyperlink>
    </w:p>
    <w:p w14:paraId="6F4F703F" w14:textId="2327093C" w:rsidR="00823D4B" w:rsidRDefault="00823D4B">
      <w:pPr>
        <w:pStyle w:val="TOC3"/>
        <w:tabs>
          <w:tab w:val="right" w:leader="dot" w:pos="8630"/>
        </w:tabs>
        <w:rPr>
          <w:rFonts w:eastAsiaTheme="minorEastAsia"/>
          <w:noProof/>
          <w:sz w:val="24"/>
          <w:szCs w:val="24"/>
        </w:rPr>
      </w:pPr>
      <w:hyperlink w:anchor="_Toc159888370" w:history="1">
        <w:r w:rsidRPr="00FE1955">
          <w:rPr>
            <w:rStyle w:val="Hyperlink"/>
            <w:noProof/>
          </w:rPr>
          <w:t>Marketplace Management Dashboard</w:t>
        </w:r>
        <w:r>
          <w:rPr>
            <w:noProof/>
            <w:webHidden/>
          </w:rPr>
          <w:tab/>
        </w:r>
        <w:r>
          <w:rPr>
            <w:noProof/>
            <w:webHidden/>
          </w:rPr>
          <w:fldChar w:fldCharType="begin"/>
        </w:r>
        <w:r>
          <w:rPr>
            <w:noProof/>
            <w:webHidden/>
          </w:rPr>
          <w:instrText xml:space="preserve"> PAGEREF _Toc159888370 \h </w:instrText>
        </w:r>
        <w:r>
          <w:rPr>
            <w:noProof/>
            <w:webHidden/>
          </w:rPr>
        </w:r>
        <w:r>
          <w:rPr>
            <w:noProof/>
            <w:webHidden/>
          </w:rPr>
          <w:fldChar w:fldCharType="separate"/>
        </w:r>
        <w:r>
          <w:rPr>
            <w:noProof/>
            <w:webHidden/>
          </w:rPr>
          <w:t>52</w:t>
        </w:r>
        <w:r>
          <w:rPr>
            <w:noProof/>
            <w:webHidden/>
          </w:rPr>
          <w:fldChar w:fldCharType="end"/>
        </w:r>
      </w:hyperlink>
    </w:p>
    <w:p w14:paraId="55920CB5" w14:textId="705F85CB" w:rsidR="00823D4B" w:rsidRDefault="00823D4B">
      <w:pPr>
        <w:pStyle w:val="TOC3"/>
        <w:tabs>
          <w:tab w:val="right" w:leader="dot" w:pos="8630"/>
        </w:tabs>
        <w:rPr>
          <w:rFonts w:eastAsiaTheme="minorEastAsia"/>
          <w:noProof/>
          <w:sz w:val="24"/>
          <w:szCs w:val="24"/>
        </w:rPr>
      </w:pPr>
      <w:hyperlink w:anchor="_Toc159888371" w:history="1">
        <w:r w:rsidRPr="00FE1955">
          <w:rPr>
            <w:rStyle w:val="Hyperlink"/>
            <w:noProof/>
          </w:rPr>
          <w:t>Operations view</w:t>
        </w:r>
        <w:r>
          <w:rPr>
            <w:noProof/>
            <w:webHidden/>
          </w:rPr>
          <w:tab/>
        </w:r>
        <w:r>
          <w:rPr>
            <w:noProof/>
            <w:webHidden/>
          </w:rPr>
          <w:fldChar w:fldCharType="begin"/>
        </w:r>
        <w:r>
          <w:rPr>
            <w:noProof/>
            <w:webHidden/>
          </w:rPr>
          <w:instrText xml:space="preserve"> PAGEREF _Toc159888371 \h </w:instrText>
        </w:r>
        <w:r>
          <w:rPr>
            <w:noProof/>
            <w:webHidden/>
          </w:rPr>
        </w:r>
        <w:r>
          <w:rPr>
            <w:noProof/>
            <w:webHidden/>
          </w:rPr>
          <w:fldChar w:fldCharType="separate"/>
        </w:r>
        <w:r>
          <w:rPr>
            <w:noProof/>
            <w:webHidden/>
          </w:rPr>
          <w:t>53</w:t>
        </w:r>
        <w:r>
          <w:rPr>
            <w:noProof/>
            <w:webHidden/>
          </w:rPr>
          <w:fldChar w:fldCharType="end"/>
        </w:r>
      </w:hyperlink>
    </w:p>
    <w:p w14:paraId="5EFE6447" w14:textId="5C430C5D" w:rsidR="00823D4B" w:rsidRDefault="00823D4B">
      <w:pPr>
        <w:pStyle w:val="TOC3"/>
        <w:tabs>
          <w:tab w:val="right" w:leader="dot" w:pos="8630"/>
        </w:tabs>
        <w:rPr>
          <w:rFonts w:eastAsiaTheme="minorEastAsia"/>
          <w:noProof/>
          <w:sz w:val="24"/>
          <w:szCs w:val="24"/>
        </w:rPr>
      </w:pPr>
      <w:hyperlink w:anchor="_Toc159888372" w:history="1">
        <w:r w:rsidRPr="00FE1955">
          <w:rPr>
            <w:rStyle w:val="Hyperlink"/>
            <w:noProof/>
          </w:rPr>
          <w:t>Regions Dashboard</w:t>
        </w:r>
        <w:r>
          <w:rPr>
            <w:noProof/>
            <w:webHidden/>
          </w:rPr>
          <w:tab/>
        </w:r>
        <w:r>
          <w:rPr>
            <w:noProof/>
            <w:webHidden/>
          </w:rPr>
          <w:fldChar w:fldCharType="begin"/>
        </w:r>
        <w:r>
          <w:rPr>
            <w:noProof/>
            <w:webHidden/>
          </w:rPr>
          <w:instrText xml:space="preserve"> PAGEREF _Toc159888372 \h </w:instrText>
        </w:r>
        <w:r>
          <w:rPr>
            <w:noProof/>
            <w:webHidden/>
          </w:rPr>
        </w:r>
        <w:r>
          <w:rPr>
            <w:noProof/>
            <w:webHidden/>
          </w:rPr>
          <w:fldChar w:fldCharType="separate"/>
        </w:r>
        <w:r>
          <w:rPr>
            <w:noProof/>
            <w:webHidden/>
          </w:rPr>
          <w:t>55</w:t>
        </w:r>
        <w:r>
          <w:rPr>
            <w:noProof/>
            <w:webHidden/>
          </w:rPr>
          <w:fldChar w:fldCharType="end"/>
        </w:r>
      </w:hyperlink>
    </w:p>
    <w:p w14:paraId="6059E08B" w14:textId="65A55EFA" w:rsidR="00823D4B" w:rsidRDefault="00823D4B">
      <w:pPr>
        <w:pStyle w:val="TOC3"/>
        <w:tabs>
          <w:tab w:val="right" w:leader="dot" w:pos="8630"/>
        </w:tabs>
        <w:rPr>
          <w:rFonts w:eastAsiaTheme="minorEastAsia"/>
          <w:noProof/>
          <w:sz w:val="24"/>
          <w:szCs w:val="24"/>
        </w:rPr>
      </w:pPr>
      <w:hyperlink w:anchor="_Toc159888373" w:history="1">
        <w:r w:rsidRPr="00FE1955">
          <w:rPr>
            <w:rStyle w:val="Hyperlink"/>
            <w:noProof/>
          </w:rPr>
          <w:t>Scale Unit Dashboard</w:t>
        </w:r>
        <w:r>
          <w:rPr>
            <w:noProof/>
            <w:webHidden/>
          </w:rPr>
          <w:tab/>
        </w:r>
        <w:r>
          <w:rPr>
            <w:noProof/>
            <w:webHidden/>
          </w:rPr>
          <w:fldChar w:fldCharType="begin"/>
        </w:r>
        <w:r>
          <w:rPr>
            <w:noProof/>
            <w:webHidden/>
          </w:rPr>
          <w:instrText xml:space="preserve"> PAGEREF _Toc159888373 \h </w:instrText>
        </w:r>
        <w:r>
          <w:rPr>
            <w:noProof/>
            <w:webHidden/>
          </w:rPr>
        </w:r>
        <w:r>
          <w:rPr>
            <w:noProof/>
            <w:webHidden/>
          </w:rPr>
          <w:fldChar w:fldCharType="separate"/>
        </w:r>
        <w:r>
          <w:rPr>
            <w:noProof/>
            <w:webHidden/>
          </w:rPr>
          <w:t>55</w:t>
        </w:r>
        <w:r>
          <w:rPr>
            <w:noProof/>
            <w:webHidden/>
          </w:rPr>
          <w:fldChar w:fldCharType="end"/>
        </w:r>
      </w:hyperlink>
    </w:p>
    <w:p w14:paraId="73080BC9" w14:textId="79B194E1" w:rsidR="00823D4B" w:rsidRDefault="00823D4B">
      <w:pPr>
        <w:pStyle w:val="TOC3"/>
        <w:tabs>
          <w:tab w:val="right" w:leader="dot" w:pos="8630"/>
        </w:tabs>
        <w:rPr>
          <w:rFonts w:eastAsiaTheme="minorEastAsia"/>
          <w:noProof/>
          <w:sz w:val="24"/>
          <w:szCs w:val="24"/>
        </w:rPr>
      </w:pPr>
      <w:hyperlink w:anchor="_Toc159888374" w:history="1">
        <w:r w:rsidRPr="00FE1955">
          <w:rPr>
            <w:rStyle w:val="Hyperlink"/>
            <w:noProof/>
          </w:rPr>
          <w:t>Update Status Dashboard</w:t>
        </w:r>
        <w:r>
          <w:rPr>
            <w:noProof/>
            <w:webHidden/>
          </w:rPr>
          <w:tab/>
        </w:r>
        <w:r>
          <w:rPr>
            <w:noProof/>
            <w:webHidden/>
          </w:rPr>
          <w:fldChar w:fldCharType="begin"/>
        </w:r>
        <w:r>
          <w:rPr>
            <w:noProof/>
            <w:webHidden/>
          </w:rPr>
          <w:instrText xml:space="preserve"> PAGEREF _Toc159888374 \h </w:instrText>
        </w:r>
        <w:r>
          <w:rPr>
            <w:noProof/>
            <w:webHidden/>
          </w:rPr>
        </w:r>
        <w:r>
          <w:rPr>
            <w:noProof/>
            <w:webHidden/>
          </w:rPr>
          <w:fldChar w:fldCharType="separate"/>
        </w:r>
        <w:r>
          <w:rPr>
            <w:noProof/>
            <w:webHidden/>
          </w:rPr>
          <w:t>56</w:t>
        </w:r>
        <w:r>
          <w:rPr>
            <w:noProof/>
            <w:webHidden/>
          </w:rPr>
          <w:fldChar w:fldCharType="end"/>
        </w:r>
      </w:hyperlink>
    </w:p>
    <w:p w14:paraId="16B90F50" w14:textId="3770CA7B" w:rsidR="00823D4B" w:rsidRDefault="00823D4B">
      <w:pPr>
        <w:pStyle w:val="TOC3"/>
        <w:tabs>
          <w:tab w:val="right" w:leader="dot" w:pos="8630"/>
        </w:tabs>
        <w:rPr>
          <w:rFonts w:eastAsiaTheme="minorEastAsia"/>
          <w:noProof/>
          <w:sz w:val="24"/>
          <w:szCs w:val="24"/>
        </w:rPr>
      </w:pPr>
      <w:hyperlink w:anchor="_Toc159888375" w:history="1">
        <w:r w:rsidRPr="00FE1955">
          <w:rPr>
            <w:rStyle w:val="Hyperlink"/>
            <w:noProof/>
          </w:rPr>
          <w:t>Resource Providers</w:t>
        </w:r>
        <w:r>
          <w:rPr>
            <w:noProof/>
            <w:webHidden/>
          </w:rPr>
          <w:tab/>
        </w:r>
        <w:r>
          <w:rPr>
            <w:noProof/>
            <w:webHidden/>
          </w:rPr>
          <w:fldChar w:fldCharType="begin"/>
        </w:r>
        <w:r>
          <w:rPr>
            <w:noProof/>
            <w:webHidden/>
          </w:rPr>
          <w:instrText xml:space="preserve"> PAGEREF _Toc159888375 \h </w:instrText>
        </w:r>
        <w:r>
          <w:rPr>
            <w:noProof/>
            <w:webHidden/>
          </w:rPr>
        </w:r>
        <w:r>
          <w:rPr>
            <w:noProof/>
            <w:webHidden/>
          </w:rPr>
          <w:fldChar w:fldCharType="separate"/>
        </w:r>
        <w:r>
          <w:rPr>
            <w:noProof/>
            <w:webHidden/>
          </w:rPr>
          <w:t>57</w:t>
        </w:r>
        <w:r>
          <w:rPr>
            <w:noProof/>
            <w:webHidden/>
          </w:rPr>
          <w:fldChar w:fldCharType="end"/>
        </w:r>
      </w:hyperlink>
    </w:p>
    <w:p w14:paraId="548D3C1D" w14:textId="179D21CA" w:rsidR="00823D4B" w:rsidRDefault="00823D4B">
      <w:pPr>
        <w:pStyle w:val="TOC3"/>
        <w:tabs>
          <w:tab w:val="right" w:leader="dot" w:pos="8630"/>
        </w:tabs>
        <w:rPr>
          <w:rFonts w:eastAsiaTheme="minorEastAsia"/>
          <w:noProof/>
          <w:sz w:val="24"/>
          <w:szCs w:val="24"/>
        </w:rPr>
      </w:pPr>
      <w:hyperlink w:anchor="_Toc159888376" w:history="1">
        <w:r w:rsidRPr="00FE1955">
          <w:rPr>
            <w:rStyle w:val="Hyperlink"/>
            <w:noProof/>
          </w:rPr>
          <w:t>Storage</w:t>
        </w:r>
        <w:r>
          <w:rPr>
            <w:noProof/>
            <w:webHidden/>
          </w:rPr>
          <w:tab/>
        </w:r>
        <w:r>
          <w:rPr>
            <w:noProof/>
            <w:webHidden/>
          </w:rPr>
          <w:fldChar w:fldCharType="begin"/>
        </w:r>
        <w:r>
          <w:rPr>
            <w:noProof/>
            <w:webHidden/>
          </w:rPr>
          <w:instrText xml:space="preserve"> PAGEREF _Toc159888376 \h </w:instrText>
        </w:r>
        <w:r>
          <w:rPr>
            <w:noProof/>
            <w:webHidden/>
          </w:rPr>
        </w:r>
        <w:r>
          <w:rPr>
            <w:noProof/>
            <w:webHidden/>
          </w:rPr>
          <w:fldChar w:fldCharType="separate"/>
        </w:r>
        <w:r>
          <w:rPr>
            <w:noProof/>
            <w:webHidden/>
          </w:rPr>
          <w:t>60</w:t>
        </w:r>
        <w:r>
          <w:rPr>
            <w:noProof/>
            <w:webHidden/>
          </w:rPr>
          <w:fldChar w:fldCharType="end"/>
        </w:r>
      </w:hyperlink>
    </w:p>
    <w:p w14:paraId="49480C63" w14:textId="05BAFF0C" w:rsidR="00823D4B" w:rsidRDefault="00823D4B">
      <w:pPr>
        <w:pStyle w:val="TOC3"/>
        <w:tabs>
          <w:tab w:val="right" w:leader="dot" w:pos="8630"/>
        </w:tabs>
        <w:rPr>
          <w:rFonts w:eastAsiaTheme="minorEastAsia"/>
          <w:noProof/>
          <w:sz w:val="24"/>
          <w:szCs w:val="24"/>
        </w:rPr>
      </w:pPr>
      <w:hyperlink w:anchor="_Toc159888377" w:history="1">
        <w:r w:rsidRPr="00FE1955">
          <w:rPr>
            <w:rStyle w:val="Hyperlink"/>
            <w:noProof/>
          </w:rPr>
          <w:t>Storage Performance Dashboards</w:t>
        </w:r>
        <w:r>
          <w:rPr>
            <w:noProof/>
            <w:webHidden/>
          </w:rPr>
          <w:tab/>
        </w:r>
        <w:r>
          <w:rPr>
            <w:noProof/>
            <w:webHidden/>
          </w:rPr>
          <w:fldChar w:fldCharType="begin"/>
        </w:r>
        <w:r>
          <w:rPr>
            <w:noProof/>
            <w:webHidden/>
          </w:rPr>
          <w:instrText xml:space="preserve"> PAGEREF _Toc159888377 \h </w:instrText>
        </w:r>
        <w:r>
          <w:rPr>
            <w:noProof/>
            <w:webHidden/>
          </w:rPr>
        </w:r>
        <w:r>
          <w:rPr>
            <w:noProof/>
            <w:webHidden/>
          </w:rPr>
          <w:fldChar w:fldCharType="separate"/>
        </w:r>
        <w:r>
          <w:rPr>
            <w:noProof/>
            <w:webHidden/>
          </w:rPr>
          <w:t>61</w:t>
        </w:r>
        <w:r>
          <w:rPr>
            <w:noProof/>
            <w:webHidden/>
          </w:rPr>
          <w:fldChar w:fldCharType="end"/>
        </w:r>
      </w:hyperlink>
    </w:p>
    <w:p w14:paraId="6C10025C" w14:textId="35E08D29" w:rsidR="00823D4B" w:rsidRDefault="00823D4B">
      <w:pPr>
        <w:pStyle w:val="TOC2"/>
        <w:tabs>
          <w:tab w:val="right" w:leader="dot" w:pos="8630"/>
        </w:tabs>
        <w:rPr>
          <w:rFonts w:eastAsiaTheme="minorEastAsia"/>
          <w:noProof/>
          <w:sz w:val="24"/>
          <w:szCs w:val="24"/>
        </w:rPr>
      </w:pPr>
      <w:hyperlink w:anchor="_Toc159888378" w:history="1">
        <w:r w:rsidRPr="00FE1955">
          <w:rPr>
            <w:rStyle w:val="Hyperlink"/>
            <w:noProof/>
          </w:rPr>
          <w:t>The Operations Manager Maintenance Mode</w:t>
        </w:r>
        <w:r>
          <w:rPr>
            <w:noProof/>
            <w:webHidden/>
          </w:rPr>
          <w:tab/>
        </w:r>
        <w:r>
          <w:rPr>
            <w:noProof/>
            <w:webHidden/>
          </w:rPr>
          <w:fldChar w:fldCharType="begin"/>
        </w:r>
        <w:r>
          <w:rPr>
            <w:noProof/>
            <w:webHidden/>
          </w:rPr>
          <w:instrText xml:space="preserve"> PAGEREF _Toc159888378 \h </w:instrText>
        </w:r>
        <w:r>
          <w:rPr>
            <w:noProof/>
            <w:webHidden/>
          </w:rPr>
        </w:r>
        <w:r>
          <w:rPr>
            <w:noProof/>
            <w:webHidden/>
          </w:rPr>
          <w:fldChar w:fldCharType="separate"/>
        </w:r>
        <w:r>
          <w:rPr>
            <w:noProof/>
            <w:webHidden/>
          </w:rPr>
          <w:t>64</w:t>
        </w:r>
        <w:r>
          <w:rPr>
            <w:noProof/>
            <w:webHidden/>
          </w:rPr>
          <w:fldChar w:fldCharType="end"/>
        </w:r>
      </w:hyperlink>
    </w:p>
    <w:p w14:paraId="3D377FCE" w14:textId="1E3E95A9" w:rsidR="00823D4B" w:rsidRDefault="00823D4B">
      <w:pPr>
        <w:pStyle w:val="TOC2"/>
        <w:tabs>
          <w:tab w:val="right" w:leader="dot" w:pos="8630"/>
        </w:tabs>
        <w:rPr>
          <w:rFonts w:eastAsiaTheme="minorEastAsia"/>
          <w:noProof/>
          <w:sz w:val="24"/>
          <w:szCs w:val="24"/>
        </w:rPr>
      </w:pPr>
      <w:hyperlink w:anchor="_Toc159888379" w:history="1">
        <w:r w:rsidRPr="00FE1955">
          <w:rPr>
            <w:rStyle w:val="Hyperlink"/>
            <w:noProof/>
          </w:rPr>
          <w:t>Auto Maintenance Mode</w:t>
        </w:r>
        <w:r>
          <w:rPr>
            <w:noProof/>
            <w:webHidden/>
          </w:rPr>
          <w:tab/>
        </w:r>
        <w:r>
          <w:rPr>
            <w:noProof/>
            <w:webHidden/>
          </w:rPr>
          <w:fldChar w:fldCharType="begin"/>
        </w:r>
        <w:r>
          <w:rPr>
            <w:noProof/>
            <w:webHidden/>
          </w:rPr>
          <w:instrText xml:space="preserve"> PAGEREF _Toc159888379 \h </w:instrText>
        </w:r>
        <w:r>
          <w:rPr>
            <w:noProof/>
            <w:webHidden/>
          </w:rPr>
        </w:r>
        <w:r>
          <w:rPr>
            <w:noProof/>
            <w:webHidden/>
          </w:rPr>
          <w:fldChar w:fldCharType="separate"/>
        </w:r>
        <w:r>
          <w:rPr>
            <w:noProof/>
            <w:webHidden/>
          </w:rPr>
          <w:t>65</w:t>
        </w:r>
        <w:r>
          <w:rPr>
            <w:noProof/>
            <w:webHidden/>
          </w:rPr>
          <w:fldChar w:fldCharType="end"/>
        </w:r>
      </w:hyperlink>
    </w:p>
    <w:p w14:paraId="152EC965" w14:textId="4DED4EEC" w:rsidR="00823D4B" w:rsidRDefault="00823D4B">
      <w:pPr>
        <w:pStyle w:val="TOC3"/>
        <w:tabs>
          <w:tab w:val="right" w:leader="dot" w:pos="8630"/>
        </w:tabs>
        <w:rPr>
          <w:rFonts w:eastAsiaTheme="minorEastAsia"/>
          <w:noProof/>
          <w:sz w:val="24"/>
          <w:szCs w:val="24"/>
        </w:rPr>
      </w:pPr>
      <w:hyperlink w:anchor="_Toc159888380" w:history="1">
        <w:r w:rsidRPr="00FE1955">
          <w:rPr>
            <w:rStyle w:val="Hyperlink"/>
            <w:noProof/>
          </w:rPr>
          <w:t>Region in Maintenance Mode</w:t>
        </w:r>
        <w:r>
          <w:rPr>
            <w:noProof/>
            <w:webHidden/>
          </w:rPr>
          <w:tab/>
        </w:r>
        <w:r>
          <w:rPr>
            <w:noProof/>
            <w:webHidden/>
          </w:rPr>
          <w:fldChar w:fldCharType="begin"/>
        </w:r>
        <w:r>
          <w:rPr>
            <w:noProof/>
            <w:webHidden/>
          </w:rPr>
          <w:instrText xml:space="preserve"> PAGEREF _Toc159888380 \h </w:instrText>
        </w:r>
        <w:r>
          <w:rPr>
            <w:noProof/>
            <w:webHidden/>
          </w:rPr>
        </w:r>
        <w:r>
          <w:rPr>
            <w:noProof/>
            <w:webHidden/>
          </w:rPr>
          <w:fldChar w:fldCharType="separate"/>
        </w:r>
        <w:r>
          <w:rPr>
            <w:noProof/>
            <w:webHidden/>
          </w:rPr>
          <w:t>65</w:t>
        </w:r>
        <w:r>
          <w:rPr>
            <w:noProof/>
            <w:webHidden/>
          </w:rPr>
          <w:fldChar w:fldCharType="end"/>
        </w:r>
      </w:hyperlink>
    </w:p>
    <w:p w14:paraId="3EF0ED13" w14:textId="5E1B4351" w:rsidR="00823D4B" w:rsidRDefault="00823D4B">
      <w:pPr>
        <w:pStyle w:val="TOC3"/>
        <w:tabs>
          <w:tab w:val="right" w:leader="dot" w:pos="8630"/>
        </w:tabs>
        <w:rPr>
          <w:rFonts w:eastAsiaTheme="minorEastAsia"/>
          <w:noProof/>
          <w:sz w:val="24"/>
          <w:szCs w:val="24"/>
        </w:rPr>
      </w:pPr>
      <w:hyperlink w:anchor="_Toc159888381" w:history="1">
        <w:r w:rsidRPr="00FE1955">
          <w:rPr>
            <w:rStyle w:val="Hyperlink"/>
            <w:noProof/>
          </w:rPr>
          <w:t>Scale Unit Node in Maintenance Mode</w:t>
        </w:r>
        <w:r>
          <w:rPr>
            <w:noProof/>
            <w:webHidden/>
          </w:rPr>
          <w:tab/>
        </w:r>
        <w:r>
          <w:rPr>
            <w:noProof/>
            <w:webHidden/>
          </w:rPr>
          <w:fldChar w:fldCharType="begin"/>
        </w:r>
        <w:r>
          <w:rPr>
            <w:noProof/>
            <w:webHidden/>
          </w:rPr>
          <w:instrText xml:space="preserve"> PAGEREF _Toc159888381 \h </w:instrText>
        </w:r>
        <w:r>
          <w:rPr>
            <w:noProof/>
            <w:webHidden/>
          </w:rPr>
        </w:r>
        <w:r>
          <w:rPr>
            <w:noProof/>
            <w:webHidden/>
          </w:rPr>
          <w:fldChar w:fldCharType="separate"/>
        </w:r>
        <w:r>
          <w:rPr>
            <w:noProof/>
            <w:webHidden/>
          </w:rPr>
          <w:t>66</w:t>
        </w:r>
        <w:r>
          <w:rPr>
            <w:noProof/>
            <w:webHidden/>
          </w:rPr>
          <w:fldChar w:fldCharType="end"/>
        </w:r>
      </w:hyperlink>
    </w:p>
    <w:p w14:paraId="3BC3D362" w14:textId="46C48060" w:rsidR="00823D4B" w:rsidRDefault="00823D4B">
      <w:pPr>
        <w:pStyle w:val="TOC2"/>
        <w:tabs>
          <w:tab w:val="right" w:leader="dot" w:pos="8630"/>
        </w:tabs>
        <w:rPr>
          <w:rFonts w:eastAsiaTheme="minorEastAsia"/>
          <w:noProof/>
          <w:sz w:val="24"/>
          <w:szCs w:val="24"/>
        </w:rPr>
      </w:pPr>
      <w:hyperlink w:anchor="_Toc159888382" w:history="1">
        <w:r w:rsidRPr="00FE1955">
          <w:rPr>
            <w:rStyle w:val="Hyperlink"/>
            <w:noProof/>
          </w:rPr>
          <w:t>Storage Performance Metric Rules</w:t>
        </w:r>
        <w:r>
          <w:rPr>
            <w:noProof/>
            <w:webHidden/>
          </w:rPr>
          <w:tab/>
        </w:r>
        <w:r>
          <w:rPr>
            <w:noProof/>
            <w:webHidden/>
          </w:rPr>
          <w:fldChar w:fldCharType="begin"/>
        </w:r>
        <w:r>
          <w:rPr>
            <w:noProof/>
            <w:webHidden/>
          </w:rPr>
          <w:instrText xml:space="preserve"> PAGEREF _Toc159888382 \h </w:instrText>
        </w:r>
        <w:r>
          <w:rPr>
            <w:noProof/>
            <w:webHidden/>
          </w:rPr>
        </w:r>
        <w:r>
          <w:rPr>
            <w:noProof/>
            <w:webHidden/>
          </w:rPr>
          <w:fldChar w:fldCharType="separate"/>
        </w:r>
        <w:r>
          <w:rPr>
            <w:noProof/>
            <w:webHidden/>
          </w:rPr>
          <w:t>67</w:t>
        </w:r>
        <w:r>
          <w:rPr>
            <w:noProof/>
            <w:webHidden/>
          </w:rPr>
          <w:fldChar w:fldCharType="end"/>
        </w:r>
      </w:hyperlink>
    </w:p>
    <w:p w14:paraId="62913C81" w14:textId="1367A534" w:rsidR="00823D4B" w:rsidRDefault="00823D4B">
      <w:pPr>
        <w:pStyle w:val="TOC3"/>
        <w:tabs>
          <w:tab w:val="right" w:leader="dot" w:pos="8630"/>
        </w:tabs>
        <w:rPr>
          <w:rFonts w:eastAsiaTheme="minorEastAsia"/>
          <w:noProof/>
          <w:sz w:val="24"/>
          <w:szCs w:val="24"/>
        </w:rPr>
      </w:pPr>
      <w:hyperlink w:anchor="_Toc159888383" w:history="1">
        <w:r w:rsidRPr="00FE1955">
          <w:rPr>
            <w:rStyle w:val="Hyperlink"/>
            <w:noProof/>
          </w:rPr>
          <w:t>Storage Metric Time Grain</w:t>
        </w:r>
        <w:r>
          <w:rPr>
            <w:noProof/>
            <w:webHidden/>
          </w:rPr>
          <w:tab/>
        </w:r>
        <w:r>
          <w:rPr>
            <w:noProof/>
            <w:webHidden/>
          </w:rPr>
          <w:fldChar w:fldCharType="begin"/>
        </w:r>
        <w:r>
          <w:rPr>
            <w:noProof/>
            <w:webHidden/>
          </w:rPr>
          <w:instrText xml:space="preserve"> PAGEREF _Toc159888383 \h </w:instrText>
        </w:r>
        <w:r>
          <w:rPr>
            <w:noProof/>
            <w:webHidden/>
          </w:rPr>
        </w:r>
        <w:r>
          <w:rPr>
            <w:noProof/>
            <w:webHidden/>
          </w:rPr>
          <w:fldChar w:fldCharType="separate"/>
        </w:r>
        <w:r>
          <w:rPr>
            <w:noProof/>
            <w:webHidden/>
          </w:rPr>
          <w:t>67</w:t>
        </w:r>
        <w:r>
          <w:rPr>
            <w:noProof/>
            <w:webHidden/>
          </w:rPr>
          <w:fldChar w:fldCharType="end"/>
        </w:r>
      </w:hyperlink>
    </w:p>
    <w:p w14:paraId="78CAFBE6" w14:textId="096ADDCD" w:rsidR="00823D4B" w:rsidRDefault="00823D4B">
      <w:pPr>
        <w:pStyle w:val="TOC2"/>
        <w:tabs>
          <w:tab w:val="right" w:leader="dot" w:pos="8630"/>
        </w:tabs>
        <w:rPr>
          <w:rFonts w:eastAsiaTheme="minorEastAsia"/>
          <w:noProof/>
          <w:sz w:val="24"/>
          <w:szCs w:val="24"/>
        </w:rPr>
      </w:pPr>
      <w:hyperlink w:anchor="_Toc159888384" w:history="1">
        <w:r w:rsidRPr="00FE1955">
          <w:rPr>
            <w:rStyle w:val="Hyperlink"/>
            <w:noProof/>
          </w:rPr>
          <w:t>App Service Role Available Workers Rule</w:t>
        </w:r>
        <w:r>
          <w:rPr>
            <w:noProof/>
            <w:webHidden/>
          </w:rPr>
          <w:tab/>
        </w:r>
        <w:r>
          <w:rPr>
            <w:noProof/>
            <w:webHidden/>
          </w:rPr>
          <w:fldChar w:fldCharType="begin"/>
        </w:r>
        <w:r>
          <w:rPr>
            <w:noProof/>
            <w:webHidden/>
          </w:rPr>
          <w:instrText xml:space="preserve"> PAGEREF _Toc159888384 \h </w:instrText>
        </w:r>
        <w:r>
          <w:rPr>
            <w:noProof/>
            <w:webHidden/>
          </w:rPr>
        </w:r>
        <w:r>
          <w:rPr>
            <w:noProof/>
            <w:webHidden/>
          </w:rPr>
          <w:fldChar w:fldCharType="separate"/>
        </w:r>
        <w:r>
          <w:rPr>
            <w:noProof/>
            <w:webHidden/>
          </w:rPr>
          <w:t>69</w:t>
        </w:r>
        <w:r>
          <w:rPr>
            <w:noProof/>
            <w:webHidden/>
          </w:rPr>
          <w:fldChar w:fldCharType="end"/>
        </w:r>
      </w:hyperlink>
    </w:p>
    <w:p w14:paraId="1E2E9AFF" w14:textId="3011BC2C" w:rsidR="00823D4B" w:rsidRDefault="00823D4B">
      <w:pPr>
        <w:pStyle w:val="TOC3"/>
        <w:tabs>
          <w:tab w:val="right" w:leader="dot" w:pos="8630"/>
        </w:tabs>
        <w:rPr>
          <w:rFonts w:eastAsiaTheme="minorEastAsia"/>
          <w:noProof/>
          <w:sz w:val="24"/>
          <w:szCs w:val="24"/>
        </w:rPr>
      </w:pPr>
      <w:hyperlink w:anchor="_Toc159888385" w:history="1">
        <w:r w:rsidRPr="00FE1955">
          <w:rPr>
            <w:rStyle w:val="Hyperlink"/>
            <w:noProof/>
          </w:rPr>
          <w:t>Alert on available workers rule</w:t>
        </w:r>
        <w:r>
          <w:rPr>
            <w:noProof/>
            <w:webHidden/>
          </w:rPr>
          <w:tab/>
        </w:r>
        <w:r>
          <w:rPr>
            <w:noProof/>
            <w:webHidden/>
          </w:rPr>
          <w:fldChar w:fldCharType="begin"/>
        </w:r>
        <w:r>
          <w:rPr>
            <w:noProof/>
            <w:webHidden/>
          </w:rPr>
          <w:instrText xml:space="preserve"> PAGEREF _Toc159888385 \h </w:instrText>
        </w:r>
        <w:r>
          <w:rPr>
            <w:noProof/>
            <w:webHidden/>
          </w:rPr>
        </w:r>
        <w:r>
          <w:rPr>
            <w:noProof/>
            <w:webHidden/>
          </w:rPr>
          <w:fldChar w:fldCharType="separate"/>
        </w:r>
        <w:r>
          <w:rPr>
            <w:noProof/>
            <w:webHidden/>
          </w:rPr>
          <w:t>69</w:t>
        </w:r>
        <w:r>
          <w:rPr>
            <w:noProof/>
            <w:webHidden/>
          </w:rPr>
          <w:fldChar w:fldCharType="end"/>
        </w:r>
      </w:hyperlink>
    </w:p>
    <w:p w14:paraId="7CFCE699" w14:textId="305804FD" w:rsidR="00823D4B" w:rsidRDefault="00823D4B">
      <w:pPr>
        <w:pStyle w:val="TOC2"/>
        <w:tabs>
          <w:tab w:val="right" w:leader="dot" w:pos="8630"/>
        </w:tabs>
        <w:rPr>
          <w:rFonts w:eastAsiaTheme="minorEastAsia"/>
          <w:noProof/>
          <w:sz w:val="24"/>
          <w:szCs w:val="24"/>
        </w:rPr>
      </w:pPr>
      <w:hyperlink w:anchor="_Toc159888386" w:history="1">
        <w:r w:rsidRPr="00FE1955">
          <w:rPr>
            <w:rStyle w:val="Hyperlink"/>
            <w:noProof/>
          </w:rPr>
          <w:t>Update Run State Monitor</w:t>
        </w:r>
        <w:r>
          <w:rPr>
            <w:noProof/>
            <w:webHidden/>
          </w:rPr>
          <w:tab/>
        </w:r>
        <w:r>
          <w:rPr>
            <w:noProof/>
            <w:webHidden/>
          </w:rPr>
          <w:fldChar w:fldCharType="begin"/>
        </w:r>
        <w:r>
          <w:rPr>
            <w:noProof/>
            <w:webHidden/>
          </w:rPr>
          <w:instrText xml:space="preserve"> PAGEREF _Toc159888386 \h </w:instrText>
        </w:r>
        <w:r>
          <w:rPr>
            <w:noProof/>
            <w:webHidden/>
          </w:rPr>
        </w:r>
        <w:r>
          <w:rPr>
            <w:noProof/>
            <w:webHidden/>
          </w:rPr>
          <w:fldChar w:fldCharType="separate"/>
        </w:r>
        <w:r>
          <w:rPr>
            <w:noProof/>
            <w:webHidden/>
          </w:rPr>
          <w:t>71</w:t>
        </w:r>
        <w:r>
          <w:rPr>
            <w:noProof/>
            <w:webHidden/>
          </w:rPr>
          <w:fldChar w:fldCharType="end"/>
        </w:r>
      </w:hyperlink>
    </w:p>
    <w:p w14:paraId="0D27841B" w14:textId="66B2999F" w:rsidR="00823D4B" w:rsidRDefault="00823D4B">
      <w:pPr>
        <w:pStyle w:val="TOC3"/>
        <w:tabs>
          <w:tab w:val="right" w:leader="dot" w:pos="8630"/>
        </w:tabs>
        <w:rPr>
          <w:rFonts w:eastAsiaTheme="minorEastAsia"/>
          <w:noProof/>
          <w:sz w:val="24"/>
          <w:szCs w:val="24"/>
        </w:rPr>
      </w:pPr>
      <w:hyperlink w:anchor="_Toc159888387" w:history="1">
        <w:r w:rsidRPr="00FE1955">
          <w:rPr>
            <w:rStyle w:val="Hyperlink"/>
            <w:noProof/>
          </w:rPr>
          <w:t>Health of update run</w:t>
        </w:r>
        <w:r>
          <w:rPr>
            <w:noProof/>
            <w:webHidden/>
          </w:rPr>
          <w:tab/>
        </w:r>
        <w:r>
          <w:rPr>
            <w:noProof/>
            <w:webHidden/>
          </w:rPr>
          <w:fldChar w:fldCharType="begin"/>
        </w:r>
        <w:r>
          <w:rPr>
            <w:noProof/>
            <w:webHidden/>
          </w:rPr>
          <w:instrText xml:space="preserve"> PAGEREF _Toc159888387 \h </w:instrText>
        </w:r>
        <w:r>
          <w:rPr>
            <w:noProof/>
            <w:webHidden/>
          </w:rPr>
        </w:r>
        <w:r>
          <w:rPr>
            <w:noProof/>
            <w:webHidden/>
          </w:rPr>
          <w:fldChar w:fldCharType="separate"/>
        </w:r>
        <w:r>
          <w:rPr>
            <w:noProof/>
            <w:webHidden/>
          </w:rPr>
          <w:t>71</w:t>
        </w:r>
        <w:r>
          <w:rPr>
            <w:noProof/>
            <w:webHidden/>
          </w:rPr>
          <w:fldChar w:fldCharType="end"/>
        </w:r>
      </w:hyperlink>
    </w:p>
    <w:p w14:paraId="4003B17D" w14:textId="442A41A2" w:rsidR="00823D4B" w:rsidRDefault="00823D4B">
      <w:pPr>
        <w:pStyle w:val="TOC2"/>
        <w:tabs>
          <w:tab w:val="right" w:leader="dot" w:pos="8630"/>
        </w:tabs>
        <w:rPr>
          <w:rFonts w:eastAsiaTheme="minorEastAsia"/>
          <w:noProof/>
          <w:sz w:val="24"/>
          <w:szCs w:val="24"/>
        </w:rPr>
      </w:pPr>
      <w:hyperlink w:anchor="_Toc159888388" w:history="1">
        <w:r w:rsidRPr="00FE1955">
          <w:rPr>
            <w:rStyle w:val="Hyperlink"/>
            <w:noProof/>
          </w:rPr>
          <w:t>Tasks</w:t>
        </w:r>
        <w:r>
          <w:rPr>
            <w:noProof/>
            <w:webHidden/>
          </w:rPr>
          <w:tab/>
        </w:r>
        <w:r>
          <w:rPr>
            <w:noProof/>
            <w:webHidden/>
          </w:rPr>
          <w:fldChar w:fldCharType="begin"/>
        </w:r>
        <w:r>
          <w:rPr>
            <w:noProof/>
            <w:webHidden/>
          </w:rPr>
          <w:instrText xml:space="preserve"> PAGEREF _Toc159888388 \h </w:instrText>
        </w:r>
        <w:r>
          <w:rPr>
            <w:noProof/>
            <w:webHidden/>
          </w:rPr>
        </w:r>
        <w:r>
          <w:rPr>
            <w:noProof/>
            <w:webHidden/>
          </w:rPr>
          <w:fldChar w:fldCharType="separate"/>
        </w:r>
        <w:r>
          <w:rPr>
            <w:noProof/>
            <w:webHidden/>
          </w:rPr>
          <w:t>72</w:t>
        </w:r>
        <w:r>
          <w:rPr>
            <w:noProof/>
            <w:webHidden/>
          </w:rPr>
          <w:fldChar w:fldCharType="end"/>
        </w:r>
      </w:hyperlink>
    </w:p>
    <w:p w14:paraId="68BCCC4B" w14:textId="6668A405" w:rsidR="00823D4B" w:rsidRDefault="00823D4B">
      <w:pPr>
        <w:pStyle w:val="TOC3"/>
        <w:tabs>
          <w:tab w:val="right" w:leader="dot" w:pos="8630"/>
        </w:tabs>
        <w:rPr>
          <w:rFonts w:eastAsiaTheme="minorEastAsia"/>
          <w:noProof/>
          <w:sz w:val="24"/>
          <w:szCs w:val="24"/>
        </w:rPr>
      </w:pPr>
      <w:hyperlink w:anchor="_Toc159888389" w:history="1">
        <w:r w:rsidRPr="00FE1955">
          <w:rPr>
            <w:rStyle w:val="Hyperlink"/>
            <w:noProof/>
          </w:rPr>
          <w:t>Set Alert Filtering Task</w:t>
        </w:r>
        <w:r>
          <w:rPr>
            <w:noProof/>
            <w:webHidden/>
          </w:rPr>
          <w:tab/>
        </w:r>
        <w:r>
          <w:rPr>
            <w:noProof/>
            <w:webHidden/>
          </w:rPr>
          <w:fldChar w:fldCharType="begin"/>
        </w:r>
        <w:r>
          <w:rPr>
            <w:noProof/>
            <w:webHidden/>
          </w:rPr>
          <w:instrText xml:space="preserve"> PAGEREF _Toc159888389 \h </w:instrText>
        </w:r>
        <w:r>
          <w:rPr>
            <w:noProof/>
            <w:webHidden/>
          </w:rPr>
        </w:r>
        <w:r>
          <w:rPr>
            <w:noProof/>
            <w:webHidden/>
          </w:rPr>
          <w:fldChar w:fldCharType="separate"/>
        </w:r>
        <w:r>
          <w:rPr>
            <w:noProof/>
            <w:webHidden/>
          </w:rPr>
          <w:t>72</w:t>
        </w:r>
        <w:r>
          <w:rPr>
            <w:noProof/>
            <w:webHidden/>
          </w:rPr>
          <w:fldChar w:fldCharType="end"/>
        </w:r>
      </w:hyperlink>
    </w:p>
    <w:p w14:paraId="2DF648D1" w14:textId="13F6B399" w:rsidR="00823D4B" w:rsidRDefault="00823D4B">
      <w:pPr>
        <w:pStyle w:val="TOC3"/>
        <w:tabs>
          <w:tab w:val="right" w:leader="dot" w:pos="8630"/>
        </w:tabs>
        <w:rPr>
          <w:rFonts w:eastAsiaTheme="minorEastAsia"/>
          <w:noProof/>
          <w:sz w:val="24"/>
          <w:szCs w:val="24"/>
        </w:rPr>
      </w:pPr>
      <w:hyperlink w:anchor="_Toc159888390" w:history="1">
        <w:r w:rsidRPr="00FE1955">
          <w:rPr>
            <w:rStyle w:val="Hyperlink"/>
            <w:noProof/>
          </w:rPr>
          <w:t>Set Additional Information Task</w:t>
        </w:r>
        <w:r>
          <w:rPr>
            <w:noProof/>
            <w:webHidden/>
          </w:rPr>
          <w:tab/>
        </w:r>
        <w:r>
          <w:rPr>
            <w:noProof/>
            <w:webHidden/>
          </w:rPr>
          <w:fldChar w:fldCharType="begin"/>
        </w:r>
        <w:r>
          <w:rPr>
            <w:noProof/>
            <w:webHidden/>
          </w:rPr>
          <w:instrText xml:space="preserve"> PAGEREF _Toc159888390 \h </w:instrText>
        </w:r>
        <w:r>
          <w:rPr>
            <w:noProof/>
            <w:webHidden/>
          </w:rPr>
        </w:r>
        <w:r>
          <w:rPr>
            <w:noProof/>
            <w:webHidden/>
          </w:rPr>
          <w:fldChar w:fldCharType="separate"/>
        </w:r>
        <w:r>
          <w:rPr>
            <w:noProof/>
            <w:webHidden/>
          </w:rPr>
          <w:t>72</w:t>
        </w:r>
        <w:r>
          <w:rPr>
            <w:noProof/>
            <w:webHidden/>
          </w:rPr>
          <w:fldChar w:fldCharType="end"/>
        </w:r>
      </w:hyperlink>
    </w:p>
    <w:p w14:paraId="5C543F28" w14:textId="4DB63D8E" w:rsidR="00823D4B" w:rsidRDefault="00823D4B">
      <w:pPr>
        <w:pStyle w:val="TOC3"/>
        <w:tabs>
          <w:tab w:val="right" w:leader="dot" w:pos="8630"/>
        </w:tabs>
        <w:rPr>
          <w:rFonts w:eastAsiaTheme="minorEastAsia"/>
          <w:noProof/>
          <w:sz w:val="24"/>
          <w:szCs w:val="24"/>
        </w:rPr>
      </w:pPr>
      <w:hyperlink w:anchor="_Toc159888391" w:history="1">
        <w:r w:rsidRPr="00FE1955">
          <w:rPr>
            <w:rStyle w:val="Hyperlink"/>
            <w:noProof/>
          </w:rPr>
          <w:t>Force Refresh Tasks</w:t>
        </w:r>
        <w:r>
          <w:rPr>
            <w:noProof/>
            <w:webHidden/>
          </w:rPr>
          <w:tab/>
        </w:r>
        <w:r>
          <w:rPr>
            <w:noProof/>
            <w:webHidden/>
          </w:rPr>
          <w:fldChar w:fldCharType="begin"/>
        </w:r>
        <w:r>
          <w:rPr>
            <w:noProof/>
            <w:webHidden/>
          </w:rPr>
          <w:instrText xml:space="preserve"> PAGEREF _Toc159888391 \h </w:instrText>
        </w:r>
        <w:r>
          <w:rPr>
            <w:noProof/>
            <w:webHidden/>
          </w:rPr>
        </w:r>
        <w:r>
          <w:rPr>
            <w:noProof/>
            <w:webHidden/>
          </w:rPr>
          <w:fldChar w:fldCharType="separate"/>
        </w:r>
        <w:r>
          <w:rPr>
            <w:noProof/>
            <w:webHidden/>
          </w:rPr>
          <w:t>72</w:t>
        </w:r>
        <w:r>
          <w:rPr>
            <w:noProof/>
            <w:webHidden/>
          </w:rPr>
          <w:fldChar w:fldCharType="end"/>
        </w:r>
      </w:hyperlink>
    </w:p>
    <w:p w14:paraId="2707DB71" w14:textId="0CC671F2" w:rsidR="00823D4B" w:rsidRDefault="00823D4B">
      <w:pPr>
        <w:pStyle w:val="TOC3"/>
        <w:tabs>
          <w:tab w:val="right" w:leader="dot" w:pos="8630"/>
        </w:tabs>
        <w:rPr>
          <w:rFonts w:eastAsiaTheme="minorEastAsia"/>
          <w:noProof/>
          <w:sz w:val="24"/>
          <w:szCs w:val="24"/>
        </w:rPr>
      </w:pPr>
      <w:hyperlink w:anchor="_Toc159888392" w:history="1">
        <w:r w:rsidRPr="00FE1955">
          <w:rPr>
            <w:rStyle w:val="Hyperlink"/>
            <w:rFonts w:eastAsia="Calibri"/>
            <w:noProof/>
          </w:rPr>
          <w:t>Open Azure Admin Portal Task</w:t>
        </w:r>
        <w:r>
          <w:rPr>
            <w:noProof/>
            <w:webHidden/>
          </w:rPr>
          <w:tab/>
        </w:r>
        <w:r>
          <w:rPr>
            <w:noProof/>
            <w:webHidden/>
          </w:rPr>
          <w:fldChar w:fldCharType="begin"/>
        </w:r>
        <w:r>
          <w:rPr>
            <w:noProof/>
            <w:webHidden/>
          </w:rPr>
          <w:instrText xml:space="preserve"> PAGEREF _Toc159888392 \h </w:instrText>
        </w:r>
        <w:r>
          <w:rPr>
            <w:noProof/>
            <w:webHidden/>
          </w:rPr>
        </w:r>
        <w:r>
          <w:rPr>
            <w:noProof/>
            <w:webHidden/>
          </w:rPr>
          <w:fldChar w:fldCharType="separate"/>
        </w:r>
        <w:r>
          <w:rPr>
            <w:noProof/>
            <w:webHidden/>
          </w:rPr>
          <w:t>74</w:t>
        </w:r>
        <w:r>
          <w:rPr>
            <w:noProof/>
            <w:webHidden/>
          </w:rPr>
          <w:fldChar w:fldCharType="end"/>
        </w:r>
      </w:hyperlink>
    </w:p>
    <w:p w14:paraId="737A45D4" w14:textId="65B3A4C6" w:rsidR="00823D4B" w:rsidRDefault="00823D4B">
      <w:pPr>
        <w:pStyle w:val="TOC3"/>
        <w:tabs>
          <w:tab w:val="right" w:leader="dot" w:pos="8630"/>
        </w:tabs>
        <w:rPr>
          <w:rFonts w:eastAsiaTheme="minorEastAsia"/>
          <w:noProof/>
          <w:sz w:val="24"/>
          <w:szCs w:val="24"/>
        </w:rPr>
      </w:pPr>
      <w:hyperlink w:anchor="_Toc159888393" w:history="1">
        <w:r w:rsidRPr="00FE1955">
          <w:rPr>
            <w:rStyle w:val="Hyperlink"/>
            <w:rFonts w:eastAsia="Calibri"/>
            <w:noProof/>
          </w:rPr>
          <w:t>Connect to Azure Stack Hub PEP Task</w:t>
        </w:r>
        <w:r>
          <w:rPr>
            <w:noProof/>
            <w:webHidden/>
          </w:rPr>
          <w:tab/>
        </w:r>
        <w:r>
          <w:rPr>
            <w:noProof/>
            <w:webHidden/>
          </w:rPr>
          <w:fldChar w:fldCharType="begin"/>
        </w:r>
        <w:r>
          <w:rPr>
            <w:noProof/>
            <w:webHidden/>
          </w:rPr>
          <w:instrText xml:space="preserve"> PAGEREF _Toc159888393 \h </w:instrText>
        </w:r>
        <w:r>
          <w:rPr>
            <w:noProof/>
            <w:webHidden/>
          </w:rPr>
        </w:r>
        <w:r>
          <w:rPr>
            <w:noProof/>
            <w:webHidden/>
          </w:rPr>
          <w:fldChar w:fldCharType="separate"/>
        </w:r>
        <w:r>
          <w:rPr>
            <w:noProof/>
            <w:webHidden/>
          </w:rPr>
          <w:t>74</w:t>
        </w:r>
        <w:r>
          <w:rPr>
            <w:noProof/>
            <w:webHidden/>
          </w:rPr>
          <w:fldChar w:fldCharType="end"/>
        </w:r>
      </w:hyperlink>
    </w:p>
    <w:p w14:paraId="34D5D6AB" w14:textId="6960A362" w:rsidR="00823D4B" w:rsidRDefault="00823D4B">
      <w:pPr>
        <w:pStyle w:val="TOC3"/>
        <w:tabs>
          <w:tab w:val="right" w:leader="dot" w:pos="8630"/>
        </w:tabs>
        <w:rPr>
          <w:rFonts w:eastAsiaTheme="minorEastAsia"/>
          <w:noProof/>
          <w:sz w:val="24"/>
          <w:szCs w:val="24"/>
        </w:rPr>
      </w:pPr>
      <w:hyperlink w:anchor="_Toc159888394" w:history="1">
        <w:r w:rsidRPr="00FE1955">
          <w:rPr>
            <w:rStyle w:val="Hyperlink"/>
            <w:noProof/>
          </w:rPr>
          <w:t>Auto Maintenance Mode Tasks</w:t>
        </w:r>
        <w:r>
          <w:rPr>
            <w:noProof/>
            <w:webHidden/>
          </w:rPr>
          <w:tab/>
        </w:r>
        <w:r>
          <w:rPr>
            <w:noProof/>
            <w:webHidden/>
          </w:rPr>
          <w:fldChar w:fldCharType="begin"/>
        </w:r>
        <w:r>
          <w:rPr>
            <w:noProof/>
            <w:webHidden/>
          </w:rPr>
          <w:instrText xml:space="preserve"> PAGEREF _Toc159888394 \h </w:instrText>
        </w:r>
        <w:r>
          <w:rPr>
            <w:noProof/>
            <w:webHidden/>
          </w:rPr>
        </w:r>
        <w:r>
          <w:rPr>
            <w:noProof/>
            <w:webHidden/>
          </w:rPr>
          <w:fldChar w:fldCharType="separate"/>
        </w:r>
        <w:r>
          <w:rPr>
            <w:noProof/>
            <w:webHidden/>
          </w:rPr>
          <w:t>74</w:t>
        </w:r>
        <w:r>
          <w:rPr>
            <w:noProof/>
            <w:webHidden/>
          </w:rPr>
          <w:fldChar w:fldCharType="end"/>
        </w:r>
      </w:hyperlink>
    </w:p>
    <w:p w14:paraId="0A993351" w14:textId="46EF3EB5" w:rsidR="00823D4B" w:rsidRDefault="00823D4B">
      <w:pPr>
        <w:pStyle w:val="TOC3"/>
        <w:tabs>
          <w:tab w:val="right" w:leader="dot" w:pos="8630"/>
        </w:tabs>
        <w:rPr>
          <w:rFonts w:eastAsiaTheme="minorEastAsia"/>
          <w:noProof/>
          <w:sz w:val="24"/>
          <w:szCs w:val="24"/>
        </w:rPr>
      </w:pPr>
      <w:hyperlink w:anchor="_Toc159888395" w:history="1">
        <w:r w:rsidRPr="00FE1955">
          <w:rPr>
            <w:rStyle w:val="Hyperlink"/>
            <w:noProof/>
          </w:rPr>
          <w:t>Force Send Diagnostics Logs Task</w:t>
        </w:r>
        <w:r>
          <w:rPr>
            <w:noProof/>
            <w:webHidden/>
          </w:rPr>
          <w:tab/>
        </w:r>
        <w:r>
          <w:rPr>
            <w:noProof/>
            <w:webHidden/>
          </w:rPr>
          <w:fldChar w:fldCharType="begin"/>
        </w:r>
        <w:r>
          <w:rPr>
            <w:noProof/>
            <w:webHidden/>
          </w:rPr>
          <w:instrText xml:space="preserve"> PAGEREF _Toc159888395 \h </w:instrText>
        </w:r>
        <w:r>
          <w:rPr>
            <w:noProof/>
            <w:webHidden/>
          </w:rPr>
        </w:r>
        <w:r>
          <w:rPr>
            <w:noProof/>
            <w:webHidden/>
          </w:rPr>
          <w:fldChar w:fldCharType="separate"/>
        </w:r>
        <w:r>
          <w:rPr>
            <w:noProof/>
            <w:webHidden/>
          </w:rPr>
          <w:t>76</w:t>
        </w:r>
        <w:r>
          <w:rPr>
            <w:noProof/>
            <w:webHidden/>
          </w:rPr>
          <w:fldChar w:fldCharType="end"/>
        </w:r>
      </w:hyperlink>
    </w:p>
    <w:p w14:paraId="3252720F" w14:textId="276D92A4" w:rsidR="00823D4B" w:rsidRDefault="00823D4B">
      <w:pPr>
        <w:pStyle w:val="TOC2"/>
        <w:tabs>
          <w:tab w:val="right" w:leader="dot" w:pos="8630"/>
        </w:tabs>
        <w:rPr>
          <w:rFonts w:eastAsiaTheme="minorEastAsia"/>
          <w:noProof/>
          <w:sz w:val="24"/>
          <w:szCs w:val="24"/>
        </w:rPr>
      </w:pPr>
      <w:hyperlink w:anchor="_Toc159888396" w:history="1">
        <w:r w:rsidRPr="00FE1955">
          <w:rPr>
            <w:rStyle w:val="Hyperlink"/>
            <w:noProof/>
          </w:rPr>
          <w:t>Remaining subscription reads monitoring</w:t>
        </w:r>
        <w:r>
          <w:rPr>
            <w:noProof/>
            <w:webHidden/>
          </w:rPr>
          <w:tab/>
        </w:r>
        <w:r>
          <w:rPr>
            <w:noProof/>
            <w:webHidden/>
          </w:rPr>
          <w:fldChar w:fldCharType="begin"/>
        </w:r>
        <w:r>
          <w:rPr>
            <w:noProof/>
            <w:webHidden/>
          </w:rPr>
          <w:instrText xml:space="preserve"> PAGEREF _Toc159888396 \h </w:instrText>
        </w:r>
        <w:r>
          <w:rPr>
            <w:noProof/>
            <w:webHidden/>
          </w:rPr>
        </w:r>
        <w:r>
          <w:rPr>
            <w:noProof/>
            <w:webHidden/>
          </w:rPr>
          <w:fldChar w:fldCharType="separate"/>
        </w:r>
        <w:r>
          <w:rPr>
            <w:noProof/>
            <w:webHidden/>
          </w:rPr>
          <w:t>77</w:t>
        </w:r>
        <w:r>
          <w:rPr>
            <w:noProof/>
            <w:webHidden/>
          </w:rPr>
          <w:fldChar w:fldCharType="end"/>
        </w:r>
      </w:hyperlink>
    </w:p>
    <w:p w14:paraId="1FEE75CE" w14:textId="72854EF0" w:rsidR="00823D4B" w:rsidRDefault="00823D4B">
      <w:pPr>
        <w:pStyle w:val="TOC2"/>
        <w:tabs>
          <w:tab w:val="right" w:leader="dot" w:pos="8630"/>
        </w:tabs>
        <w:rPr>
          <w:rFonts w:eastAsiaTheme="minorEastAsia"/>
          <w:noProof/>
          <w:sz w:val="24"/>
          <w:szCs w:val="24"/>
        </w:rPr>
      </w:pPr>
      <w:hyperlink w:anchor="_Toc159888397" w:history="1">
        <w:r w:rsidRPr="00FE1955">
          <w:rPr>
            <w:rStyle w:val="Hyperlink"/>
            <w:noProof/>
          </w:rPr>
          <w:t>Security Configuration</w:t>
        </w:r>
        <w:r>
          <w:rPr>
            <w:noProof/>
            <w:webHidden/>
          </w:rPr>
          <w:tab/>
        </w:r>
        <w:r>
          <w:rPr>
            <w:noProof/>
            <w:webHidden/>
          </w:rPr>
          <w:fldChar w:fldCharType="begin"/>
        </w:r>
        <w:r>
          <w:rPr>
            <w:noProof/>
            <w:webHidden/>
          </w:rPr>
          <w:instrText xml:space="preserve"> PAGEREF _Toc159888397 \h </w:instrText>
        </w:r>
        <w:r>
          <w:rPr>
            <w:noProof/>
            <w:webHidden/>
          </w:rPr>
        </w:r>
        <w:r>
          <w:rPr>
            <w:noProof/>
            <w:webHidden/>
          </w:rPr>
          <w:fldChar w:fldCharType="separate"/>
        </w:r>
        <w:r>
          <w:rPr>
            <w:noProof/>
            <w:webHidden/>
          </w:rPr>
          <w:t>77</w:t>
        </w:r>
        <w:r>
          <w:rPr>
            <w:noProof/>
            <w:webHidden/>
          </w:rPr>
          <w:fldChar w:fldCharType="end"/>
        </w:r>
      </w:hyperlink>
    </w:p>
    <w:p w14:paraId="1A2A16D6" w14:textId="078897BA" w:rsidR="00823D4B" w:rsidRDefault="00823D4B">
      <w:pPr>
        <w:pStyle w:val="TOC2"/>
        <w:tabs>
          <w:tab w:val="right" w:leader="dot" w:pos="8630"/>
        </w:tabs>
        <w:rPr>
          <w:rFonts w:eastAsiaTheme="minorEastAsia"/>
          <w:noProof/>
          <w:sz w:val="24"/>
          <w:szCs w:val="24"/>
        </w:rPr>
      </w:pPr>
      <w:hyperlink w:anchor="_Toc159888398" w:history="1">
        <w:r w:rsidRPr="00FE1955">
          <w:rPr>
            <w:rStyle w:val="Hyperlink"/>
            <w:noProof/>
          </w:rPr>
          <w:t>Role-Based Access Control Configuration</w:t>
        </w:r>
        <w:r>
          <w:rPr>
            <w:noProof/>
            <w:webHidden/>
          </w:rPr>
          <w:tab/>
        </w:r>
        <w:r>
          <w:rPr>
            <w:noProof/>
            <w:webHidden/>
          </w:rPr>
          <w:fldChar w:fldCharType="begin"/>
        </w:r>
        <w:r>
          <w:rPr>
            <w:noProof/>
            <w:webHidden/>
          </w:rPr>
          <w:instrText xml:space="preserve"> PAGEREF _Toc159888398 \h </w:instrText>
        </w:r>
        <w:r>
          <w:rPr>
            <w:noProof/>
            <w:webHidden/>
          </w:rPr>
        </w:r>
        <w:r>
          <w:rPr>
            <w:noProof/>
            <w:webHidden/>
          </w:rPr>
          <w:fldChar w:fldCharType="separate"/>
        </w:r>
        <w:r>
          <w:rPr>
            <w:noProof/>
            <w:webHidden/>
          </w:rPr>
          <w:t>77</w:t>
        </w:r>
        <w:r>
          <w:rPr>
            <w:noProof/>
            <w:webHidden/>
          </w:rPr>
          <w:fldChar w:fldCharType="end"/>
        </w:r>
      </w:hyperlink>
    </w:p>
    <w:p w14:paraId="5BBACFA8" w14:textId="3CC0FB66" w:rsidR="00823D4B" w:rsidRDefault="00823D4B">
      <w:pPr>
        <w:pStyle w:val="TOC2"/>
        <w:tabs>
          <w:tab w:val="right" w:leader="dot" w:pos="8630"/>
        </w:tabs>
        <w:rPr>
          <w:rFonts w:eastAsiaTheme="minorEastAsia"/>
          <w:noProof/>
          <w:sz w:val="24"/>
          <w:szCs w:val="24"/>
        </w:rPr>
      </w:pPr>
      <w:hyperlink w:anchor="_Toc159888399" w:history="1">
        <w:r w:rsidRPr="00FE1955">
          <w:rPr>
            <w:rStyle w:val="Hyperlink"/>
            <w:noProof/>
          </w:rPr>
          <w:t>Extended Logging</w:t>
        </w:r>
        <w:r>
          <w:rPr>
            <w:noProof/>
            <w:webHidden/>
          </w:rPr>
          <w:tab/>
        </w:r>
        <w:r>
          <w:rPr>
            <w:noProof/>
            <w:webHidden/>
          </w:rPr>
          <w:fldChar w:fldCharType="begin"/>
        </w:r>
        <w:r>
          <w:rPr>
            <w:noProof/>
            <w:webHidden/>
          </w:rPr>
          <w:instrText xml:space="preserve"> PAGEREF _Toc159888399 \h </w:instrText>
        </w:r>
        <w:r>
          <w:rPr>
            <w:noProof/>
            <w:webHidden/>
          </w:rPr>
        </w:r>
        <w:r>
          <w:rPr>
            <w:noProof/>
            <w:webHidden/>
          </w:rPr>
          <w:fldChar w:fldCharType="separate"/>
        </w:r>
        <w:r>
          <w:rPr>
            <w:noProof/>
            <w:webHidden/>
          </w:rPr>
          <w:t>77</w:t>
        </w:r>
        <w:r>
          <w:rPr>
            <w:noProof/>
            <w:webHidden/>
          </w:rPr>
          <w:fldChar w:fldCharType="end"/>
        </w:r>
      </w:hyperlink>
    </w:p>
    <w:p w14:paraId="28BD378D" w14:textId="60FF352B" w:rsidR="00823D4B" w:rsidRDefault="00823D4B">
      <w:pPr>
        <w:pStyle w:val="TOC2"/>
        <w:tabs>
          <w:tab w:val="right" w:leader="dot" w:pos="8630"/>
        </w:tabs>
        <w:rPr>
          <w:rFonts w:eastAsiaTheme="minorEastAsia"/>
          <w:noProof/>
          <w:sz w:val="24"/>
          <w:szCs w:val="24"/>
        </w:rPr>
      </w:pPr>
      <w:hyperlink w:anchor="_Toc159888400" w:history="1">
        <w:r w:rsidRPr="00FE1955">
          <w:rPr>
            <w:rStyle w:val="Hyperlink"/>
            <w:noProof/>
          </w:rPr>
          <w:t>Worker Task Limit</w:t>
        </w:r>
        <w:r>
          <w:rPr>
            <w:noProof/>
            <w:webHidden/>
          </w:rPr>
          <w:tab/>
        </w:r>
        <w:r>
          <w:rPr>
            <w:noProof/>
            <w:webHidden/>
          </w:rPr>
          <w:fldChar w:fldCharType="begin"/>
        </w:r>
        <w:r>
          <w:rPr>
            <w:noProof/>
            <w:webHidden/>
          </w:rPr>
          <w:instrText xml:space="preserve"> PAGEREF _Toc159888400 \h </w:instrText>
        </w:r>
        <w:r>
          <w:rPr>
            <w:noProof/>
            <w:webHidden/>
          </w:rPr>
        </w:r>
        <w:r>
          <w:rPr>
            <w:noProof/>
            <w:webHidden/>
          </w:rPr>
          <w:fldChar w:fldCharType="separate"/>
        </w:r>
        <w:r>
          <w:rPr>
            <w:noProof/>
            <w:webHidden/>
          </w:rPr>
          <w:t>78</w:t>
        </w:r>
        <w:r>
          <w:rPr>
            <w:noProof/>
            <w:webHidden/>
          </w:rPr>
          <w:fldChar w:fldCharType="end"/>
        </w:r>
      </w:hyperlink>
    </w:p>
    <w:p w14:paraId="7E08D5B0" w14:textId="781DDAFD" w:rsidR="00823D4B" w:rsidRDefault="00823D4B">
      <w:pPr>
        <w:pStyle w:val="TOC2"/>
        <w:tabs>
          <w:tab w:val="right" w:leader="dot" w:pos="8630"/>
        </w:tabs>
        <w:rPr>
          <w:rFonts w:eastAsiaTheme="minorEastAsia"/>
          <w:noProof/>
          <w:sz w:val="24"/>
          <w:szCs w:val="24"/>
        </w:rPr>
      </w:pPr>
      <w:hyperlink w:anchor="_Toc159888401" w:history="1">
        <w:r w:rsidRPr="00FE1955">
          <w:rPr>
            <w:rStyle w:val="Hyperlink"/>
            <w:noProof/>
          </w:rPr>
          <w:t>Links</w:t>
        </w:r>
        <w:r>
          <w:rPr>
            <w:noProof/>
            <w:webHidden/>
          </w:rPr>
          <w:tab/>
        </w:r>
        <w:r>
          <w:rPr>
            <w:noProof/>
            <w:webHidden/>
          </w:rPr>
          <w:fldChar w:fldCharType="begin"/>
        </w:r>
        <w:r>
          <w:rPr>
            <w:noProof/>
            <w:webHidden/>
          </w:rPr>
          <w:instrText xml:space="preserve"> PAGEREF _Toc159888401 \h </w:instrText>
        </w:r>
        <w:r>
          <w:rPr>
            <w:noProof/>
            <w:webHidden/>
          </w:rPr>
        </w:r>
        <w:r>
          <w:rPr>
            <w:noProof/>
            <w:webHidden/>
          </w:rPr>
          <w:fldChar w:fldCharType="separate"/>
        </w:r>
        <w:r>
          <w:rPr>
            <w:noProof/>
            <w:webHidden/>
          </w:rPr>
          <w:t>79</w:t>
        </w:r>
        <w:r>
          <w:rPr>
            <w:noProof/>
            <w:webHidden/>
          </w:rPr>
          <w:fldChar w:fldCharType="end"/>
        </w:r>
      </w:hyperlink>
    </w:p>
    <w:p w14:paraId="33FACD5B" w14:textId="16C70482" w:rsidR="00823D4B" w:rsidRDefault="00823D4B">
      <w:pPr>
        <w:pStyle w:val="TOC3"/>
        <w:tabs>
          <w:tab w:val="right" w:leader="dot" w:pos="8630"/>
        </w:tabs>
        <w:rPr>
          <w:rFonts w:eastAsiaTheme="minorEastAsia"/>
          <w:noProof/>
          <w:sz w:val="24"/>
          <w:szCs w:val="24"/>
        </w:rPr>
      </w:pPr>
      <w:hyperlink w:anchor="_Toc159888402" w:history="1">
        <w:r w:rsidRPr="00FE1955">
          <w:rPr>
            <w:rStyle w:val="Hyperlink"/>
            <w:noProof/>
          </w:rPr>
          <w:t>System Center 2012 R2 - Operations Manager</w:t>
        </w:r>
        <w:r>
          <w:rPr>
            <w:noProof/>
            <w:webHidden/>
          </w:rPr>
          <w:tab/>
        </w:r>
        <w:r>
          <w:rPr>
            <w:noProof/>
            <w:webHidden/>
          </w:rPr>
          <w:fldChar w:fldCharType="begin"/>
        </w:r>
        <w:r>
          <w:rPr>
            <w:noProof/>
            <w:webHidden/>
          </w:rPr>
          <w:instrText xml:space="preserve"> PAGEREF _Toc159888402 \h </w:instrText>
        </w:r>
        <w:r>
          <w:rPr>
            <w:noProof/>
            <w:webHidden/>
          </w:rPr>
        </w:r>
        <w:r>
          <w:rPr>
            <w:noProof/>
            <w:webHidden/>
          </w:rPr>
          <w:fldChar w:fldCharType="separate"/>
        </w:r>
        <w:r>
          <w:rPr>
            <w:noProof/>
            <w:webHidden/>
          </w:rPr>
          <w:t>79</w:t>
        </w:r>
        <w:r>
          <w:rPr>
            <w:noProof/>
            <w:webHidden/>
          </w:rPr>
          <w:fldChar w:fldCharType="end"/>
        </w:r>
      </w:hyperlink>
    </w:p>
    <w:p w14:paraId="37A4DED2" w14:textId="4A8A372C" w:rsidR="00823D4B" w:rsidRDefault="00823D4B">
      <w:pPr>
        <w:pStyle w:val="TOC3"/>
        <w:tabs>
          <w:tab w:val="right" w:leader="dot" w:pos="8630"/>
        </w:tabs>
        <w:rPr>
          <w:rFonts w:eastAsiaTheme="minorEastAsia"/>
          <w:noProof/>
          <w:sz w:val="24"/>
          <w:szCs w:val="24"/>
        </w:rPr>
      </w:pPr>
      <w:hyperlink w:anchor="_Toc159888403" w:history="1">
        <w:r w:rsidRPr="00FE1955">
          <w:rPr>
            <w:rStyle w:val="Hyperlink"/>
            <w:noProof/>
          </w:rPr>
          <w:t>System Center 2016 - Operations Manager</w:t>
        </w:r>
        <w:r>
          <w:rPr>
            <w:noProof/>
            <w:webHidden/>
          </w:rPr>
          <w:tab/>
        </w:r>
        <w:r>
          <w:rPr>
            <w:noProof/>
            <w:webHidden/>
          </w:rPr>
          <w:fldChar w:fldCharType="begin"/>
        </w:r>
        <w:r>
          <w:rPr>
            <w:noProof/>
            <w:webHidden/>
          </w:rPr>
          <w:instrText xml:space="preserve"> PAGEREF _Toc159888403 \h </w:instrText>
        </w:r>
        <w:r>
          <w:rPr>
            <w:noProof/>
            <w:webHidden/>
          </w:rPr>
        </w:r>
        <w:r>
          <w:rPr>
            <w:noProof/>
            <w:webHidden/>
          </w:rPr>
          <w:fldChar w:fldCharType="separate"/>
        </w:r>
        <w:r>
          <w:rPr>
            <w:noProof/>
            <w:webHidden/>
          </w:rPr>
          <w:t>79</w:t>
        </w:r>
        <w:r>
          <w:rPr>
            <w:noProof/>
            <w:webHidden/>
          </w:rPr>
          <w:fldChar w:fldCharType="end"/>
        </w:r>
      </w:hyperlink>
    </w:p>
    <w:p w14:paraId="4B04F20F" w14:textId="11DACB58" w:rsidR="00823D4B" w:rsidRDefault="00823D4B">
      <w:pPr>
        <w:pStyle w:val="TOC2"/>
        <w:tabs>
          <w:tab w:val="right" w:leader="dot" w:pos="8630"/>
        </w:tabs>
        <w:rPr>
          <w:rFonts w:eastAsiaTheme="minorEastAsia"/>
          <w:noProof/>
          <w:sz w:val="24"/>
          <w:szCs w:val="24"/>
        </w:rPr>
      </w:pPr>
      <w:hyperlink w:anchor="_Toc159888404" w:history="1">
        <w:r w:rsidRPr="00FE1955">
          <w:rPr>
            <w:rStyle w:val="Hyperlink"/>
            <w:noProof/>
          </w:rPr>
          <w:t>Appendix: Known Issues</w:t>
        </w:r>
        <w:r>
          <w:rPr>
            <w:noProof/>
            <w:webHidden/>
          </w:rPr>
          <w:tab/>
        </w:r>
        <w:r>
          <w:rPr>
            <w:noProof/>
            <w:webHidden/>
          </w:rPr>
          <w:fldChar w:fldCharType="begin"/>
        </w:r>
        <w:r>
          <w:rPr>
            <w:noProof/>
            <w:webHidden/>
          </w:rPr>
          <w:instrText xml:space="preserve"> PAGEREF _Toc159888404 \h </w:instrText>
        </w:r>
        <w:r>
          <w:rPr>
            <w:noProof/>
            <w:webHidden/>
          </w:rPr>
        </w:r>
        <w:r>
          <w:rPr>
            <w:noProof/>
            <w:webHidden/>
          </w:rPr>
          <w:fldChar w:fldCharType="separate"/>
        </w:r>
        <w:r>
          <w:rPr>
            <w:noProof/>
            <w:webHidden/>
          </w:rPr>
          <w:t>80</w:t>
        </w:r>
        <w:r>
          <w:rPr>
            <w:noProof/>
            <w:webHidden/>
          </w:rPr>
          <w:fldChar w:fldCharType="end"/>
        </w:r>
      </w:hyperlink>
    </w:p>
    <w:p w14:paraId="17C70623" w14:textId="03824255" w:rsidR="00823D4B" w:rsidRDefault="00823D4B">
      <w:pPr>
        <w:pStyle w:val="TOC2"/>
        <w:tabs>
          <w:tab w:val="right" w:leader="dot" w:pos="8630"/>
        </w:tabs>
        <w:rPr>
          <w:rFonts w:eastAsiaTheme="minorEastAsia"/>
          <w:noProof/>
          <w:sz w:val="24"/>
          <w:szCs w:val="24"/>
        </w:rPr>
      </w:pPr>
      <w:hyperlink w:anchor="_Toc159888405" w:history="1">
        <w:r w:rsidRPr="00FE1955">
          <w:rPr>
            <w:rStyle w:val="Hyperlink"/>
            <w:noProof/>
          </w:rPr>
          <w:t>Appendix: Management Pack Contents</w:t>
        </w:r>
        <w:r>
          <w:rPr>
            <w:noProof/>
            <w:webHidden/>
          </w:rPr>
          <w:tab/>
        </w:r>
        <w:r>
          <w:rPr>
            <w:noProof/>
            <w:webHidden/>
          </w:rPr>
          <w:fldChar w:fldCharType="begin"/>
        </w:r>
        <w:r>
          <w:rPr>
            <w:noProof/>
            <w:webHidden/>
          </w:rPr>
          <w:instrText xml:space="preserve"> PAGEREF _Toc159888405 \h </w:instrText>
        </w:r>
        <w:r>
          <w:rPr>
            <w:noProof/>
            <w:webHidden/>
          </w:rPr>
        </w:r>
        <w:r>
          <w:rPr>
            <w:noProof/>
            <w:webHidden/>
          </w:rPr>
          <w:fldChar w:fldCharType="separate"/>
        </w:r>
        <w:r>
          <w:rPr>
            <w:noProof/>
            <w:webHidden/>
          </w:rPr>
          <w:t>84</w:t>
        </w:r>
        <w:r>
          <w:rPr>
            <w:noProof/>
            <w:webHidden/>
          </w:rPr>
          <w:fldChar w:fldCharType="end"/>
        </w:r>
      </w:hyperlink>
    </w:p>
    <w:p w14:paraId="49433AA4" w14:textId="33068FF6" w:rsidR="00823D4B" w:rsidRDefault="00823D4B">
      <w:pPr>
        <w:pStyle w:val="TOC3"/>
        <w:tabs>
          <w:tab w:val="right" w:leader="dot" w:pos="8630"/>
        </w:tabs>
        <w:rPr>
          <w:rFonts w:eastAsiaTheme="minorEastAsia"/>
          <w:noProof/>
          <w:sz w:val="24"/>
          <w:szCs w:val="24"/>
        </w:rPr>
      </w:pPr>
      <w:hyperlink w:anchor="_Toc159888406" w:history="1">
        <w:r w:rsidRPr="00FE1955">
          <w:rPr>
            <w:rStyle w:val="Hyperlink"/>
            <w:noProof/>
          </w:rPr>
          <w:t>Rules (alerting)</w:t>
        </w:r>
        <w:r>
          <w:rPr>
            <w:noProof/>
            <w:webHidden/>
          </w:rPr>
          <w:tab/>
        </w:r>
        <w:r>
          <w:rPr>
            <w:noProof/>
            <w:webHidden/>
          </w:rPr>
          <w:fldChar w:fldCharType="begin"/>
        </w:r>
        <w:r>
          <w:rPr>
            <w:noProof/>
            <w:webHidden/>
          </w:rPr>
          <w:instrText xml:space="preserve"> PAGEREF _Toc159888406 \h </w:instrText>
        </w:r>
        <w:r>
          <w:rPr>
            <w:noProof/>
            <w:webHidden/>
          </w:rPr>
        </w:r>
        <w:r>
          <w:rPr>
            <w:noProof/>
            <w:webHidden/>
          </w:rPr>
          <w:fldChar w:fldCharType="separate"/>
        </w:r>
        <w:r>
          <w:rPr>
            <w:noProof/>
            <w:webHidden/>
          </w:rPr>
          <w:t>84</w:t>
        </w:r>
        <w:r>
          <w:rPr>
            <w:noProof/>
            <w:webHidden/>
          </w:rPr>
          <w:fldChar w:fldCharType="end"/>
        </w:r>
      </w:hyperlink>
    </w:p>
    <w:p w14:paraId="332D7BD2" w14:textId="3B0F99A4" w:rsidR="00823D4B" w:rsidRDefault="00823D4B">
      <w:pPr>
        <w:pStyle w:val="TOC3"/>
        <w:tabs>
          <w:tab w:val="right" w:leader="dot" w:pos="8630"/>
        </w:tabs>
        <w:rPr>
          <w:rFonts w:eastAsiaTheme="minorEastAsia"/>
          <w:noProof/>
          <w:sz w:val="24"/>
          <w:szCs w:val="24"/>
        </w:rPr>
      </w:pPr>
      <w:hyperlink w:anchor="_Toc159888407" w:history="1">
        <w:r w:rsidRPr="00FE1955">
          <w:rPr>
            <w:rStyle w:val="Hyperlink"/>
            <w:rFonts w:ascii="Calibri" w:eastAsia="Calibri" w:hAnsi="Calibri"/>
            <w:noProof/>
          </w:rPr>
          <w:t>Microsoft Azure Stack Hub App Service Role</w:t>
        </w:r>
        <w:r>
          <w:rPr>
            <w:noProof/>
            <w:webHidden/>
          </w:rPr>
          <w:tab/>
        </w:r>
        <w:r>
          <w:rPr>
            <w:noProof/>
            <w:webHidden/>
          </w:rPr>
          <w:fldChar w:fldCharType="begin"/>
        </w:r>
        <w:r>
          <w:rPr>
            <w:noProof/>
            <w:webHidden/>
          </w:rPr>
          <w:instrText xml:space="preserve"> PAGEREF _Toc159888407 \h </w:instrText>
        </w:r>
        <w:r>
          <w:rPr>
            <w:noProof/>
            <w:webHidden/>
          </w:rPr>
        </w:r>
        <w:r>
          <w:rPr>
            <w:noProof/>
            <w:webHidden/>
          </w:rPr>
          <w:fldChar w:fldCharType="separate"/>
        </w:r>
        <w:r>
          <w:rPr>
            <w:noProof/>
            <w:webHidden/>
          </w:rPr>
          <w:t>84</w:t>
        </w:r>
        <w:r>
          <w:rPr>
            <w:noProof/>
            <w:webHidden/>
          </w:rPr>
          <w:fldChar w:fldCharType="end"/>
        </w:r>
      </w:hyperlink>
    </w:p>
    <w:p w14:paraId="72F403BF" w14:textId="51DFEF84" w:rsidR="00823D4B" w:rsidRDefault="00823D4B">
      <w:pPr>
        <w:pStyle w:val="TOC3"/>
        <w:tabs>
          <w:tab w:val="right" w:leader="dot" w:pos="8630"/>
        </w:tabs>
        <w:rPr>
          <w:rFonts w:eastAsiaTheme="minorEastAsia"/>
          <w:noProof/>
          <w:sz w:val="24"/>
          <w:szCs w:val="24"/>
        </w:rPr>
      </w:pPr>
      <w:hyperlink w:anchor="_Toc159888408" w:history="1">
        <w:r w:rsidRPr="00FE1955">
          <w:rPr>
            <w:rStyle w:val="Hyperlink"/>
            <w:rFonts w:ascii="Calibri" w:eastAsia="Calibri" w:hAnsi="Calibri"/>
            <w:noProof/>
          </w:rPr>
          <w:t>Microsoft Azure Stack Hub App Service Role Instance</w:t>
        </w:r>
        <w:r>
          <w:rPr>
            <w:noProof/>
            <w:webHidden/>
          </w:rPr>
          <w:tab/>
        </w:r>
        <w:r>
          <w:rPr>
            <w:noProof/>
            <w:webHidden/>
          </w:rPr>
          <w:fldChar w:fldCharType="begin"/>
        </w:r>
        <w:r>
          <w:rPr>
            <w:noProof/>
            <w:webHidden/>
          </w:rPr>
          <w:instrText xml:space="preserve"> PAGEREF _Toc159888408 \h </w:instrText>
        </w:r>
        <w:r>
          <w:rPr>
            <w:noProof/>
            <w:webHidden/>
          </w:rPr>
        </w:r>
        <w:r>
          <w:rPr>
            <w:noProof/>
            <w:webHidden/>
          </w:rPr>
          <w:fldChar w:fldCharType="separate"/>
        </w:r>
        <w:r>
          <w:rPr>
            <w:noProof/>
            <w:webHidden/>
          </w:rPr>
          <w:t>85</w:t>
        </w:r>
        <w:r>
          <w:rPr>
            <w:noProof/>
            <w:webHidden/>
          </w:rPr>
          <w:fldChar w:fldCharType="end"/>
        </w:r>
      </w:hyperlink>
    </w:p>
    <w:p w14:paraId="1640BC23" w14:textId="7608AE58" w:rsidR="00823D4B" w:rsidRDefault="00823D4B">
      <w:pPr>
        <w:pStyle w:val="TOC3"/>
        <w:tabs>
          <w:tab w:val="right" w:leader="dot" w:pos="8630"/>
        </w:tabs>
        <w:rPr>
          <w:rFonts w:eastAsiaTheme="minorEastAsia"/>
          <w:noProof/>
          <w:sz w:val="24"/>
          <w:szCs w:val="24"/>
        </w:rPr>
      </w:pPr>
      <w:hyperlink w:anchor="_Toc159888409" w:history="1">
        <w:r w:rsidRPr="00FE1955">
          <w:rPr>
            <w:rStyle w:val="Hyperlink"/>
            <w:rFonts w:ascii="Calibri" w:eastAsia="Calibri" w:hAnsi="Calibri"/>
            <w:noProof/>
          </w:rPr>
          <w:t>Microsoft Azure Stack Hub Backup</w:t>
        </w:r>
        <w:r>
          <w:rPr>
            <w:noProof/>
            <w:webHidden/>
          </w:rPr>
          <w:tab/>
        </w:r>
        <w:r>
          <w:rPr>
            <w:noProof/>
            <w:webHidden/>
          </w:rPr>
          <w:fldChar w:fldCharType="begin"/>
        </w:r>
        <w:r>
          <w:rPr>
            <w:noProof/>
            <w:webHidden/>
          </w:rPr>
          <w:instrText xml:space="preserve"> PAGEREF _Toc159888409 \h </w:instrText>
        </w:r>
        <w:r>
          <w:rPr>
            <w:noProof/>
            <w:webHidden/>
          </w:rPr>
        </w:r>
        <w:r>
          <w:rPr>
            <w:noProof/>
            <w:webHidden/>
          </w:rPr>
          <w:fldChar w:fldCharType="separate"/>
        </w:r>
        <w:r>
          <w:rPr>
            <w:noProof/>
            <w:webHidden/>
          </w:rPr>
          <w:t>87</w:t>
        </w:r>
        <w:r>
          <w:rPr>
            <w:noProof/>
            <w:webHidden/>
          </w:rPr>
          <w:fldChar w:fldCharType="end"/>
        </w:r>
      </w:hyperlink>
    </w:p>
    <w:p w14:paraId="4C7E4708" w14:textId="7D893F9F" w:rsidR="00823D4B" w:rsidRDefault="00823D4B">
      <w:pPr>
        <w:pStyle w:val="TOC3"/>
        <w:tabs>
          <w:tab w:val="right" w:leader="dot" w:pos="8630"/>
        </w:tabs>
        <w:rPr>
          <w:rFonts w:eastAsiaTheme="minorEastAsia"/>
          <w:noProof/>
          <w:sz w:val="24"/>
          <w:szCs w:val="24"/>
        </w:rPr>
      </w:pPr>
      <w:hyperlink w:anchor="_Toc159888410" w:history="1">
        <w:r w:rsidRPr="00FE1955">
          <w:rPr>
            <w:rStyle w:val="Hyperlink"/>
            <w:noProof/>
          </w:rPr>
          <w:t>Microsoft Azure Stack Hub Deployment</w:t>
        </w:r>
        <w:r>
          <w:rPr>
            <w:noProof/>
            <w:webHidden/>
          </w:rPr>
          <w:tab/>
        </w:r>
        <w:r>
          <w:rPr>
            <w:noProof/>
            <w:webHidden/>
          </w:rPr>
          <w:fldChar w:fldCharType="begin"/>
        </w:r>
        <w:r>
          <w:rPr>
            <w:noProof/>
            <w:webHidden/>
          </w:rPr>
          <w:instrText xml:space="preserve"> PAGEREF _Toc159888410 \h </w:instrText>
        </w:r>
        <w:r>
          <w:rPr>
            <w:noProof/>
            <w:webHidden/>
          </w:rPr>
        </w:r>
        <w:r>
          <w:rPr>
            <w:noProof/>
            <w:webHidden/>
          </w:rPr>
          <w:fldChar w:fldCharType="separate"/>
        </w:r>
        <w:r>
          <w:rPr>
            <w:noProof/>
            <w:webHidden/>
          </w:rPr>
          <w:t>88</w:t>
        </w:r>
        <w:r>
          <w:rPr>
            <w:noProof/>
            <w:webHidden/>
          </w:rPr>
          <w:fldChar w:fldCharType="end"/>
        </w:r>
      </w:hyperlink>
    </w:p>
    <w:p w14:paraId="2377E037" w14:textId="4D51825B" w:rsidR="00823D4B" w:rsidRDefault="00823D4B">
      <w:pPr>
        <w:pStyle w:val="TOC3"/>
        <w:tabs>
          <w:tab w:val="right" w:leader="dot" w:pos="8630"/>
        </w:tabs>
        <w:rPr>
          <w:rFonts w:eastAsiaTheme="minorEastAsia"/>
          <w:noProof/>
          <w:sz w:val="24"/>
          <w:szCs w:val="24"/>
        </w:rPr>
      </w:pPr>
      <w:hyperlink w:anchor="_Toc159888411" w:history="1">
        <w:r w:rsidRPr="00FE1955">
          <w:rPr>
            <w:rStyle w:val="Hyperlink"/>
            <w:noProof/>
          </w:rPr>
          <w:t>Microsoft Azure Stack Hub Infrastructure Role</w:t>
        </w:r>
        <w:r>
          <w:rPr>
            <w:noProof/>
            <w:webHidden/>
          </w:rPr>
          <w:tab/>
        </w:r>
        <w:r>
          <w:rPr>
            <w:noProof/>
            <w:webHidden/>
          </w:rPr>
          <w:fldChar w:fldCharType="begin"/>
        </w:r>
        <w:r>
          <w:rPr>
            <w:noProof/>
            <w:webHidden/>
          </w:rPr>
          <w:instrText xml:space="preserve"> PAGEREF _Toc159888411 \h </w:instrText>
        </w:r>
        <w:r>
          <w:rPr>
            <w:noProof/>
            <w:webHidden/>
          </w:rPr>
        </w:r>
        <w:r>
          <w:rPr>
            <w:noProof/>
            <w:webHidden/>
          </w:rPr>
          <w:fldChar w:fldCharType="separate"/>
        </w:r>
        <w:r>
          <w:rPr>
            <w:noProof/>
            <w:webHidden/>
          </w:rPr>
          <w:t>92</w:t>
        </w:r>
        <w:r>
          <w:rPr>
            <w:noProof/>
            <w:webHidden/>
          </w:rPr>
          <w:fldChar w:fldCharType="end"/>
        </w:r>
      </w:hyperlink>
    </w:p>
    <w:p w14:paraId="48E15D72" w14:textId="58BFCDDE" w:rsidR="00823D4B" w:rsidRDefault="00823D4B">
      <w:pPr>
        <w:pStyle w:val="TOC3"/>
        <w:tabs>
          <w:tab w:val="right" w:leader="dot" w:pos="8630"/>
        </w:tabs>
        <w:rPr>
          <w:rFonts w:eastAsiaTheme="minorEastAsia"/>
          <w:noProof/>
          <w:sz w:val="24"/>
          <w:szCs w:val="24"/>
        </w:rPr>
      </w:pPr>
      <w:hyperlink w:anchor="_Toc159888412" w:history="1">
        <w:r w:rsidRPr="00FE1955">
          <w:rPr>
            <w:rStyle w:val="Hyperlink"/>
            <w:noProof/>
          </w:rPr>
          <w:t>Microsoft Azure Stack Hub Infrastructure Role Instance</w:t>
        </w:r>
        <w:r>
          <w:rPr>
            <w:noProof/>
            <w:webHidden/>
          </w:rPr>
          <w:tab/>
        </w:r>
        <w:r>
          <w:rPr>
            <w:noProof/>
            <w:webHidden/>
          </w:rPr>
          <w:fldChar w:fldCharType="begin"/>
        </w:r>
        <w:r>
          <w:rPr>
            <w:noProof/>
            <w:webHidden/>
          </w:rPr>
          <w:instrText xml:space="preserve"> PAGEREF _Toc159888412 \h </w:instrText>
        </w:r>
        <w:r>
          <w:rPr>
            <w:noProof/>
            <w:webHidden/>
          </w:rPr>
        </w:r>
        <w:r>
          <w:rPr>
            <w:noProof/>
            <w:webHidden/>
          </w:rPr>
          <w:fldChar w:fldCharType="separate"/>
        </w:r>
        <w:r>
          <w:rPr>
            <w:noProof/>
            <w:webHidden/>
          </w:rPr>
          <w:t>93</w:t>
        </w:r>
        <w:r>
          <w:rPr>
            <w:noProof/>
            <w:webHidden/>
          </w:rPr>
          <w:fldChar w:fldCharType="end"/>
        </w:r>
      </w:hyperlink>
    </w:p>
    <w:p w14:paraId="08CAB27D" w14:textId="7DDBE403" w:rsidR="00823D4B" w:rsidRDefault="00823D4B">
      <w:pPr>
        <w:pStyle w:val="TOC3"/>
        <w:tabs>
          <w:tab w:val="right" w:leader="dot" w:pos="8630"/>
        </w:tabs>
        <w:rPr>
          <w:rFonts w:eastAsiaTheme="minorEastAsia"/>
          <w:noProof/>
          <w:sz w:val="24"/>
          <w:szCs w:val="24"/>
        </w:rPr>
      </w:pPr>
      <w:hyperlink w:anchor="_Toc159888413" w:history="1">
        <w:r w:rsidRPr="00FE1955">
          <w:rPr>
            <w:rStyle w:val="Hyperlink"/>
            <w:noProof/>
          </w:rPr>
          <w:t>Microsoft Azure Stack Hub Marketplace Management</w:t>
        </w:r>
        <w:r>
          <w:rPr>
            <w:noProof/>
            <w:webHidden/>
          </w:rPr>
          <w:tab/>
        </w:r>
        <w:r>
          <w:rPr>
            <w:noProof/>
            <w:webHidden/>
          </w:rPr>
          <w:fldChar w:fldCharType="begin"/>
        </w:r>
        <w:r>
          <w:rPr>
            <w:noProof/>
            <w:webHidden/>
          </w:rPr>
          <w:instrText xml:space="preserve"> PAGEREF _Toc159888413 \h </w:instrText>
        </w:r>
        <w:r>
          <w:rPr>
            <w:noProof/>
            <w:webHidden/>
          </w:rPr>
        </w:r>
        <w:r>
          <w:rPr>
            <w:noProof/>
            <w:webHidden/>
          </w:rPr>
          <w:fldChar w:fldCharType="separate"/>
        </w:r>
        <w:r>
          <w:rPr>
            <w:noProof/>
            <w:webHidden/>
          </w:rPr>
          <w:t>95</w:t>
        </w:r>
        <w:r>
          <w:rPr>
            <w:noProof/>
            <w:webHidden/>
          </w:rPr>
          <w:fldChar w:fldCharType="end"/>
        </w:r>
      </w:hyperlink>
    </w:p>
    <w:p w14:paraId="632E113E" w14:textId="6B81E196" w:rsidR="00823D4B" w:rsidRDefault="00823D4B">
      <w:pPr>
        <w:pStyle w:val="TOC3"/>
        <w:tabs>
          <w:tab w:val="right" w:leader="dot" w:pos="8630"/>
        </w:tabs>
        <w:rPr>
          <w:rFonts w:eastAsiaTheme="minorEastAsia"/>
          <w:noProof/>
          <w:sz w:val="24"/>
          <w:szCs w:val="24"/>
        </w:rPr>
      </w:pPr>
      <w:hyperlink w:anchor="_Toc159888414" w:history="1">
        <w:r w:rsidRPr="00FE1955">
          <w:rPr>
            <w:rStyle w:val="Hyperlink"/>
            <w:noProof/>
          </w:rPr>
          <w:t>Microsoft Azure Stack Hub Region</w:t>
        </w:r>
        <w:r>
          <w:rPr>
            <w:noProof/>
            <w:webHidden/>
          </w:rPr>
          <w:tab/>
        </w:r>
        <w:r>
          <w:rPr>
            <w:noProof/>
            <w:webHidden/>
          </w:rPr>
          <w:fldChar w:fldCharType="begin"/>
        </w:r>
        <w:r>
          <w:rPr>
            <w:noProof/>
            <w:webHidden/>
          </w:rPr>
          <w:instrText xml:space="preserve"> PAGEREF _Toc159888414 \h </w:instrText>
        </w:r>
        <w:r>
          <w:rPr>
            <w:noProof/>
            <w:webHidden/>
          </w:rPr>
        </w:r>
        <w:r>
          <w:rPr>
            <w:noProof/>
            <w:webHidden/>
          </w:rPr>
          <w:fldChar w:fldCharType="separate"/>
        </w:r>
        <w:r>
          <w:rPr>
            <w:noProof/>
            <w:webHidden/>
          </w:rPr>
          <w:t>95</w:t>
        </w:r>
        <w:r>
          <w:rPr>
            <w:noProof/>
            <w:webHidden/>
          </w:rPr>
          <w:fldChar w:fldCharType="end"/>
        </w:r>
      </w:hyperlink>
    </w:p>
    <w:p w14:paraId="79585B53" w14:textId="2CA1079D" w:rsidR="00823D4B" w:rsidRDefault="00823D4B">
      <w:pPr>
        <w:pStyle w:val="TOC3"/>
        <w:tabs>
          <w:tab w:val="right" w:leader="dot" w:pos="8630"/>
        </w:tabs>
        <w:rPr>
          <w:rFonts w:eastAsiaTheme="minorEastAsia"/>
          <w:noProof/>
          <w:sz w:val="24"/>
          <w:szCs w:val="24"/>
        </w:rPr>
      </w:pPr>
      <w:hyperlink w:anchor="_Toc159888415" w:history="1">
        <w:r w:rsidRPr="00FE1955">
          <w:rPr>
            <w:rStyle w:val="Hyperlink"/>
            <w:noProof/>
          </w:rPr>
          <w:t>Microsoft Azure Stack Hub Resource Provider</w:t>
        </w:r>
        <w:r>
          <w:rPr>
            <w:noProof/>
            <w:webHidden/>
          </w:rPr>
          <w:tab/>
        </w:r>
        <w:r>
          <w:rPr>
            <w:noProof/>
            <w:webHidden/>
          </w:rPr>
          <w:fldChar w:fldCharType="begin"/>
        </w:r>
        <w:r>
          <w:rPr>
            <w:noProof/>
            <w:webHidden/>
          </w:rPr>
          <w:instrText xml:space="preserve"> PAGEREF _Toc159888415 \h </w:instrText>
        </w:r>
        <w:r>
          <w:rPr>
            <w:noProof/>
            <w:webHidden/>
          </w:rPr>
        </w:r>
        <w:r>
          <w:rPr>
            <w:noProof/>
            <w:webHidden/>
          </w:rPr>
          <w:fldChar w:fldCharType="separate"/>
        </w:r>
        <w:r>
          <w:rPr>
            <w:noProof/>
            <w:webHidden/>
          </w:rPr>
          <w:t>114</w:t>
        </w:r>
        <w:r>
          <w:rPr>
            <w:noProof/>
            <w:webHidden/>
          </w:rPr>
          <w:fldChar w:fldCharType="end"/>
        </w:r>
      </w:hyperlink>
    </w:p>
    <w:p w14:paraId="4DB47D42" w14:textId="1E10796A" w:rsidR="00823D4B" w:rsidRDefault="00823D4B">
      <w:pPr>
        <w:pStyle w:val="TOC3"/>
        <w:tabs>
          <w:tab w:val="right" w:leader="dot" w:pos="8630"/>
        </w:tabs>
        <w:rPr>
          <w:rFonts w:eastAsiaTheme="minorEastAsia"/>
          <w:noProof/>
          <w:sz w:val="24"/>
          <w:szCs w:val="24"/>
        </w:rPr>
      </w:pPr>
      <w:hyperlink w:anchor="_Toc159888416" w:history="1">
        <w:r w:rsidRPr="00FE1955">
          <w:rPr>
            <w:rStyle w:val="Hyperlink"/>
            <w:noProof/>
          </w:rPr>
          <w:t>Microsoft Azure Stack Hub Scale Unit</w:t>
        </w:r>
        <w:r>
          <w:rPr>
            <w:noProof/>
            <w:webHidden/>
          </w:rPr>
          <w:tab/>
        </w:r>
        <w:r>
          <w:rPr>
            <w:noProof/>
            <w:webHidden/>
          </w:rPr>
          <w:fldChar w:fldCharType="begin"/>
        </w:r>
        <w:r>
          <w:rPr>
            <w:noProof/>
            <w:webHidden/>
          </w:rPr>
          <w:instrText xml:space="preserve"> PAGEREF _Toc159888416 \h </w:instrText>
        </w:r>
        <w:r>
          <w:rPr>
            <w:noProof/>
            <w:webHidden/>
          </w:rPr>
        </w:r>
        <w:r>
          <w:rPr>
            <w:noProof/>
            <w:webHidden/>
          </w:rPr>
          <w:fldChar w:fldCharType="separate"/>
        </w:r>
        <w:r>
          <w:rPr>
            <w:noProof/>
            <w:webHidden/>
          </w:rPr>
          <w:t>115</w:t>
        </w:r>
        <w:r>
          <w:rPr>
            <w:noProof/>
            <w:webHidden/>
          </w:rPr>
          <w:fldChar w:fldCharType="end"/>
        </w:r>
      </w:hyperlink>
    </w:p>
    <w:p w14:paraId="20361B6E" w14:textId="36EF9B5F" w:rsidR="00823D4B" w:rsidRDefault="00823D4B">
      <w:pPr>
        <w:pStyle w:val="TOC3"/>
        <w:tabs>
          <w:tab w:val="right" w:leader="dot" w:pos="8630"/>
        </w:tabs>
        <w:rPr>
          <w:rFonts w:eastAsiaTheme="minorEastAsia"/>
          <w:noProof/>
          <w:sz w:val="24"/>
          <w:szCs w:val="24"/>
        </w:rPr>
      </w:pPr>
      <w:hyperlink w:anchor="_Toc159888417" w:history="1">
        <w:r w:rsidRPr="00FE1955">
          <w:rPr>
            <w:rStyle w:val="Hyperlink"/>
            <w:noProof/>
          </w:rPr>
          <w:t>Microsoft Azure Stack Hub Scale Unit Node</w:t>
        </w:r>
        <w:r>
          <w:rPr>
            <w:noProof/>
            <w:webHidden/>
          </w:rPr>
          <w:tab/>
        </w:r>
        <w:r>
          <w:rPr>
            <w:noProof/>
            <w:webHidden/>
          </w:rPr>
          <w:fldChar w:fldCharType="begin"/>
        </w:r>
        <w:r>
          <w:rPr>
            <w:noProof/>
            <w:webHidden/>
          </w:rPr>
          <w:instrText xml:space="preserve"> PAGEREF _Toc159888417 \h </w:instrText>
        </w:r>
        <w:r>
          <w:rPr>
            <w:noProof/>
            <w:webHidden/>
          </w:rPr>
        </w:r>
        <w:r>
          <w:rPr>
            <w:noProof/>
            <w:webHidden/>
          </w:rPr>
          <w:fldChar w:fldCharType="separate"/>
        </w:r>
        <w:r>
          <w:rPr>
            <w:noProof/>
            <w:webHidden/>
          </w:rPr>
          <w:t>117</w:t>
        </w:r>
        <w:r>
          <w:rPr>
            <w:noProof/>
            <w:webHidden/>
          </w:rPr>
          <w:fldChar w:fldCharType="end"/>
        </w:r>
      </w:hyperlink>
    </w:p>
    <w:p w14:paraId="56C70541" w14:textId="5EBC28B3" w:rsidR="00823D4B" w:rsidRDefault="00823D4B">
      <w:pPr>
        <w:pStyle w:val="TOC3"/>
        <w:tabs>
          <w:tab w:val="right" w:leader="dot" w:pos="8630"/>
        </w:tabs>
        <w:rPr>
          <w:rFonts w:eastAsiaTheme="minorEastAsia"/>
          <w:noProof/>
          <w:sz w:val="24"/>
          <w:szCs w:val="24"/>
        </w:rPr>
      </w:pPr>
      <w:hyperlink w:anchor="_Toc159888418" w:history="1">
        <w:r w:rsidRPr="00FE1955">
          <w:rPr>
            <w:rStyle w:val="Hyperlink"/>
            <w:noProof/>
          </w:rPr>
          <w:t>Microsoft Azure Stack Hub Volume</w:t>
        </w:r>
        <w:r>
          <w:rPr>
            <w:noProof/>
            <w:webHidden/>
          </w:rPr>
          <w:tab/>
        </w:r>
        <w:r>
          <w:rPr>
            <w:noProof/>
            <w:webHidden/>
          </w:rPr>
          <w:fldChar w:fldCharType="begin"/>
        </w:r>
        <w:r>
          <w:rPr>
            <w:noProof/>
            <w:webHidden/>
          </w:rPr>
          <w:instrText xml:space="preserve"> PAGEREF _Toc159888418 \h </w:instrText>
        </w:r>
        <w:r>
          <w:rPr>
            <w:noProof/>
            <w:webHidden/>
          </w:rPr>
        </w:r>
        <w:r>
          <w:rPr>
            <w:noProof/>
            <w:webHidden/>
          </w:rPr>
          <w:fldChar w:fldCharType="separate"/>
        </w:r>
        <w:r>
          <w:rPr>
            <w:noProof/>
            <w:webHidden/>
          </w:rPr>
          <w:t>119</w:t>
        </w:r>
        <w:r>
          <w:rPr>
            <w:noProof/>
            <w:webHidden/>
          </w:rPr>
          <w:fldChar w:fldCharType="end"/>
        </w:r>
      </w:hyperlink>
    </w:p>
    <w:p w14:paraId="2C217498" w14:textId="77141F26" w:rsidR="00823D4B" w:rsidRDefault="00823D4B">
      <w:pPr>
        <w:pStyle w:val="TOC3"/>
        <w:tabs>
          <w:tab w:val="right" w:leader="dot" w:pos="8630"/>
        </w:tabs>
        <w:rPr>
          <w:rFonts w:eastAsiaTheme="minorEastAsia"/>
          <w:noProof/>
          <w:sz w:val="24"/>
          <w:szCs w:val="24"/>
        </w:rPr>
      </w:pPr>
      <w:hyperlink w:anchor="_Toc159888419" w:history="1">
        <w:r w:rsidRPr="00FE1955">
          <w:rPr>
            <w:rStyle w:val="Hyperlink"/>
            <w:noProof/>
          </w:rPr>
          <w:t>Microsoft Azure Stack Hub Drive</w:t>
        </w:r>
        <w:r>
          <w:rPr>
            <w:noProof/>
            <w:webHidden/>
          </w:rPr>
          <w:tab/>
        </w:r>
        <w:r>
          <w:rPr>
            <w:noProof/>
            <w:webHidden/>
          </w:rPr>
          <w:fldChar w:fldCharType="begin"/>
        </w:r>
        <w:r>
          <w:rPr>
            <w:noProof/>
            <w:webHidden/>
          </w:rPr>
          <w:instrText xml:space="preserve"> PAGEREF _Toc159888419 \h </w:instrText>
        </w:r>
        <w:r>
          <w:rPr>
            <w:noProof/>
            <w:webHidden/>
          </w:rPr>
        </w:r>
        <w:r>
          <w:rPr>
            <w:noProof/>
            <w:webHidden/>
          </w:rPr>
          <w:fldChar w:fldCharType="separate"/>
        </w:r>
        <w:r>
          <w:rPr>
            <w:noProof/>
            <w:webHidden/>
          </w:rPr>
          <w:t>120</w:t>
        </w:r>
        <w:r>
          <w:rPr>
            <w:noProof/>
            <w:webHidden/>
          </w:rPr>
          <w:fldChar w:fldCharType="end"/>
        </w:r>
      </w:hyperlink>
    </w:p>
    <w:p w14:paraId="1A82A6DD" w14:textId="021C0948" w:rsidR="00823D4B" w:rsidRDefault="00823D4B">
      <w:pPr>
        <w:pStyle w:val="TOC3"/>
        <w:tabs>
          <w:tab w:val="right" w:leader="dot" w:pos="8630"/>
        </w:tabs>
        <w:rPr>
          <w:rFonts w:eastAsiaTheme="minorEastAsia"/>
          <w:noProof/>
          <w:sz w:val="24"/>
          <w:szCs w:val="24"/>
        </w:rPr>
      </w:pPr>
      <w:hyperlink w:anchor="_Toc159888420" w:history="1">
        <w:r w:rsidRPr="00FE1955">
          <w:rPr>
            <w:rStyle w:val="Hyperlink"/>
            <w:noProof/>
          </w:rPr>
          <w:t>Microsoft Azure Stack Hub Update</w:t>
        </w:r>
        <w:r>
          <w:rPr>
            <w:noProof/>
            <w:webHidden/>
          </w:rPr>
          <w:tab/>
        </w:r>
        <w:r>
          <w:rPr>
            <w:noProof/>
            <w:webHidden/>
          </w:rPr>
          <w:fldChar w:fldCharType="begin"/>
        </w:r>
        <w:r>
          <w:rPr>
            <w:noProof/>
            <w:webHidden/>
          </w:rPr>
          <w:instrText xml:space="preserve"> PAGEREF _Toc159888420 \h </w:instrText>
        </w:r>
        <w:r>
          <w:rPr>
            <w:noProof/>
            <w:webHidden/>
          </w:rPr>
        </w:r>
        <w:r>
          <w:rPr>
            <w:noProof/>
            <w:webHidden/>
          </w:rPr>
          <w:fldChar w:fldCharType="separate"/>
        </w:r>
        <w:r>
          <w:rPr>
            <w:noProof/>
            <w:webHidden/>
          </w:rPr>
          <w:t>121</w:t>
        </w:r>
        <w:r>
          <w:rPr>
            <w:noProof/>
            <w:webHidden/>
          </w:rPr>
          <w:fldChar w:fldCharType="end"/>
        </w:r>
      </w:hyperlink>
    </w:p>
    <w:p w14:paraId="2148363E" w14:textId="5C7BC932" w:rsidR="00823D4B" w:rsidRDefault="00823D4B">
      <w:pPr>
        <w:pStyle w:val="TOC3"/>
        <w:tabs>
          <w:tab w:val="right" w:leader="dot" w:pos="8630"/>
        </w:tabs>
        <w:rPr>
          <w:rFonts w:eastAsiaTheme="minorEastAsia"/>
          <w:noProof/>
          <w:sz w:val="24"/>
          <w:szCs w:val="24"/>
        </w:rPr>
      </w:pPr>
      <w:hyperlink w:anchor="_Toc159888421" w:history="1">
        <w:r w:rsidRPr="00FE1955">
          <w:rPr>
            <w:rStyle w:val="Hyperlink"/>
            <w:noProof/>
          </w:rPr>
          <w:t>Microsoft Azure Stack Hub Update Run</w:t>
        </w:r>
        <w:r>
          <w:rPr>
            <w:noProof/>
            <w:webHidden/>
          </w:rPr>
          <w:tab/>
        </w:r>
        <w:r>
          <w:rPr>
            <w:noProof/>
            <w:webHidden/>
          </w:rPr>
          <w:fldChar w:fldCharType="begin"/>
        </w:r>
        <w:r>
          <w:rPr>
            <w:noProof/>
            <w:webHidden/>
          </w:rPr>
          <w:instrText xml:space="preserve"> PAGEREF _Toc159888421 \h </w:instrText>
        </w:r>
        <w:r>
          <w:rPr>
            <w:noProof/>
            <w:webHidden/>
          </w:rPr>
        </w:r>
        <w:r>
          <w:rPr>
            <w:noProof/>
            <w:webHidden/>
          </w:rPr>
          <w:fldChar w:fldCharType="separate"/>
        </w:r>
        <w:r>
          <w:rPr>
            <w:noProof/>
            <w:webHidden/>
          </w:rPr>
          <w:t>123</w:t>
        </w:r>
        <w:r>
          <w:rPr>
            <w:noProof/>
            <w:webHidden/>
          </w:rPr>
          <w:fldChar w:fldCharType="end"/>
        </w:r>
      </w:hyperlink>
    </w:p>
    <w:p w14:paraId="6FDCA6B1" w14:textId="6A55A6B6" w:rsidR="003B3ECC" w:rsidRDefault="003574EF" w:rsidP="001174E0">
      <w:pPr>
        <w:ind w:left="360"/>
        <w:sectPr w:rsidR="003B3ECC" w:rsidSect="00A14DDF">
          <w:footerReference w:type="default" r:id="rId16"/>
          <w:type w:val="oddPage"/>
          <w:pgSz w:w="12240" w:h="15840" w:code="1"/>
          <w:pgMar w:top="1440" w:right="1800" w:bottom="1440" w:left="1800" w:header="1440" w:footer="1440" w:gutter="0"/>
          <w:cols w:space="720"/>
          <w:docGrid w:linePitch="360"/>
        </w:sectPr>
      </w:pPr>
      <w:r>
        <w:fldChar w:fldCharType="end"/>
      </w:r>
    </w:p>
    <w:p w14:paraId="46BD41A2" w14:textId="059EFB1F" w:rsidR="00BB2689" w:rsidRPr="00934D08" w:rsidRDefault="003B3ECC" w:rsidP="00DB6AA6">
      <w:pPr>
        <w:spacing w:after="0"/>
        <w:ind w:left="360"/>
      </w:pPr>
      <w:bookmarkStart w:id="5" w:name="z75c4f0c1ac0c4541afcddc6d942746cc"/>
      <w:bookmarkEnd w:id="5"/>
      <w:r w:rsidRPr="00934D08">
        <w:lastRenderedPageBreak/>
        <w:t xml:space="preserve">This </w:t>
      </w:r>
      <w:r w:rsidR="00147569">
        <w:t>G</w:t>
      </w:r>
      <w:r w:rsidRPr="00934D08">
        <w:t xml:space="preserve">uide </w:t>
      </w:r>
      <w:r w:rsidR="004E3C1B" w:rsidRPr="00934D08">
        <w:t>is</w:t>
      </w:r>
      <w:r w:rsidRPr="00934D08">
        <w:t xml:space="preserve"> based on version </w:t>
      </w:r>
      <w:r w:rsidR="002746CE" w:rsidRPr="00934D08">
        <w:rPr>
          <w:b/>
        </w:rPr>
        <w:t>1.0.</w:t>
      </w:r>
      <w:r w:rsidR="00882E4A">
        <w:rPr>
          <w:b/>
        </w:rPr>
        <w:t>10</w:t>
      </w:r>
      <w:r w:rsidR="00F47CE8" w:rsidRPr="00934D08">
        <w:rPr>
          <w:b/>
        </w:rPr>
        <w:t>.</w:t>
      </w:r>
      <w:r w:rsidR="00914BA8">
        <w:rPr>
          <w:b/>
        </w:rPr>
        <w:t>0</w:t>
      </w:r>
      <w:r w:rsidR="002746CE" w:rsidRPr="00934D08">
        <w:t xml:space="preserve"> </w:t>
      </w:r>
      <w:r w:rsidRPr="00934D08">
        <w:t xml:space="preserve">of the </w:t>
      </w:r>
      <w:r w:rsidR="00326152" w:rsidRPr="00934D08">
        <w:t>Management Pack</w:t>
      </w:r>
      <w:r w:rsidRPr="00934D08">
        <w:t xml:space="preserve"> for </w:t>
      </w:r>
      <w:r w:rsidR="0025175A" w:rsidRPr="00934D08">
        <w:t>Microsoft Azure Stack</w:t>
      </w:r>
      <w:r w:rsidR="00EF1236">
        <w:t xml:space="preserve"> Hub</w:t>
      </w:r>
      <w:r w:rsidRPr="00934D08">
        <w:t>.</w:t>
      </w:r>
    </w:p>
    <w:p w14:paraId="391F4E78" w14:textId="171D1B45" w:rsidR="003B3ECC" w:rsidRDefault="00E93B8C" w:rsidP="001174E0">
      <w:pPr>
        <w:pStyle w:val="Heading3"/>
        <w:ind w:left="360"/>
      </w:pPr>
      <w:bookmarkStart w:id="6" w:name="_Toc433058649"/>
      <w:bookmarkStart w:id="7" w:name="_Toc479087026"/>
      <w:bookmarkStart w:id="8" w:name="_Toc485822101"/>
      <w:bookmarkStart w:id="9" w:name="_Toc4000312"/>
      <w:bookmarkStart w:id="10" w:name="_Toc5109111"/>
      <w:bookmarkStart w:id="11" w:name="_Toc159888344"/>
      <w:r>
        <w:t xml:space="preserve">Changes </w:t>
      </w:r>
      <w:r w:rsidR="003B3ECC">
        <w:t>History</w:t>
      </w:r>
      <w:bookmarkEnd w:id="6"/>
      <w:bookmarkEnd w:id="7"/>
      <w:bookmarkEnd w:id="8"/>
      <w:bookmarkEnd w:id="9"/>
      <w:bookmarkEnd w:id="10"/>
      <w:bookmarkEnd w:id="11"/>
    </w:p>
    <w:p w14:paraId="01121C00" w14:textId="77777777" w:rsidR="003B3ECC" w:rsidRDefault="003B3ECC" w:rsidP="001174E0">
      <w:pPr>
        <w:pStyle w:val="TableSpacing"/>
        <w:ind w:left="360"/>
      </w:pPr>
    </w:p>
    <w:tbl>
      <w:tblPr>
        <w:tblStyle w:val="TablewithHeader"/>
        <w:tblW w:w="8610" w:type="dxa"/>
        <w:tblInd w:w="720" w:type="dxa"/>
        <w:tblLook w:val="01E0" w:firstRow="1" w:lastRow="1" w:firstColumn="1" w:lastColumn="1" w:noHBand="0" w:noVBand="0"/>
      </w:tblPr>
      <w:tblGrid>
        <w:gridCol w:w="3225"/>
        <w:gridCol w:w="5385"/>
      </w:tblGrid>
      <w:tr w:rsidR="003B3ECC" w:rsidRPr="007127F9" w14:paraId="668B4E7F" w14:textId="77777777" w:rsidTr="7335EC76">
        <w:trPr>
          <w:cnfStyle w:val="100000000000" w:firstRow="1" w:lastRow="0" w:firstColumn="0" w:lastColumn="0" w:oddVBand="0" w:evenVBand="0" w:oddHBand="0" w:evenHBand="0" w:firstRowFirstColumn="0" w:firstRowLastColumn="0" w:lastRowFirstColumn="0" w:lastRowLastColumn="0"/>
          <w:tblHeader w:val="0"/>
        </w:trPr>
        <w:tc>
          <w:tcPr>
            <w:tcW w:w="322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C8EDA3" w14:textId="77777777" w:rsidR="003B3ECC" w:rsidRPr="007127F9" w:rsidRDefault="003B3ECC" w:rsidP="00FB2389">
            <w:pPr>
              <w:rPr>
                <w:b w:val="0"/>
              </w:rPr>
            </w:pPr>
            <w:r w:rsidRPr="007127F9">
              <w:t>Release Date</w:t>
            </w:r>
          </w:p>
        </w:tc>
        <w:tc>
          <w:tcPr>
            <w:tcW w:w="538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51648C" w14:textId="77777777" w:rsidR="003B3ECC" w:rsidRPr="00A07EC5" w:rsidRDefault="003B3ECC" w:rsidP="00FB2389">
            <w:pPr>
              <w:rPr>
                <w:rFonts w:cstheme="minorHAnsi"/>
                <w:b w:val="0"/>
              </w:rPr>
            </w:pPr>
            <w:r w:rsidRPr="00A07EC5">
              <w:rPr>
                <w:rFonts w:cstheme="minorHAnsi"/>
              </w:rPr>
              <w:t>Changes</w:t>
            </w:r>
          </w:p>
        </w:tc>
      </w:tr>
      <w:tr w:rsidR="00AA386A" w14:paraId="4D9361CF" w14:textId="77777777" w:rsidTr="7335EC76">
        <w:trPr>
          <w:trHeight w:val="300"/>
        </w:trPr>
        <w:tc>
          <w:tcPr>
            <w:tcW w:w="3225" w:type="dxa"/>
          </w:tcPr>
          <w:p w14:paraId="3999AC57" w14:textId="115163D7" w:rsidR="00AA386A" w:rsidRDefault="00AA386A" w:rsidP="2622CB34">
            <w:r>
              <w:t>February 2024 (Version 1.0.10</w:t>
            </w:r>
            <w:r w:rsidR="00F359F5">
              <w:t>.0</w:t>
            </w:r>
            <w:r>
              <w:t>)</w:t>
            </w:r>
          </w:p>
        </w:tc>
        <w:tc>
          <w:tcPr>
            <w:tcW w:w="5385" w:type="dxa"/>
          </w:tcPr>
          <w:p w14:paraId="4B7F2D6C" w14:textId="77777777" w:rsidR="00123FF2" w:rsidRDefault="00123FF2" w:rsidP="00123FF2">
            <w:pPr>
              <w:pStyle w:val="ListParagraph"/>
              <w:numPr>
                <w:ilvl w:val="0"/>
                <w:numId w:val="1"/>
              </w:numPr>
              <w:spacing w:before="0" w:after="0" w:line="256" w:lineRule="auto"/>
              <w:ind w:left="453"/>
            </w:pPr>
            <w:r>
              <w:t xml:space="preserve">Updated authentication </w:t>
            </w:r>
            <w:r w:rsidR="00F359F5">
              <w:t>to use MSAL libs</w:t>
            </w:r>
          </w:p>
          <w:p w14:paraId="2F1F3500" w14:textId="0F3E751E" w:rsidR="00882E4A" w:rsidRDefault="00882E4A" w:rsidP="00123FF2">
            <w:pPr>
              <w:pStyle w:val="ListParagraph"/>
              <w:numPr>
                <w:ilvl w:val="0"/>
                <w:numId w:val="1"/>
              </w:numPr>
              <w:spacing w:before="0" w:after="0" w:line="256" w:lineRule="auto"/>
              <w:ind w:left="453"/>
            </w:pPr>
            <w:r>
              <w:t xml:space="preserve">Added </w:t>
            </w:r>
            <w:r w:rsidRPr="00882E4A">
              <w:t>Volume/Drive performance alerts</w:t>
            </w:r>
            <w:r>
              <w:t xml:space="preserve"> is case of high utilization percent value</w:t>
            </w:r>
          </w:p>
          <w:p w14:paraId="5775643D" w14:textId="37C7F6AD" w:rsidR="00882E4A" w:rsidRPr="2622CB34" w:rsidRDefault="00882E4A" w:rsidP="00123FF2">
            <w:pPr>
              <w:pStyle w:val="ListParagraph"/>
              <w:numPr>
                <w:ilvl w:val="0"/>
                <w:numId w:val="1"/>
              </w:numPr>
              <w:spacing w:before="0" w:after="0" w:line="256" w:lineRule="auto"/>
              <w:ind w:left="453"/>
            </w:pPr>
            <w:r>
              <w:t>Task to trigger region log collection</w:t>
            </w:r>
          </w:p>
        </w:tc>
      </w:tr>
      <w:tr w:rsidR="2622CB34" w14:paraId="5570720A" w14:textId="77777777" w:rsidTr="7335EC76">
        <w:trPr>
          <w:trHeight w:val="300"/>
        </w:trPr>
        <w:tc>
          <w:tcPr>
            <w:tcW w:w="3225" w:type="dxa"/>
          </w:tcPr>
          <w:p w14:paraId="342C8716" w14:textId="4FA4E42A" w:rsidR="0A3BF8CF" w:rsidRDefault="00B12F15" w:rsidP="2622CB34">
            <w:r>
              <w:t>March</w:t>
            </w:r>
            <w:r w:rsidR="0A3BF8CF">
              <w:t xml:space="preserve"> 2023 (Version 1.0.9.0)</w:t>
            </w:r>
          </w:p>
        </w:tc>
        <w:tc>
          <w:tcPr>
            <w:tcW w:w="5385" w:type="dxa"/>
          </w:tcPr>
          <w:p w14:paraId="39E9A54A" w14:textId="694BD750" w:rsidR="722E35A4" w:rsidRDefault="722E35A4" w:rsidP="2622CB34">
            <w:pPr>
              <w:pStyle w:val="ListParagraph"/>
              <w:numPr>
                <w:ilvl w:val="0"/>
                <w:numId w:val="1"/>
              </w:numPr>
              <w:spacing w:before="0" w:after="0" w:line="256" w:lineRule="auto"/>
              <w:ind w:left="453"/>
            </w:pPr>
            <w:r w:rsidRPr="2622CB34">
              <w:t>Included GPU data in performance and Scale unit Node Dashboard</w:t>
            </w:r>
          </w:p>
          <w:p w14:paraId="6E09270D" w14:textId="115809DC" w:rsidR="722E35A4" w:rsidRDefault="722E35A4" w:rsidP="2622CB34">
            <w:pPr>
              <w:pStyle w:val="ListParagraph"/>
              <w:numPr>
                <w:ilvl w:val="0"/>
                <w:numId w:val="1"/>
              </w:numPr>
              <w:spacing w:before="0" w:after="0" w:line="256" w:lineRule="auto"/>
              <w:ind w:left="453"/>
            </w:pPr>
            <w:r w:rsidRPr="2622CB34">
              <w:t xml:space="preserve">SCOM 2022 compatibility tested </w:t>
            </w:r>
          </w:p>
          <w:p w14:paraId="0B6F0F5F" w14:textId="4F3632D9" w:rsidR="00B12F15" w:rsidRDefault="00145004" w:rsidP="2622CB34">
            <w:pPr>
              <w:pStyle w:val="ListParagraph"/>
              <w:numPr>
                <w:ilvl w:val="0"/>
                <w:numId w:val="1"/>
              </w:numPr>
              <w:spacing w:before="0" w:after="0" w:line="256" w:lineRule="auto"/>
              <w:ind w:left="453"/>
            </w:pPr>
            <w:r>
              <w:t>Pending Updates Monitor</w:t>
            </w:r>
          </w:p>
          <w:p w14:paraId="3C209CB9" w14:textId="734FD9D7" w:rsidR="00145004" w:rsidRDefault="00145004" w:rsidP="2622CB34">
            <w:pPr>
              <w:pStyle w:val="ListParagraph"/>
              <w:numPr>
                <w:ilvl w:val="0"/>
                <w:numId w:val="1"/>
              </w:numPr>
              <w:spacing w:before="0" w:after="0" w:line="256" w:lineRule="auto"/>
              <w:ind w:left="453"/>
            </w:pPr>
            <w:r>
              <w:t>Fixed ADFS</w:t>
            </w:r>
            <w:r w:rsidR="00EA6C58">
              <w:t xml:space="preserve"> issue for </w:t>
            </w:r>
            <w:r>
              <w:t>SCOM2022</w:t>
            </w:r>
          </w:p>
          <w:p w14:paraId="27887328" w14:textId="77777777" w:rsidR="3E94A452" w:rsidRDefault="3E94A452" w:rsidP="2622CB34">
            <w:pPr>
              <w:pStyle w:val="ListParagraph"/>
              <w:numPr>
                <w:ilvl w:val="0"/>
                <w:numId w:val="1"/>
              </w:numPr>
              <w:spacing w:before="0" w:after="0" w:line="256" w:lineRule="auto"/>
              <w:ind w:left="453"/>
            </w:pPr>
            <w:r>
              <w:t xml:space="preserve">Some performance </w:t>
            </w:r>
            <w:r w:rsidR="12F72647">
              <w:t>improvements</w:t>
            </w:r>
          </w:p>
          <w:p w14:paraId="287039A4" w14:textId="0AE9639D" w:rsidR="00B60014" w:rsidRDefault="00B60014" w:rsidP="2622CB34">
            <w:pPr>
              <w:pStyle w:val="ListParagraph"/>
              <w:numPr>
                <w:ilvl w:val="0"/>
                <w:numId w:val="1"/>
              </w:numPr>
              <w:spacing w:before="0" w:after="0" w:line="256" w:lineRule="auto"/>
              <w:ind w:left="453"/>
            </w:pPr>
            <w:r>
              <w:t>Custom Worker Tier</w:t>
            </w:r>
            <w:r w:rsidR="00476C29">
              <w:t>s issue fixed</w:t>
            </w:r>
          </w:p>
        </w:tc>
      </w:tr>
      <w:tr w:rsidR="00871F8A" w:rsidRPr="00387745" w14:paraId="2D670B64" w14:textId="77777777" w:rsidTr="7335EC76">
        <w:tc>
          <w:tcPr>
            <w:tcW w:w="3225" w:type="dxa"/>
          </w:tcPr>
          <w:p w14:paraId="2DF2B47C" w14:textId="51B10057" w:rsidR="00871F8A" w:rsidRDefault="00871F8A" w:rsidP="00F47CE8">
            <w:r>
              <w:t>January 2022 (version 1.0.8.0)</w:t>
            </w:r>
          </w:p>
        </w:tc>
        <w:tc>
          <w:tcPr>
            <w:tcW w:w="5385" w:type="dxa"/>
          </w:tcPr>
          <w:p w14:paraId="3F645692" w14:textId="77777777" w:rsidR="004B4BF3" w:rsidRPr="004B4BF3" w:rsidRDefault="004B4BF3">
            <w:pPr>
              <w:pStyle w:val="ListParagraph"/>
              <w:numPr>
                <w:ilvl w:val="0"/>
                <w:numId w:val="18"/>
              </w:numPr>
              <w:spacing w:line="256" w:lineRule="auto"/>
              <w:ind w:left="453"/>
              <w:rPr>
                <w:rFonts w:cstheme="minorHAnsi"/>
              </w:rPr>
            </w:pPr>
            <w:r w:rsidRPr="004B4BF3">
              <w:rPr>
                <w:rFonts w:cstheme="minorHAnsi"/>
              </w:rPr>
              <w:t>Added support for Capacity – GPU-related performance metrics collection</w:t>
            </w:r>
          </w:p>
          <w:p w14:paraId="0759E8D9" w14:textId="77777777" w:rsidR="004B4BF3" w:rsidRPr="004B4BF3" w:rsidRDefault="004B4BF3">
            <w:pPr>
              <w:pStyle w:val="ListParagraph"/>
              <w:numPr>
                <w:ilvl w:val="0"/>
                <w:numId w:val="18"/>
              </w:numPr>
              <w:spacing w:line="256" w:lineRule="auto"/>
              <w:ind w:left="453"/>
              <w:rPr>
                <w:rFonts w:cstheme="minorHAnsi"/>
              </w:rPr>
            </w:pPr>
            <w:r w:rsidRPr="004B4BF3">
              <w:rPr>
                <w:rFonts w:cstheme="minorHAnsi"/>
              </w:rPr>
              <w:t>Fixed performance data collection in case of new metrics appearance</w:t>
            </w:r>
          </w:p>
          <w:p w14:paraId="1F467D17" w14:textId="77777777" w:rsidR="004B4BF3" w:rsidRPr="004B4BF3" w:rsidRDefault="004B4BF3">
            <w:pPr>
              <w:pStyle w:val="ListParagraph"/>
              <w:numPr>
                <w:ilvl w:val="0"/>
                <w:numId w:val="18"/>
              </w:numPr>
              <w:spacing w:line="256" w:lineRule="auto"/>
              <w:ind w:left="453"/>
              <w:rPr>
                <w:rFonts w:cstheme="minorHAnsi"/>
              </w:rPr>
            </w:pPr>
            <w:r w:rsidRPr="004B4BF3">
              <w:rPr>
                <w:rFonts w:cstheme="minorHAnsi"/>
              </w:rPr>
              <w:t>Task “Connect to Azure Stack Hub PEP” warning messages in case of unavailability</w:t>
            </w:r>
          </w:p>
          <w:p w14:paraId="6E398DEE" w14:textId="77777777" w:rsidR="004B4BF3" w:rsidRPr="004B4BF3" w:rsidRDefault="004B4BF3">
            <w:pPr>
              <w:pStyle w:val="ListParagraph"/>
              <w:numPr>
                <w:ilvl w:val="0"/>
                <w:numId w:val="18"/>
              </w:numPr>
              <w:spacing w:line="256" w:lineRule="auto"/>
              <w:ind w:left="453"/>
              <w:rPr>
                <w:rFonts w:cstheme="minorHAnsi"/>
              </w:rPr>
            </w:pPr>
            <w:r w:rsidRPr="004B4BF3">
              <w:rPr>
                <w:rFonts w:cstheme="minorHAnsi"/>
              </w:rPr>
              <w:t>Excluded network/authentication issues for HRP availability alert generation flow</w:t>
            </w:r>
          </w:p>
          <w:p w14:paraId="5302CC5E" w14:textId="3106D49B" w:rsidR="00871F8A" w:rsidRDefault="004B4BF3">
            <w:pPr>
              <w:pStyle w:val="ListParagraph"/>
              <w:numPr>
                <w:ilvl w:val="0"/>
                <w:numId w:val="18"/>
              </w:numPr>
              <w:spacing w:line="256" w:lineRule="auto"/>
              <w:ind w:left="453"/>
              <w:rPr>
                <w:rFonts w:cstheme="minorHAnsi"/>
              </w:rPr>
            </w:pPr>
            <w:r w:rsidRPr="004B4BF3">
              <w:rPr>
                <w:rFonts w:cstheme="minorHAnsi"/>
              </w:rPr>
              <w:t>Updated Auto SPN creating feature after changes in Azure AD</w:t>
            </w:r>
          </w:p>
        </w:tc>
      </w:tr>
      <w:tr w:rsidR="00660714" w:rsidRPr="00387745" w14:paraId="0778E26C" w14:textId="77777777" w:rsidTr="7335EC76">
        <w:tc>
          <w:tcPr>
            <w:tcW w:w="3225" w:type="dxa"/>
          </w:tcPr>
          <w:p w14:paraId="3B33DFE0" w14:textId="29976F41" w:rsidR="00660714" w:rsidRDefault="00961259" w:rsidP="00F47CE8">
            <w:r>
              <w:t>June</w:t>
            </w:r>
            <w:r w:rsidR="00C462FC">
              <w:t xml:space="preserve"> 2020 </w:t>
            </w:r>
            <w:r w:rsidR="006503B0">
              <w:t xml:space="preserve">(version 1.0.6.0) </w:t>
            </w:r>
          </w:p>
        </w:tc>
        <w:tc>
          <w:tcPr>
            <w:tcW w:w="5385" w:type="dxa"/>
          </w:tcPr>
          <w:p w14:paraId="244ABCE4" w14:textId="70928ABD" w:rsidR="00550F03" w:rsidRDefault="00550F03">
            <w:pPr>
              <w:pStyle w:val="ListParagraph"/>
              <w:numPr>
                <w:ilvl w:val="0"/>
                <w:numId w:val="18"/>
              </w:numPr>
              <w:spacing w:line="256" w:lineRule="auto"/>
              <w:ind w:left="496"/>
              <w:rPr>
                <w:rFonts w:cstheme="minorHAnsi"/>
              </w:rPr>
            </w:pPr>
            <w:r>
              <w:rPr>
                <w:rFonts w:cstheme="minorHAnsi"/>
              </w:rPr>
              <w:t xml:space="preserve">Rearranged Views and Dashboards </w:t>
            </w:r>
            <w:r w:rsidR="00412D88">
              <w:rPr>
                <w:rFonts w:cstheme="minorHAnsi"/>
              </w:rPr>
              <w:t xml:space="preserve">by </w:t>
            </w:r>
            <w:r>
              <w:rPr>
                <w:rFonts w:cstheme="minorHAnsi"/>
              </w:rPr>
              <w:t>services assignment in the Azure Stack Hub administrator portal</w:t>
            </w:r>
          </w:p>
          <w:p w14:paraId="036ABBCB" w14:textId="4836BE82" w:rsidR="000D7527" w:rsidRDefault="000D7527">
            <w:pPr>
              <w:pStyle w:val="ListParagraph"/>
              <w:numPr>
                <w:ilvl w:val="0"/>
                <w:numId w:val="18"/>
              </w:numPr>
              <w:spacing w:line="256" w:lineRule="auto"/>
              <w:ind w:left="496"/>
              <w:rPr>
                <w:rFonts w:cstheme="minorHAnsi"/>
              </w:rPr>
            </w:pPr>
            <w:r>
              <w:rPr>
                <w:rFonts w:cstheme="minorHAnsi"/>
              </w:rPr>
              <w:t>Implemented Storage Dashboard to monitor state of Drives and Volumes</w:t>
            </w:r>
          </w:p>
          <w:p w14:paraId="30B2FF03" w14:textId="15E58F29" w:rsidR="000D7527" w:rsidRDefault="000D7527">
            <w:pPr>
              <w:pStyle w:val="ListParagraph"/>
              <w:numPr>
                <w:ilvl w:val="0"/>
                <w:numId w:val="18"/>
              </w:numPr>
              <w:spacing w:line="256" w:lineRule="auto"/>
              <w:ind w:left="496"/>
              <w:rPr>
                <w:rFonts w:cstheme="minorHAnsi"/>
              </w:rPr>
            </w:pPr>
            <w:r>
              <w:rPr>
                <w:rFonts w:cstheme="minorHAnsi"/>
              </w:rPr>
              <w:t>Implemented Operations View for exclusive admin operations</w:t>
            </w:r>
          </w:p>
          <w:p w14:paraId="5CA5AE9F" w14:textId="6107E029" w:rsidR="000D7527" w:rsidRDefault="000D7527">
            <w:pPr>
              <w:pStyle w:val="ListParagraph"/>
              <w:numPr>
                <w:ilvl w:val="0"/>
                <w:numId w:val="18"/>
              </w:numPr>
              <w:spacing w:line="256" w:lineRule="auto"/>
              <w:ind w:left="496"/>
              <w:rPr>
                <w:rFonts w:cstheme="minorHAnsi"/>
              </w:rPr>
            </w:pPr>
            <w:r>
              <w:rPr>
                <w:rFonts w:cstheme="minorHAnsi"/>
              </w:rPr>
              <w:t xml:space="preserve">Added support for </w:t>
            </w:r>
            <w:r w:rsidR="00B271FA">
              <w:rPr>
                <w:rFonts w:cstheme="minorHAnsi"/>
              </w:rPr>
              <w:t xml:space="preserve">a </w:t>
            </w:r>
            <w:r>
              <w:rPr>
                <w:rFonts w:cstheme="minorHAnsi"/>
              </w:rPr>
              <w:t xml:space="preserve">Gateway Server </w:t>
            </w:r>
          </w:p>
          <w:p w14:paraId="5B29011F" w14:textId="40E16820" w:rsidR="000D7527" w:rsidRDefault="000D7527">
            <w:pPr>
              <w:pStyle w:val="ListParagraph"/>
              <w:numPr>
                <w:ilvl w:val="0"/>
                <w:numId w:val="18"/>
              </w:numPr>
              <w:spacing w:line="256" w:lineRule="auto"/>
              <w:ind w:left="496"/>
              <w:rPr>
                <w:rFonts w:cstheme="minorHAnsi"/>
              </w:rPr>
            </w:pPr>
            <w:r>
              <w:rPr>
                <w:rFonts w:cstheme="minorHAnsi"/>
              </w:rPr>
              <w:t xml:space="preserve">Implemented Task “Connect to Azure Stack Hub PEP” </w:t>
            </w:r>
          </w:p>
          <w:p w14:paraId="5E06DE73" w14:textId="374CA778" w:rsidR="00B271FA" w:rsidRDefault="00B271FA">
            <w:pPr>
              <w:pStyle w:val="ListParagraph"/>
              <w:numPr>
                <w:ilvl w:val="0"/>
                <w:numId w:val="18"/>
              </w:numPr>
              <w:spacing w:line="256" w:lineRule="auto"/>
              <w:ind w:left="496"/>
              <w:rPr>
                <w:rFonts w:cstheme="minorHAnsi"/>
              </w:rPr>
            </w:pPr>
            <w:r>
              <w:rPr>
                <w:rFonts w:cstheme="minorHAnsi"/>
              </w:rPr>
              <w:t>Implemented “Add Scale Unit Node” and “Repair Scale Unit Node” Tasks</w:t>
            </w:r>
          </w:p>
          <w:p w14:paraId="04E7905E" w14:textId="37828051" w:rsidR="00C755CA" w:rsidRDefault="00C755CA">
            <w:pPr>
              <w:pStyle w:val="ListParagraph"/>
              <w:numPr>
                <w:ilvl w:val="0"/>
                <w:numId w:val="18"/>
              </w:numPr>
              <w:spacing w:line="256" w:lineRule="auto"/>
              <w:ind w:left="496"/>
              <w:rPr>
                <w:rFonts w:cstheme="minorHAnsi"/>
              </w:rPr>
            </w:pPr>
            <w:r>
              <w:rPr>
                <w:rFonts w:cstheme="minorHAnsi"/>
              </w:rPr>
              <w:lastRenderedPageBreak/>
              <w:t>Implemented “Set Alert Filtering” Task to exclude alerts that are active on the administrator portal</w:t>
            </w:r>
          </w:p>
          <w:p w14:paraId="008C2DAF" w14:textId="41FC3E1C" w:rsidR="005265AC" w:rsidRDefault="005265AC">
            <w:pPr>
              <w:pStyle w:val="ListParagraph"/>
              <w:numPr>
                <w:ilvl w:val="0"/>
                <w:numId w:val="18"/>
              </w:numPr>
              <w:spacing w:line="256" w:lineRule="auto"/>
              <w:ind w:left="496"/>
              <w:rPr>
                <w:rFonts w:cstheme="minorHAnsi"/>
              </w:rPr>
            </w:pPr>
            <w:r>
              <w:rPr>
                <w:rFonts w:cstheme="minorHAnsi"/>
              </w:rPr>
              <w:t>Removed “Restart Infrastructure Role Instance” Task</w:t>
            </w:r>
          </w:p>
          <w:p w14:paraId="5C2A03F3" w14:textId="22646A05" w:rsidR="00535866" w:rsidRDefault="002121A0">
            <w:pPr>
              <w:pStyle w:val="ListParagraph"/>
              <w:numPr>
                <w:ilvl w:val="0"/>
                <w:numId w:val="18"/>
              </w:numPr>
              <w:spacing w:line="256" w:lineRule="auto"/>
              <w:ind w:left="496"/>
              <w:rPr>
                <w:rFonts w:cstheme="minorHAnsi"/>
              </w:rPr>
            </w:pPr>
            <w:r>
              <w:rPr>
                <w:rFonts w:cstheme="minorHAnsi"/>
              </w:rPr>
              <w:t xml:space="preserve">Added new properties for the </w:t>
            </w:r>
            <w:r w:rsidR="00481A23">
              <w:rPr>
                <w:rFonts w:cstheme="minorHAnsi"/>
              </w:rPr>
              <w:t>r</w:t>
            </w:r>
            <w:r>
              <w:rPr>
                <w:rFonts w:cstheme="minorHAnsi"/>
              </w:rPr>
              <w:t>egion</w:t>
            </w:r>
            <w:r w:rsidR="00481A23">
              <w:rPr>
                <w:rFonts w:cstheme="minorHAnsi"/>
              </w:rPr>
              <w:t xml:space="preserve"> dashboards</w:t>
            </w:r>
            <w:r>
              <w:rPr>
                <w:rFonts w:cstheme="minorHAnsi"/>
              </w:rPr>
              <w:t xml:space="preserve">: DNS, NTP, PEP IP addresses </w:t>
            </w:r>
          </w:p>
          <w:p w14:paraId="7E34DD8A" w14:textId="7EFBFD3D" w:rsidR="008975F9" w:rsidRDefault="00430B4A">
            <w:pPr>
              <w:pStyle w:val="ListParagraph"/>
              <w:numPr>
                <w:ilvl w:val="0"/>
                <w:numId w:val="18"/>
              </w:numPr>
              <w:spacing w:line="256" w:lineRule="auto"/>
              <w:ind w:left="496"/>
              <w:rPr>
                <w:rFonts w:cstheme="minorHAnsi"/>
              </w:rPr>
            </w:pPr>
            <w:r>
              <w:rPr>
                <w:rFonts w:cstheme="minorHAnsi"/>
              </w:rPr>
              <w:t>Updated Scale Unit Dashboard with BMC IP address</w:t>
            </w:r>
          </w:p>
          <w:p w14:paraId="13A81251" w14:textId="31E755C4" w:rsidR="00660714" w:rsidRDefault="000C66A6">
            <w:pPr>
              <w:pStyle w:val="ListParagraph"/>
              <w:numPr>
                <w:ilvl w:val="0"/>
                <w:numId w:val="18"/>
              </w:numPr>
              <w:spacing w:line="256" w:lineRule="auto"/>
              <w:ind w:left="496"/>
              <w:rPr>
                <w:rFonts w:cstheme="minorHAnsi"/>
              </w:rPr>
            </w:pPr>
            <w:r>
              <w:rPr>
                <w:rFonts w:cstheme="minorHAnsi"/>
              </w:rPr>
              <w:t xml:space="preserve">Replaced </w:t>
            </w:r>
            <w:r w:rsidR="004C5BA8">
              <w:rPr>
                <w:rFonts w:cstheme="minorHAnsi"/>
              </w:rPr>
              <w:t>“</w:t>
            </w:r>
            <w:r w:rsidR="009849EC">
              <w:rPr>
                <w:rFonts w:cstheme="minorHAnsi"/>
              </w:rPr>
              <w:t>Region Connectivity Monitor</w:t>
            </w:r>
            <w:r w:rsidR="004C5BA8">
              <w:rPr>
                <w:rFonts w:cstheme="minorHAnsi"/>
              </w:rPr>
              <w:t>”</w:t>
            </w:r>
            <w:r>
              <w:rPr>
                <w:rFonts w:cstheme="minorHAnsi"/>
              </w:rPr>
              <w:t xml:space="preserve"> with </w:t>
            </w:r>
            <w:r w:rsidR="004C5BA8">
              <w:rPr>
                <w:rFonts w:cstheme="minorHAnsi"/>
              </w:rPr>
              <w:t>“</w:t>
            </w:r>
            <w:r>
              <w:rPr>
                <w:rFonts w:cstheme="minorHAnsi"/>
              </w:rPr>
              <w:t xml:space="preserve">HRP </w:t>
            </w:r>
            <w:r w:rsidR="004C5BA8">
              <w:rPr>
                <w:rFonts w:cstheme="minorHAnsi"/>
              </w:rPr>
              <w:t xml:space="preserve">Connectivity </w:t>
            </w:r>
            <w:r>
              <w:rPr>
                <w:rFonts w:cstheme="minorHAnsi"/>
              </w:rPr>
              <w:t>Monitor</w:t>
            </w:r>
            <w:r w:rsidR="004C5BA8">
              <w:rPr>
                <w:rFonts w:cstheme="minorHAnsi"/>
              </w:rPr>
              <w:t>”</w:t>
            </w:r>
            <w:r>
              <w:rPr>
                <w:rFonts w:cstheme="minorHAnsi"/>
              </w:rPr>
              <w:t xml:space="preserve"> </w:t>
            </w:r>
            <w:r w:rsidR="009849EC">
              <w:rPr>
                <w:rFonts w:cstheme="minorHAnsi"/>
              </w:rPr>
              <w:t xml:space="preserve">to indicate availability of the health resource provider (HRP) </w:t>
            </w:r>
          </w:p>
          <w:p w14:paraId="3959B2B0" w14:textId="77777777" w:rsidR="009849EC" w:rsidRDefault="00DB1692">
            <w:pPr>
              <w:pStyle w:val="ListParagraph"/>
              <w:numPr>
                <w:ilvl w:val="0"/>
                <w:numId w:val="18"/>
              </w:numPr>
              <w:spacing w:line="256" w:lineRule="auto"/>
              <w:ind w:left="496"/>
              <w:rPr>
                <w:rFonts w:cstheme="minorHAnsi"/>
              </w:rPr>
            </w:pPr>
            <w:r>
              <w:rPr>
                <w:rFonts w:cstheme="minorHAnsi"/>
              </w:rPr>
              <w:t>Change</w:t>
            </w:r>
            <w:r w:rsidR="005B5BD1">
              <w:rPr>
                <w:rFonts w:cstheme="minorHAnsi"/>
              </w:rPr>
              <w:t>d</w:t>
            </w:r>
            <w:r>
              <w:rPr>
                <w:rFonts w:cstheme="minorHAnsi"/>
              </w:rPr>
              <w:t xml:space="preserve"> query for “Deployment Connectivity Monitor” </w:t>
            </w:r>
          </w:p>
          <w:p w14:paraId="2DCD7BC9" w14:textId="77777777" w:rsidR="005B5BD1" w:rsidRDefault="005B5BD1">
            <w:pPr>
              <w:pStyle w:val="ListParagraph"/>
              <w:numPr>
                <w:ilvl w:val="0"/>
                <w:numId w:val="18"/>
              </w:numPr>
              <w:spacing w:line="256" w:lineRule="auto"/>
              <w:ind w:left="496"/>
              <w:rPr>
                <w:rFonts w:cstheme="minorHAnsi"/>
              </w:rPr>
            </w:pPr>
            <w:r>
              <w:rPr>
                <w:rFonts w:cstheme="minorHAnsi"/>
              </w:rPr>
              <w:t xml:space="preserve">Changed Time Grain for Storage </w:t>
            </w:r>
            <w:r w:rsidR="003B327C">
              <w:rPr>
                <w:rFonts w:cstheme="minorHAnsi"/>
              </w:rPr>
              <w:t xml:space="preserve">Performance </w:t>
            </w:r>
            <w:r>
              <w:rPr>
                <w:rFonts w:cstheme="minorHAnsi"/>
              </w:rPr>
              <w:t>Dashboard rules to 30 minutes</w:t>
            </w:r>
          </w:p>
          <w:p w14:paraId="50207016" w14:textId="67796772" w:rsidR="002A573E" w:rsidRDefault="002A573E">
            <w:pPr>
              <w:pStyle w:val="ListParagraph"/>
              <w:numPr>
                <w:ilvl w:val="0"/>
                <w:numId w:val="18"/>
              </w:numPr>
              <w:spacing w:line="256" w:lineRule="auto"/>
              <w:ind w:left="496"/>
              <w:rPr>
                <w:rFonts w:cstheme="minorHAnsi"/>
              </w:rPr>
            </w:pPr>
            <w:r>
              <w:rPr>
                <w:rFonts w:cstheme="minorHAnsi"/>
              </w:rPr>
              <w:t>Added</w:t>
            </w:r>
            <w:r w:rsidR="00601BE8">
              <w:rPr>
                <w:rFonts w:cstheme="minorHAnsi"/>
              </w:rPr>
              <w:t xml:space="preserve"> </w:t>
            </w:r>
            <w:r>
              <w:rPr>
                <w:rFonts w:cstheme="minorHAnsi"/>
              </w:rPr>
              <w:t xml:space="preserve">support </w:t>
            </w:r>
            <w:r w:rsidR="00645AE9">
              <w:rPr>
                <w:rFonts w:cstheme="minorHAnsi"/>
              </w:rPr>
              <w:t xml:space="preserve">for </w:t>
            </w:r>
            <w:r>
              <w:rPr>
                <w:rFonts w:cstheme="minorHAnsi"/>
              </w:rPr>
              <w:t>forward</w:t>
            </w:r>
            <w:r w:rsidR="00B31A8E">
              <w:rPr>
                <w:rFonts w:cstheme="minorHAnsi"/>
              </w:rPr>
              <w:t>ing</w:t>
            </w:r>
            <w:r>
              <w:rPr>
                <w:rFonts w:cstheme="minorHAnsi"/>
              </w:rPr>
              <w:t xml:space="preserve"> protocols </w:t>
            </w:r>
            <w:r w:rsidR="009D20B2">
              <w:rPr>
                <w:rFonts w:cstheme="minorHAnsi"/>
              </w:rPr>
              <w:t xml:space="preserve">types </w:t>
            </w:r>
            <w:r w:rsidR="0014201E">
              <w:rPr>
                <w:rFonts w:cstheme="minorHAnsi"/>
              </w:rPr>
              <w:t xml:space="preserve">with version </w:t>
            </w:r>
            <w:r w:rsidR="00601BE8">
              <w:rPr>
                <w:rFonts w:cstheme="minorHAnsi"/>
              </w:rPr>
              <w:t xml:space="preserve">above </w:t>
            </w:r>
            <w:r>
              <w:rPr>
                <w:rFonts w:cstheme="minorHAnsi"/>
              </w:rPr>
              <w:t>TLS 1.2</w:t>
            </w:r>
          </w:p>
        </w:tc>
      </w:tr>
      <w:tr w:rsidR="00532F74" w:rsidRPr="00387745" w14:paraId="0394465C" w14:textId="77777777" w:rsidTr="7335EC76">
        <w:tc>
          <w:tcPr>
            <w:tcW w:w="3225" w:type="dxa"/>
          </w:tcPr>
          <w:p w14:paraId="2D44D2E5" w14:textId="2A23722C" w:rsidR="00532F74" w:rsidRDefault="00613D79" w:rsidP="00F47CE8">
            <w:r>
              <w:lastRenderedPageBreak/>
              <w:t>March</w:t>
            </w:r>
            <w:r w:rsidR="007F62CA" w:rsidRPr="002243E2">
              <w:t xml:space="preserve"> 20</w:t>
            </w:r>
            <w:r w:rsidR="007F62CA">
              <w:t>20</w:t>
            </w:r>
            <w:r w:rsidR="007F62CA" w:rsidRPr="002243E2">
              <w:t xml:space="preserve"> (version 1.0.</w:t>
            </w:r>
            <w:r>
              <w:t>5</w:t>
            </w:r>
            <w:r w:rsidR="007F62CA" w:rsidRPr="002243E2">
              <w:t>.</w:t>
            </w:r>
            <w:r w:rsidR="00660714">
              <w:t>10</w:t>
            </w:r>
            <w:r w:rsidR="007F62CA" w:rsidRPr="002243E2">
              <w:t>)</w:t>
            </w:r>
          </w:p>
        </w:tc>
        <w:tc>
          <w:tcPr>
            <w:tcW w:w="5385" w:type="dxa"/>
          </w:tcPr>
          <w:p w14:paraId="1FACDE7C" w14:textId="6710A83F" w:rsidR="00532F74" w:rsidRDefault="00613D79">
            <w:pPr>
              <w:pStyle w:val="ListParagraph"/>
              <w:numPr>
                <w:ilvl w:val="0"/>
                <w:numId w:val="18"/>
              </w:numPr>
              <w:spacing w:line="256" w:lineRule="auto"/>
              <w:ind w:left="496"/>
              <w:rPr>
                <w:rFonts w:cstheme="minorHAnsi"/>
              </w:rPr>
            </w:pPr>
            <w:r>
              <w:rPr>
                <w:rFonts w:cstheme="minorHAnsi"/>
              </w:rPr>
              <w:t>Added support f</w:t>
            </w:r>
            <w:r w:rsidR="00005C3C">
              <w:rPr>
                <w:rFonts w:cstheme="minorHAnsi"/>
              </w:rPr>
              <w:t>or a</w:t>
            </w:r>
            <w:r>
              <w:rPr>
                <w:rFonts w:cstheme="minorHAnsi"/>
              </w:rPr>
              <w:t xml:space="preserve"> new version  </w:t>
            </w:r>
            <w:r w:rsidR="00005C3C">
              <w:rPr>
                <w:rFonts w:cstheme="minorHAnsi"/>
              </w:rPr>
              <w:t xml:space="preserve">of the </w:t>
            </w:r>
            <w:r>
              <w:rPr>
                <w:rFonts w:cstheme="minorHAnsi"/>
              </w:rPr>
              <w:t>Backups</w:t>
            </w:r>
            <w:r w:rsidR="00E66E9F">
              <w:rPr>
                <w:rFonts w:cstheme="minorHAnsi"/>
              </w:rPr>
              <w:t xml:space="preserve"> </w:t>
            </w:r>
            <w:r w:rsidR="00005C3C">
              <w:rPr>
                <w:rFonts w:cstheme="minorHAnsi"/>
              </w:rPr>
              <w:t xml:space="preserve">API </w:t>
            </w:r>
            <w:r w:rsidR="00E66E9F">
              <w:rPr>
                <w:rFonts w:cstheme="minorHAnsi"/>
              </w:rPr>
              <w:t>(</w:t>
            </w:r>
            <w:r w:rsidR="00283F08">
              <w:rPr>
                <w:rFonts w:cstheme="minorHAnsi"/>
              </w:rPr>
              <w:t xml:space="preserve">new </w:t>
            </w:r>
            <w:r w:rsidR="00E66E9F">
              <w:rPr>
                <w:rFonts w:cstheme="minorHAnsi"/>
              </w:rPr>
              <w:t xml:space="preserve">supported version </w:t>
            </w:r>
            <w:r w:rsidR="00005C3C">
              <w:rPr>
                <w:rFonts w:cstheme="minorHAnsi"/>
              </w:rPr>
              <w:t xml:space="preserve">is </w:t>
            </w:r>
            <w:r w:rsidR="00CE4F88">
              <w:rPr>
                <w:rFonts w:cstheme="minorHAnsi"/>
              </w:rPr>
              <w:t>2018-09-01</w:t>
            </w:r>
            <w:r w:rsidR="00E66E9F">
              <w:rPr>
                <w:rFonts w:cstheme="minorHAnsi"/>
              </w:rPr>
              <w:t xml:space="preserve">) </w:t>
            </w:r>
          </w:p>
          <w:p w14:paraId="795CFDE4" w14:textId="25FDED60" w:rsidR="00613D79" w:rsidRDefault="00613D79">
            <w:pPr>
              <w:pStyle w:val="ListParagraph"/>
              <w:numPr>
                <w:ilvl w:val="0"/>
                <w:numId w:val="18"/>
              </w:numPr>
              <w:spacing w:line="256" w:lineRule="auto"/>
              <w:ind w:left="496"/>
              <w:rPr>
                <w:rFonts w:cstheme="minorHAnsi"/>
              </w:rPr>
            </w:pPr>
            <w:r>
              <w:rPr>
                <w:rFonts w:cstheme="minorHAnsi"/>
              </w:rPr>
              <w:t>Added support f</w:t>
            </w:r>
            <w:r w:rsidR="00005C3C">
              <w:rPr>
                <w:rFonts w:cstheme="minorHAnsi"/>
              </w:rPr>
              <w:t>or a</w:t>
            </w:r>
            <w:r>
              <w:rPr>
                <w:rFonts w:cstheme="minorHAnsi"/>
              </w:rPr>
              <w:t xml:space="preserve"> new version </w:t>
            </w:r>
            <w:r w:rsidR="00005C3C">
              <w:rPr>
                <w:rFonts w:cstheme="minorHAnsi"/>
              </w:rPr>
              <w:t xml:space="preserve">of the </w:t>
            </w:r>
            <w:r>
              <w:rPr>
                <w:rFonts w:cstheme="minorHAnsi"/>
              </w:rPr>
              <w:t xml:space="preserve">Storage </w:t>
            </w:r>
            <w:r w:rsidR="00506C0C">
              <w:rPr>
                <w:rFonts w:cstheme="minorHAnsi"/>
              </w:rPr>
              <w:t xml:space="preserve">Performance </w:t>
            </w:r>
            <w:r w:rsidR="00005C3C">
              <w:rPr>
                <w:rFonts w:cstheme="minorHAnsi"/>
              </w:rPr>
              <w:t xml:space="preserve">API </w:t>
            </w:r>
            <w:r w:rsidR="00E66E9F">
              <w:rPr>
                <w:rFonts w:cstheme="minorHAnsi"/>
              </w:rPr>
              <w:t>(</w:t>
            </w:r>
            <w:r w:rsidR="00283F08">
              <w:rPr>
                <w:rFonts w:cstheme="minorHAnsi"/>
              </w:rPr>
              <w:t xml:space="preserve">new </w:t>
            </w:r>
            <w:r w:rsidR="00E66E9F">
              <w:rPr>
                <w:rFonts w:cstheme="minorHAnsi"/>
              </w:rPr>
              <w:t>supporte</w:t>
            </w:r>
            <w:r w:rsidR="00CF7988">
              <w:rPr>
                <w:rFonts w:cstheme="minorHAnsi"/>
              </w:rPr>
              <w:t>d version</w:t>
            </w:r>
            <w:r w:rsidR="00CE4F88">
              <w:rPr>
                <w:rFonts w:cstheme="minorHAnsi"/>
              </w:rPr>
              <w:t xml:space="preserve"> </w:t>
            </w:r>
            <w:r w:rsidR="00005C3C">
              <w:rPr>
                <w:rFonts w:cstheme="minorHAnsi"/>
              </w:rPr>
              <w:t xml:space="preserve">is </w:t>
            </w:r>
            <w:r w:rsidR="00CE4F88">
              <w:rPr>
                <w:rFonts w:cstheme="minorHAnsi"/>
              </w:rPr>
              <w:t>2018-01-01)</w:t>
            </w:r>
            <w:r>
              <w:rPr>
                <w:rFonts w:cstheme="minorHAnsi"/>
              </w:rPr>
              <w:t xml:space="preserve"> </w:t>
            </w:r>
          </w:p>
          <w:p w14:paraId="07D616C0" w14:textId="32D4C7E7" w:rsidR="00005C3C" w:rsidRDefault="002B2A26">
            <w:pPr>
              <w:pStyle w:val="ListParagraph"/>
              <w:numPr>
                <w:ilvl w:val="0"/>
                <w:numId w:val="18"/>
              </w:numPr>
              <w:spacing w:line="256" w:lineRule="auto"/>
              <w:ind w:left="496"/>
              <w:rPr>
                <w:rFonts w:cstheme="minorHAnsi"/>
              </w:rPr>
            </w:pPr>
            <w:r>
              <w:rPr>
                <w:rFonts w:cstheme="minorHAnsi"/>
              </w:rPr>
              <w:t>Implemented Page Blob Storage Performance Dashboard</w:t>
            </w:r>
          </w:p>
          <w:p w14:paraId="445B7495" w14:textId="48D43C3C" w:rsidR="007F3807" w:rsidRDefault="007F3807">
            <w:pPr>
              <w:pStyle w:val="ListParagraph"/>
              <w:numPr>
                <w:ilvl w:val="0"/>
                <w:numId w:val="18"/>
              </w:numPr>
              <w:spacing w:line="256" w:lineRule="auto"/>
              <w:ind w:left="496"/>
              <w:rPr>
                <w:rFonts w:cstheme="minorHAnsi"/>
              </w:rPr>
            </w:pPr>
            <w:r>
              <w:rPr>
                <w:rFonts w:cstheme="minorHAnsi"/>
              </w:rPr>
              <w:t>Added support for TLS 1.2</w:t>
            </w:r>
          </w:p>
        </w:tc>
      </w:tr>
      <w:tr w:rsidR="002430E6" w:rsidRPr="00387745" w14:paraId="568AFE3D" w14:textId="77777777" w:rsidTr="7335EC76">
        <w:tc>
          <w:tcPr>
            <w:tcW w:w="3225" w:type="dxa"/>
          </w:tcPr>
          <w:p w14:paraId="6FBCB981" w14:textId="447AB4D5" w:rsidR="002430E6" w:rsidRPr="002243E2" w:rsidRDefault="001C13E7" w:rsidP="00F47CE8">
            <w:r>
              <w:t>November</w:t>
            </w:r>
            <w:r w:rsidR="002430E6" w:rsidRPr="002243E2">
              <w:t xml:space="preserve"> 2019 (version 1.0.</w:t>
            </w:r>
            <w:r w:rsidR="00D65F10" w:rsidRPr="002243E2">
              <w:t>5</w:t>
            </w:r>
            <w:r w:rsidR="002430E6" w:rsidRPr="002243E2">
              <w:t>.</w:t>
            </w:r>
            <w:r w:rsidR="009114F4">
              <w:t>5</w:t>
            </w:r>
            <w:r w:rsidR="002430E6" w:rsidRPr="002243E2">
              <w:t>)</w:t>
            </w:r>
          </w:p>
        </w:tc>
        <w:tc>
          <w:tcPr>
            <w:tcW w:w="5385" w:type="dxa"/>
          </w:tcPr>
          <w:p w14:paraId="70116326" w14:textId="430E812B" w:rsidR="002430E6" w:rsidRDefault="00EF1236">
            <w:pPr>
              <w:pStyle w:val="ListParagraph"/>
              <w:numPr>
                <w:ilvl w:val="0"/>
                <w:numId w:val="18"/>
              </w:numPr>
              <w:spacing w:line="256" w:lineRule="auto"/>
              <w:ind w:left="496"/>
              <w:rPr>
                <w:rFonts w:cstheme="minorHAnsi"/>
              </w:rPr>
            </w:pPr>
            <w:r>
              <w:rPr>
                <w:rFonts w:cstheme="minorHAnsi"/>
              </w:rPr>
              <w:t xml:space="preserve">Rebranded </w:t>
            </w:r>
            <w:r w:rsidR="000D0547">
              <w:rPr>
                <w:rFonts w:cstheme="minorHAnsi"/>
              </w:rPr>
              <w:t>“</w:t>
            </w:r>
            <w:r>
              <w:rPr>
                <w:rFonts w:cstheme="minorHAnsi"/>
              </w:rPr>
              <w:t>Azure Stack</w:t>
            </w:r>
            <w:r w:rsidR="000D0547">
              <w:rPr>
                <w:rFonts w:cstheme="minorHAnsi"/>
              </w:rPr>
              <w:t>”</w:t>
            </w:r>
            <w:r>
              <w:rPr>
                <w:rFonts w:cstheme="minorHAnsi"/>
              </w:rPr>
              <w:t xml:space="preserve"> management pack to </w:t>
            </w:r>
            <w:r w:rsidR="000D0547">
              <w:rPr>
                <w:rFonts w:cstheme="minorHAnsi"/>
              </w:rPr>
              <w:t>“</w:t>
            </w:r>
            <w:r>
              <w:rPr>
                <w:rFonts w:cstheme="minorHAnsi"/>
              </w:rPr>
              <w:t>Azure Stack Hub</w:t>
            </w:r>
            <w:r w:rsidR="000D0547">
              <w:rPr>
                <w:rFonts w:cstheme="minorHAnsi"/>
              </w:rPr>
              <w:t>”</w:t>
            </w:r>
            <w:r>
              <w:rPr>
                <w:rFonts w:cstheme="minorHAnsi"/>
              </w:rPr>
              <w:t xml:space="preserve"> management pack</w:t>
            </w:r>
          </w:p>
          <w:p w14:paraId="43CB5548" w14:textId="323F839E" w:rsidR="002E4A2B" w:rsidRDefault="00147569">
            <w:pPr>
              <w:pStyle w:val="ListParagraph"/>
              <w:numPr>
                <w:ilvl w:val="0"/>
                <w:numId w:val="18"/>
              </w:numPr>
              <w:spacing w:line="256" w:lineRule="auto"/>
              <w:ind w:left="496"/>
              <w:rPr>
                <w:rFonts w:cstheme="minorHAnsi"/>
              </w:rPr>
            </w:pPr>
            <w:r>
              <w:rPr>
                <w:rFonts w:cstheme="minorHAnsi"/>
              </w:rPr>
              <w:t xml:space="preserve">Fixed </w:t>
            </w:r>
            <w:r w:rsidR="002E4A2B">
              <w:rPr>
                <w:rFonts w:cstheme="minorHAnsi"/>
              </w:rPr>
              <w:t xml:space="preserve">raising </w:t>
            </w:r>
            <w:r w:rsidR="00E7067A">
              <w:rPr>
                <w:rFonts w:cstheme="minorHAnsi"/>
              </w:rPr>
              <w:t xml:space="preserve">alerts </w:t>
            </w:r>
            <w:r w:rsidR="002E4A2B">
              <w:rPr>
                <w:rFonts w:cstheme="minorHAnsi"/>
              </w:rPr>
              <w:t>on</w:t>
            </w:r>
            <w:r>
              <w:rPr>
                <w:rFonts w:cstheme="minorHAnsi"/>
              </w:rPr>
              <w:t xml:space="preserve"> failed Update Runs </w:t>
            </w:r>
            <w:r w:rsidR="00882C5E">
              <w:rPr>
                <w:rFonts w:cstheme="minorHAnsi"/>
              </w:rPr>
              <w:t>for</w:t>
            </w:r>
            <w:r>
              <w:rPr>
                <w:rFonts w:cstheme="minorHAnsi"/>
              </w:rPr>
              <w:t xml:space="preserve"> Installed </w:t>
            </w:r>
            <w:r w:rsidR="002E4A2B">
              <w:rPr>
                <w:rFonts w:cstheme="minorHAnsi"/>
              </w:rPr>
              <w:t>U</w:t>
            </w:r>
            <w:r>
              <w:rPr>
                <w:rFonts w:cstheme="minorHAnsi"/>
              </w:rPr>
              <w:t>pdate</w:t>
            </w:r>
            <w:r w:rsidR="002E4A2B">
              <w:rPr>
                <w:rFonts w:cstheme="minorHAnsi"/>
              </w:rPr>
              <w:t>s</w:t>
            </w:r>
          </w:p>
          <w:p w14:paraId="50754AF0" w14:textId="77777777" w:rsidR="00147569" w:rsidRDefault="005A7764">
            <w:pPr>
              <w:pStyle w:val="ListParagraph"/>
              <w:numPr>
                <w:ilvl w:val="0"/>
                <w:numId w:val="18"/>
              </w:numPr>
              <w:spacing w:line="256" w:lineRule="auto"/>
              <w:ind w:left="496"/>
              <w:rPr>
                <w:rFonts w:cstheme="minorHAnsi"/>
              </w:rPr>
            </w:pPr>
            <w:r>
              <w:rPr>
                <w:rFonts w:cstheme="minorHAnsi"/>
              </w:rPr>
              <w:t xml:space="preserve">Added more informational columns </w:t>
            </w:r>
            <w:r w:rsidR="0012478D">
              <w:rPr>
                <w:rFonts w:cstheme="minorHAnsi"/>
              </w:rPr>
              <w:t>for</w:t>
            </w:r>
            <w:r>
              <w:rPr>
                <w:rFonts w:cstheme="minorHAnsi"/>
              </w:rPr>
              <w:t xml:space="preserve"> </w:t>
            </w:r>
            <w:r w:rsidR="00C14B59">
              <w:rPr>
                <w:rFonts w:cstheme="minorHAnsi"/>
              </w:rPr>
              <w:t>Update Sta</w:t>
            </w:r>
            <w:r>
              <w:rPr>
                <w:rFonts w:cstheme="minorHAnsi"/>
              </w:rPr>
              <w:t xml:space="preserve">tus Dashboard </w:t>
            </w:r>
          </w:p>
          <w:p w14:paraId="3EC8BD4B" w14:textId="77777777" w:rsidR="00392850" w:rsidRDefault="00392850">
            <w:pPr>
              <w:pStyle w:val="ListParagraph"/>
              <w:numPr>
                <w:ilvl w:val="0"/>
                <w:numId w:val="18"/>
              </w:numPr>
              <w:spacing w:line="256" w:lineRule="auto"/>
              <w:ind w:left="496"/>
              <w:rPr>
                <w:rFonts w:cstheme="minorHAnsi"/>
              </w:rPr>
            </w:pPr>
            <w:r>
              <w:rPr>
                <w:rFonts w:cstheme="minorHAnsi"/>
              </w:rPr>
              <w:t>Removed “File Server” from list of App Service roles</w:t>
            </w:r>
          </w:p>
          <w:p w14:paraId="3612B380" w14:textId="77777777" w:rsidR="00392850" w:rsidRDefault="00392850">
            <w:pPr>
              <w:pStyle w:val="ListParagraph"/>
              <w:numPr>
                <w:ilvl w:val="0"/>
                <w:numId w:val="18"/>
              </w:numPr>
              <w:spacing w:line="256" w:lineRule="auto"/>
              <w:ind w:left="496"/>
              <w:rPr>
                <w:rFonts w:cstheme="minorHAnsi"/>
              </w:rPr>
            </w:pPr>
            <w:r>
              <w:rPr>
                <w:rFonts w:cstheme="minorHAnsi"/>
              </w:rPr>
              <w:t xml:space="preserve">Added “Status” column for App Service Role Instances in App Service Dashboard </w:t>
            </w:r>
          </w:p>
          <w:p w14:paraId="36257875" w14:textId="067CF365" w:rsidR="00392850" w:rsidRDefault="00392850">
            <w:pPr>
              <w:pStyle w:val="ListParagraph"/>
              <w:numPr>
                <w:ilvl w:val="0"/>
                <w:numId w:val="18"/>
              </w:numPr>
              <w:spacing w:line="256" w:lineRule="auto"/>
              <w:ind w:left="496"/>
              <w:rPr>
                <w:rFonts w:cstheme="minorHAnsi"/>
              </w:rPr>
            </w:pPr>
            <w:r>
              <w:rPr>
                <w:rFonts w:cstheme="minorHAnsi"/>
              </w:rPr>
              <w:t>Added “Status” column for Backup Dashboard</w:t>
            </w:r>
          </w:p>
        </w:tc>
      </w:tr>
      <w:tr w:rsidR="009935C1" w:rsidRPr="00387745" w14:paraId="705C535B" w14:textId="77777777" w:rsidTr="7335EC76">
        <w:tc>
          <w:tcPr>
            <w:tcW w:w="3225" w:type="dxa"/>
          </w:tcPr>
          <w:p w14:paraId="59CD78AC" w14:textId="362F552B" w:rsidR="009935C1" w:rsidRDefault="008264EB" w:rsidP="00F47CE8">
            <w:r>
              <w:t>April 2019 (version 1.0.4.0)</w:t>
            </w:r>
          </w:p>
        </w:tc>
        <w:tc>
          <w:tcPr>
            <w:tcW w:w="5385" w:type="dxa"/>
          </w:tcPr>
          <w:p w14:paraId="1CABCAA6" w14:textId="0DD981CE" w:rsidR="009935C1" w:rsidRDefault="009935C1">
            <w:pPr>
              <w:pStyle w:val="ListParagraph"/>
              <w:numPr>
                <w:ilvl w:val="0"/>
                <w:numId w:val="18"/>
              </w:numPr>
              <w:spacing w:line="256" w:lineRule="auto"/>
              <w:ind w:left="496"/>
              <w:rPr>
                <w:rFonts w:cstheme="minorHAnsi"/>
              </w:rPr>
            </w:pPr>
            <w:r>
              <w:rPr>
                <w:rFonts w:cstheme="minorHAnsi"/>
              </w:rPr>
              <w:t xml:space="preserve">Implemented the App Service Roles and the Role Instances monitoring, management, </w:t>
            </w:r>
            <w:r w:rsidRPr="000845CB">
              <w:rPr>
                <w:rFonts w:cstheme="minorHAnsi"/>
                <w:noProof/>
              </w:rPr>
              <w:t>and</w:t>
            </w:r>
            <w:r w:rsidR="00650BEE">
              <w:rPr>
                <w:rFonts w:cstheme="minorHAnsi"/>
              </w:rPr>
              <w:t xml:space="preserve"> the dashboard</w:t>
            </w:r>
          </w:p>
          <w:p w14:paraId="59D3EAC9" w14:textId="77777777" w:rsidR="009935C1" w:rsidRDefault="009935C1">
            <w:pPr>
              <w:pStyle w:val="ListParagraph"/>
              <w:numPr>
                <w:ilvl w:val="0"/>
                <w:numId w:val="18"/>
              </w:numPr>
              <w:spacing w:line="256" w:lineRule="auto"/>
              <w:ind w:left="496"/>
              <w:rPr>
                <w:rFonts w:cstheme="minorHAnsi"/>
              </w:rPr>
            </w:pPr>
            <w:r>
              <w:rPr>
                <w:rFonts w:cstheme="minorHAnsi"/>
              </w:rPr>
              <w:t>Add</w:t>
            </w:r>
            <w:r w:rsidR="00EB69F1">
              <w:rPr>
                <w:rFonts w:cstheme="minorHAnsi"/>
              </w:rPr>
              <w:t>ed</w:t>
            </w:r>
            <w:r>
              <w:rPr>
                <w:rFonts w:cstheme="minorHAnsi"/>
              </w:rPr>
              <w:t xml:space="preserve"> Restart Infrastructure Role Task</w:t>
            </w:r>
          </w:p>
          <w:p w14:paraId="67CD5A5F" w14:textId="3D38EFEE" w:rsidR="00145332" w:rsidRDefault="00145332">
            <w:pPr>
              <w:pStyle w:val="ListParagraph"/>
              <w:numPr>
                <w:ilvl w:val="0"/>
                <w:numId w:val="18"/>
              </w:numPr>
              <w:spacing w:line="256" w:lineRule="auto"/>
              <w:ind w:left="496"/>
              <w:rPr>
                <w:rFonts w:cstheme="minorHAnsi"/>
              </w:rPr>
            </w:pPr>
            <w:r>
              <w:rPr>
                <w:rFonts w:cstheme="minorHAnsi"/>
              </w:rPr>
              <w:t>Implemented the Backup dashboard</w:t>
            </w:r>
          </w:p>
          <w:p w14:paraId="233C3593" w14:textId="08224095" w:rsidR="00145332" w:rsidRDefault="00145332">
            <w:pPr>
              <w:pStyle w:val="ListParagraph"/>
              <w:numPr>
                <w:ilvl w:val="0"/>
                <w:numId w:val="18"/>
              </w:numPr>
              <w:spacing w:line="256" w:lineRule="auto"/>
              <w:ind w:left="496"/>
              <w:rPr>
                <w:rFonts w:cstheme="minorHAnsi"/>
              </w:rPr>
            </w:pPr>
            <w:r>
              <w:rPr>
                <w:rFonts w:cstheme="minorHAnsi"/>
              </w:rPr>
              <w:lastRenderedPageBreak/>
              <w:t>Implemented the Marketplace Management dashboard</w:t>
            </w:r>
          </w:p>
          <w:p w14:paraId="3A9B3C12" w14:textId="36A6371C" w:rsidR="00145332" w:rsidRPr="000B379D" w:rsidRDefault="007762FB">
            <w:pPr>
              <w:pStyle w:val="ListParagraph"/>
              <w:numPr>
                <w:ilvl w:val="0"/>
                <w:numId w:val="18"/>
              </w:numPr>
              <w:spacing w:line="256" w:lineRule="auto"/>
              <w:ind w:left="496"/>
              <w:rPr>
                <w:rFonts w:cstheme="minorHAnsi"/>
              </w:rPr>
            </w:pPr>
            <w:r>
              <w:rPr>
                <w:rFonts w:cstheme="minorHAnsi"/>
              </w:rPr>
              <w:t>A</w:t>
            </w:r>
            <w:r w:rsidR="00145332">
              <w:rPr>
                <w:rFonts w:cstheme="minorHAnsi"/>
              </w:rPr>
              <w:t xml:space="preserve">lert </w:t>
            </w:r>
            <w:r>
              <w:rPr>
                <w:rFonts w:cstheme="minorHAnsi"/>
              </w:rPr>
              <w:t>on</w:t>
            </w:r>
            <w:r w:rsidR="004E0F8B">
              <w:rPr>
                <w:rFonts w:cstheme="minorHAnsi"/>
              </w:rPr>
              <w:t xml:space="preserve"> Failed  Update Run </w:t>
            </w:r>
            <w:r>
              <w:rPr>
                <w:rFonts w:cstheme="minorHAnsi"/>
              </w:rPr>
              <w:t xml:space="preserve"> now will only show up for latest update</w:t>
            </w:r>
          </w:p>
        </w:tc>
      </w:tr>
      <w:tr w:rsidR="00663923" w:rsidRPr="00387745" w14:paraId="3D87A0A8" w14:textId="77777777" w:rsidTr="7335EC76">
        <w:tc>
          <w:tcPr>
            <w:tcW w:w="3225" w:type="dxa"/>
          </w:tcPr>
          <w:p w14:paraId="5E5B021C" w14:textId="219CF2EF" w:rsidR="00663923" w:rsidRPr="00654B06" w:rsidRDefault="00663923" w:rsidP="00F47CE8">
            <w:r>
              <w:lastRenderedPageBreak/>
              <w:t>February 2019 (version 1.0.3.1</w:t>
            </w:r>
            <w:r w:rsidR="00D80349">
              <w:t>1</w:t>
            </w:r>
            <w:r>
              <w:t>)</w:t>
            </w:r>
          </w:p>
        </w:tc>
        <w:tc>
          <w:tcPr>
            <w:tcW w:w="5385" w:type="dxa"/>
          </w:tcPr>
          <w:p w14:paraId="57173A8C" w14:textId="77777777" w:rsidR="00663923" w:rsidRPr="00934D08" w:rsidRDefault="00663923">
            <w:pPr>
              <w:pStyle w:val="ListParagraph"/>
              <w:numPr>
                <w:ilvl w:val="0"/>
                <w:numId w:val="18"/>
              </w:numPr>
              <w:spacing w:line="256" w:lineRule="auto"/>
              <w:ind w:left="496"/>
              <w:rPr>
                <w:rFonts w:cstheme="minorHAnsi"/>
              </w:rPr>
            </w:pPr>
            <w:r w:rsidRPr="00934D08">
              <w:rPr>
                <w:rFonts w:cstheme="minorHAnsi"/>
              </w:rPr>
              <w:t>Removed Stop Infrastructure Role Instance Task</w:t>
            </w:r>
          </w:p>
          <w:p w14:paraId="5B1C2E7E" w14:textId="77777777" w:rsidR="00663923" w:rsidRPr="00934D08" w:rsidRDefault="00663923">
            <w:pPr>
              <w:pStyle w:val="ListParagraph"/>
              <w:numPr>
                <w:ilvl w:val="0"/>
                <w:numId w:val="18"/>
              </w:numPr>
              <w:spacing w:line="256" w:lineRule="auto"/>
              <w:ind w:left="496"/>
              <w:rPr>
                <w:rFonts w:cstheme="minorHAnsi"/>
              </w:rPr>
            </w:pPr>
            <w:r w:rsidRPr="00934D08">
              <w:rPr>
                <w:rFonts w:cstheme="minorHAnsi"/>
              </w:rPr>
              <w:t>Removed Shutdown Infrastructure Role Instance Task</w:t>
            </w:r>
          </w:p>
          <w:p w14:paraId="7EC8F10E" w14:textId="1D20726C" w:rsidR="004C1EEB" w:rsidRDefault="00663923">
            <w:pPr>
              <w:pStyle w:val="ListParagraph"/>
              <w:numPr>
                <w:ilvl w:val="0"/>
                <w:numId w:val="18"/>
              </w:numPr>
              <w:spacing w:line="256" w:lineRule="auto"/>
              <w:ind w:left="496"/>
              <w:rPr>
                <w:rFonts w:cstheme="minorHAnsi"/>
              </w:rPr>
            </w:pPr>
            <w:r>
              <w:rPr>
                <w:rFonts w:cstheme="minorHAnsi"/>
              </w:rPr>
              <w:t xml:space="preserve">Increased interval second value for Update Run State Monitor and Update State Monitor </w:t>
            </w:r>
          </w:p>
          <w:p w14:paraId="646CD080" w14:textId="00D26A89" w:rsidR="007B20F7" w:rsidRPr="000B379D" w:rsidRDefault="004C1EEB">
            <w:pPr>
              <w:pStyle w:val="ListParagraph"/>
              <w:numPr>
                <w:ilvl w:val="0"/>
                <w:numId w:val="18"/>
              </w:numPr>
              <w:spacing w:line="256" w:lineRule="auto"/>
              <w:ind w:left="496"/>
              <w:rPr>
                <w:rFonts w:cstheme="minorHAnsi"/>
              </w:rPr>
            </w:pPr>
            <w:r w:rsidRPr="000B379D">
              <w:rPr>
                <w:rFonts w:cstheme="minorHAnsi"/>
              </w:rPr>
              <w:t>Increased interval of re-discovering of Update Runs</w:t>
            </w:r>
          </w:p>
        </w:tc>
      </w:tr>
      <w:tr w:rsidR="007B20F7" w:rsidRPr="00387745" w14:paraId="75A8538B" w14:textId="77777777" w:rsidTr="7335EC76">
        <w:tc>
          <w:tcPr>
            <w:tcW w:w="3225" w:type="dxa"/>
          </w:tcPr>
          <w:p w14:paraId="421A4526" w14:textId="3BC97A69" w:rsidR="007B20F7" w:rsidRDefault="007B20F7">
            <w:r>
              <w:t>December  2018 (version 1.0.3.7)</w:t>
            </w:r>
          </w:p>
        </w:tc>
        <w:tc>
          <w:tcPr>
            <w:tcW w:w="5385" w:type="dxa"/>
          </w:tcPr>
          <w:p w14:paraId="04DB8C77" w14:textId="234DC052" w:rsidR="007B20F7" w:rsidRDefault="00145332">
            <w:pPr>
              <w:pStyle w:val="ListParagraph"/>
              <w:numPr>
                <w:ilvl w:val="0"/>
                <w:numId w:val="18"/>
              </w:numPr>
              <w:spacing w:line="256" w:lineRule="auto"/>
              <w:ind w:left="496"/>
              <w:rPr>
                <w:rFonts w:cstheme="minorHAnsi"/>
              </w:rPr>
            </w:pPr>
            <w:r>
              <w:rPr>
                <w:rFonts w:cstheme="minorHAnsi"/>
              </w:rPr>
              <w:t>Changed the processing of service names in monitors and tasks</w:t>
            </w:r>
          </w:p>
        </w:tc>
      </w:tr>
      <w:tr w:rsidR="00B94A0C" w:rsidRPr="00387745" w14:paraId="767CBD70" w14:textId="77777777" w:rsidTr="7335EC76">
        <w:tc>
          <w:tcPr>
            <w:tcW w:w="3225" w:type="dxa"/>
          </w:tcPr>
          <w:p w14:paraId="4828B25E" w14:textId="3674AF43" w:rsidR="00B94A0C" w:rsidRDefault="00EB31AA" w:rsidP="00F47CE8">
            <w:r>
              <w:t>April</w:t>
            </w:r>
            <w:r w:rsidR="003E3D80">
              <w:t xml:space="preserve"> 2018 (</w:t>
            </w:r>
            <w:r w:rsidR="00B46605">
              <w:t>version 1.0.3.0</w:t>
            </w:r>
            <w:r w:rsidR="003E3D80">
              <w:t>)</w:t>
            </w:r>
          </w:p>
        </w:tc>
        <w:tc>
          <w:tcPr>
            <w:tcW w:w="5385" w:type="dxa"/>
          </w:tcPr>
          <w:p w14:paraId="1B4D2816" w14:textId="43A5B998" w:rsidR="00B94A0C" w:rsidRDefault="003E3D80">
            <w:pPr>
              <w:pStyle w:val="ListParagraph"/>
              <w:numPr>
                <w:ilvl w:val="0"/>
                <w:numId w:val="18"/>
              </w:numPr>
              <w:spacing w:line="256" w:lineRule="auto"/>
              <w:ind w:left="496"/>
              <w:rPr>
                <w:rFonts w:cstheme="minorHAnsi"/>
              </w:rPr>
            </w:pPr>
            <w:r>
              <w:rPr>
                <w:rFonts w:cstheme="minorHAnsi"/>
              </w:rPr>
              <w:t xml:space="preserve">Implemented </w:t>
            </w:r>
            <w:r w:rsidR="00B600FA">
              <w:rPr>
                <w:rFonts w:cstheme="minorHAnsi"/>
              </w:rPr>
              <w:t>“</w:t>
            </w:r>
            <w:r>
              <w:rPr>
                <w:rFonts w:cstheme="minorHAnsi"/>
              </w:rPr>
              <w:t>Auto-Created SPN</w:t>
            </w:r>
            <w:r w:rsidR="00B600FA">
              <w:rPr>
                <w:rFonts w:cstheme="minorHAnsi"/>
              </w:rPr>
              <w:t>”</w:t>
            </w:r>
            <w:r>
              <w:rPr>
                <w:rFonts w:cstheme="minorHAnsi"/>
              </w:rPr>
              <w:t xml:space="preserve"> and </w:t>
            </w:r>
            <w:r w:rsidR="00B600FA">
              <w:rPr>
                <w:rFonts w:cstheme="minorHAnsi"/>
              </w:rPr>
              <w:t>“</w:t>
            </w:r>
            <w:r>
              <w:rPr>
                <w:rFonts w:cstheme="minorHAnsi"/>
              </w:rPr>
              <w:t xml:space="preserve">Manual </w:t>
            </w:r>
            <w:r w:rsidR="00B600FA">
              <w:rPr>
                <w:rFonts w:cstheme="minorHAnsi"/>
              </w:rPr>
              <w:t xml:space="preserve">SPN” </w:t>
            </w:r>
            <w:r w:rsidR="00816581">
              <w:rPr>
                <w:rFonts w:cstheme="minorHAnsi"/>
              </w:rPr>
              <w:t>for AAD environments</w:t>
            </w:r>
            <w:r w:rsidR="00B46605">
              <w:rPr>
                <w:rFonts w:cstheme="minorHAnsi"/>
              </w:rPr>
              <w:t xml:space="preserve"> that allows support multi-factor authentication</w:t>
            </w:r>
            <w:r w:rsidR="00B600FA" w:rsidDel="00B46605">
              <w:rPr>
                <w:rFonts w:cstheme="minorHAnsi"/>
              </w:rPr>
              <w:t>.</w:t>
            </w:r>
          </w:p>
          <w:p w14:paraId="30A9C8FD" w14:textId="0DFAE080" w:rsidR="009503EC" w:rsidRDefault="009503EC">
            <w:pPr>
              <w:pStyle w:val="ListParagraph"/>
              <w:numPr>
                <w:ilvl w:val="0"/>
                <w:numId w:val="18"/>
              </w:numPr>
              <w:spacing w:line="256" w:lineRule="auto"/>
              <w:ind w:left="496"/>
              <w:rPr>
                <w:rFonts w:cstheme="minorHAnsi"/>
              </w:rPr>
            </w:pPr>
            <w:r>
              <w:rPr>
                <w:rFonts w:cstheme="minorHAnsi"/>
              </w:rPr>
              <w:t xml:space="preserve">Implemented </w:t>
            </w:r>
            <w:r w:rsidR="00B600FA">
              <w:rPr>
                <w:rFonts w:cstheme="minorHAnsi"/>
              </w:rPr>
              <w:t xml:space="preserve">the </w:t>
            </w:r>
            <w:r>
              <w:rPr>
                <w:rFonts w:cstheme="minorHAnsi"/>
              </w:rPr>
              <w:t>Storage</w:t>
            </w:r>
            <w:r w:rsidR="0029337C">
              <w:rPr>
                <w:rFonts w:cstheme="minorHAnsi"/>
              </w:rPr>
              <w:t xml:space="preserve"> Performance</w:t>
            </w:r>
            <w:r>
              <w:rPr>
                <w:rFonts w:cstheme="minorHAnsi"/>
              </w:rPr>
              <w:t xml:space="preserve"> metric</w:t>
            </w:r>
            <w:r w:rsidR="00B46605">
              <w:rPr>
                <w:rFonts w:cstheme="minorHAnsi"/>
              </w:rPr>
              <w:t>s</w:t>
            </w:r>
            <w:r>
              <w:rPr>
                <w:rFonts w:cstheme="minorHAnsi"/>
              </w:rPr>
              <w:t xml:space="preserve"> collection</w:t>
            </w:r>
            <w:r w:rsidR="00F01A7A">
              <w:rPr>
                <w:rFonts w:cstheme="minorHAnsi"/>
              </w:rPr>
              <w:t xml:space="preserve"> and </w:t>
            </w:r>
            <w:r w:rsidR="00B600FA">
              <w:rPr>
                <w:rFonts w:cstheme="minorHAnsi"/>
              </w:rPr>
              <w:t xml:space="preserve">the </w:t>
            </w:r>
            <w:r w:rsidR="00F01A7A">
              <w:rPr>
                <w:rFonts w:cstheme="minorHAnsi"/>
              </w:rPr>
              <w:t>dashboard</w:t>
            </w:r>
            <w:r w:rsidR="00B600FA">
              <w:rPr>
                <w:rFonts w:cstheme="minorHAnsi"/>
              </w:rPr>
              <w:t>.</w:t>
            </w:r>
          </w:p>
          <w:p w14:paraId="4A26F4BA" w14:textId="339D7D4D" w:rsidR="00F01A7A" w:rsidRDefault="00F01A7A">
            <w:pPr>
              <w:pStyle w:val="ListParagraph"/>
              <w:numPr>
                <w:ilvl w:val="0"/>
                <w:numId w:val="18"/>
              </w:numPr>
              <w:spacing w:line="256" w:lineRule="auto"/>
              <w:ind w:left="496"/>
              <w:rPr>
                <w:rFonts w:cstheme="minorHAnsi"/>
              </w:rPr>
            </w:pPr>
            <w:r>
              <w:rPr>
                <w:rFonts w:cstheme="minorHAnsi"/>
              </w:rPr>
              <w:t xml:space="preserve">Implemented </w:t>
            </w:r>
            <w:r w:rsidR="00B600FA">
              <w:rPr>
                <w:rFonts w:cstheme="minorHAnsi"/>
              </w:rPr>
              <w:t xml:space="preserve">the </w:t>
            </w:r>
            <w:r>
              <w:rPr>
                <w:rFonts w:cstheme="minorHAnsi"/>
              </w:rPr>
              <w:t xml:space="preserve">Resource Provider monitoring and </w:t>
            </w:r>
            <w:r w:rsidR="00B600FA">
              <w:rPr>
                <w:rFonts w:cstheme="minorHAnsi"/>
              </w:rPr>
              <w:t xml:space="preserve">the </w:t>
            </w:r>
            <w:r>
              <w:rPr>
                <w:rFonts w:cstheme="minorHAnsi"/>
              </w:rPr>
              <w:t>dashboard</w:t>
            </w:r>
            <w:r w:rsidR="00AD3E87">
              <w:rPr>
                <w:rFonts w:cstheme="minorHAnsi"/>
              </w:rPr>
              <w:t>.</w:t>
            </w:r>
          </w:p>
          <w:p w14:paraId="24E81C21" w14:textId="1881B3A7" w:rsidR="00FC61C5" w:rsidRDefault="00F01A7A">
            <w:pPr>
              <w:pStyle w:val="ListParagraph"/>
              <w:numPr>
                <w:ilvl w:val="0"/>
                <w:numId w:val="18"/>
              </w:numPr>
              <w:spacing w:line="256" w:lineRule="auto"/>
              <w:ind w:left="496"/>
              <w:rPr>
                <w:rFonts w:cstheme="minorHAnsi"/>
              </w:rPr>
            </w:pPr>
            <w:r>
              <w:rPr>
                <w:rFonts w:cstheme="minorHAnsi"/>
              </w:rPr>
              <w:t xml:space="preserve">Implemented </w:t>
            </w:r>
            <w:r w:rsidR="00B600FA">
              <w:rPr>
                <w:rFonts w:cstheme="minorHAnsi"/>
              </w:rPr>
              <w:t xml:space="preserve">the </w:t>
            </w:r>
            <w:r>
              <w:rPr>
                <w:rFonts w:cstheme="minorHAnsi"/>
              </w:rPr>
              <w:t>Update monitoring</w:t>
            </w:r>
            <w:r w:rsidR="00406085">
              <w:rPr>
                <w:rFonts w:cstheme="minorHAnsi"/>
              </w:rPr>
              <w:t>, management</w:t>
            </w:r>
            <w:r w:rsidR="000845CB">
              <w:rPr>
                <w:rFonts w:cstheme="minorHAnsi"/>
              </w:rPr>
              <w:t>,</w:t>
            </w:r>
            <w:r>
              <w:rPr>
                <w:rFonts w:cstheme="minorHAnsi"/>
              </w:rPr>
              <w:t xml:space="preserve"> </w:t>
            </w:r>
            <w:r w:rsidRPr="0015405A">
              <w:rPr>
                <w:rFonts w:cstheme="minorHAnsi"/>
              </w:rPr>
              <w:t>and</w:t>
            </w:r>
            <w:r>
              <w:rPr>
                <w:rFonts w:cstheme="minorHAnsi"/>
              </w:rPr>
              <w:t xml:space="preserve"> </w:t>
            </w:r>
            <w:r w:rsidR="00B600FA">
              <w:rPr>
                <w:rFonts w:cstheme="minorHAnsi"/>
              </w:rPr>
              <w:t xml:space="preserve">the </w:t>
            </w:r>
            <w:r>
              <w:rPr>
                <w:rFonts w:cstheme="minorHAnsi"/>
              </w:rPr>
              <w:t>dashboard</w:t>
            </w:r>
            <w:r w:rsidR="00AD3E87">
              <w:rPr>
                <w:rFonts w:cstheme="minorHAnsi"/>
              </w:rPr>
              <w:t>.</w:t>
            </w:r>
          </w:p>
          <w:p w14:paraId="07C33245" w14:textId="5E4A6F7A" w:rsidR="00F01A7A" w:rsidRDefault="00F01A7A">
            <w:pPr>
              <w:pStyle w:val="ListParagraph"/>
              <w:numPr>
                <w:ilvl w:val="0"/>
                <w:numId w:val="18"/>
              </w:numPr>
              <w:spacing w:line="256" w:lineRule="auto"/>
              <w:ind w:left="496"/>
              <w:rPr>
                <w:rFonts w:cstheme="minorHAnsi"/>
              </w:rPr>
            </w:pPr>
            <w:r>
              <w:rPr>
                <w:rFonts w:cstheme="minorHAnsi"/>
              </w:rPr>
              <w:t>Implemented</w:t>
            </w:r>
            <w:r w:rsidR="00B600FA">
              <w:rPr>
                <w:rFonts w:cstheme="minorHAnsi"/>
              </w:rPr>
              <w:t xml:space="preserve"> the</w:t>
            </w:r>
            <w:r>
              <w:rPr>
                <w:rFonts w:cstheme="minorHAnsi"/>
              </w:rPr>
              <w:t xml:space="preserve"> Scale Unit and </w:t>
            </w:r>
            <w:r w:rsidR="00B600FA">
              <w:rPr>
                <w:rFonts w:cstheme="minorHAnsi"/>
              </w:rPr>
              <w:t xml:space="preserve">the </w:t>
            </w:r>
            <w:r>
              <w:rPr>
                <w:rFonts w:cstheme="minorHAnsi"/>
              </w:rPr>
              <w:t xml:space="preserve">Unit Node </w:t>
            </w:r>
            <w:r w:rsidR="00406085">
              <w:rPr>
                <w:rFonts w:cstheme="minorHAnsi"/>
              </w:rPr>
              <w:t>monitoring, management</w:t>
            </w:r>
            <w:r w:rsidR="000845CB">
              <w:rPr>
                <w:rFonts w:cstheme="minorHAnsi"/>
              </w:rPr>
              <w:t>,</w:t>
            </w:r>
            <w:r w:rsidR="00406085">
              <w:rPr>
                <w:rFonts w:cstheme="minorHAnsi"/>
              </w:rPr>
              <w:t xml:space="preserve"> </w:t>
            </w:r>
            <w:r w:rsidRPr="000845CB">
              <w:rPr>
                <w:rFonts w:cstheme="minorHAnsi"/>
                <w:noProof/>
              </w:rPr>
              <w:t>and</w:t>
            </w:r>
            <w:r>
              <w:rPr>
                <w:rFonts w:cstheme="minorHAnsi"/>
              </w:rPr>
              <w:t xml:space="preserve"> </w:t>
            </w:r>
            <w:r w:rsidR="00B600FA">
              <w:rPr>
                <w:rFonts w:cstheme="minorHAnsi"/>
              </w:rPr>
              <w:t xml:space="preserve">the </w:t>
            </w:r>
            <w:r>
              <w:rPr>
                <w:rFonts w:cstheme="minorHAnsi"/>
              </w:rPr>
              <w:t>dashboard</w:t>
            </w:r>
            <w:r w:rsidR="00AD3E87">
              <w:rPr>
                <w:rFonts w:cstheme="minorHAnsi"/>
              </w:rPr>
              <w:t>.</w:t>
            </w:r>
          </w:p>
          <w:p w14:paraId="7D80BAD8" w14:textId="05EE48E2" w:rsidR="00C9408D" w:rsidRDefault="00C9408D">
            <w:pPr>
              <w:pStyle w:val="ListParagraph"/>
              <w:numPr>
                <w:ilvl w:val="0"/>
                <w:numId w:val="18"/>
              </w:numPr>
              <w:spacing w:line="256" w:lineRule="auto"/>
              <w:ind w:left="496"/>
              <w:rPr>
                <w:rFonts w:cstheme="minorHAnsi"/>
              </w:rPr>
            </w:pPr>
            <w:r>
              <w:rPr>
                <w:rFonts w:cstheme="minorHAnsi"/>
              </w:rPr>
              <w:t xml:space="preserve">Implemented the Infrastructure </w:t>
            </w:r>
            <w:r w:rsidR="00BB72AE">
              <w:rPr>
                <w:rFonts w:cstheme="minorHAnsi"/>
              </w:rPr>
              <w:t>R</w:t>
            </w:r>
            <w:r>
              <w:rPr>
                <w:rFonts w:cstheme="minorHAnsi"/>
              </w:rPr>
              <w:t xml:space="preserve">oles and the </w:t>
            </w:r>
            <w:r w:rsidR="00BB72AE">
              <w:rPr>
                <w:rFonts w:cstheme="minorHAnsi"/>
              </w:rPr>
              <w:t>R</w:t>
            </w:r>
            <w:r>
              <w:rPr>
                <w:rFonts w:cstheme="minorHAnsi"/>
              </w:rPr>
              <w:t xml:space="preserve">ole </w:t>
            </w:r>
            <w:r w:rsidR="00BB72AE">
              <w:rPr>
                <w:rFonts w:cstheme="minorHAnsi"/>
              </w:rPr>
              <w:t>I</w:t>
            </w:r>
            <w:r>
              <w:rPr>
                <w:rFonts w:cstheme="minorHAnsi"/>
              </w:rPr>
              <w:t xml:space="preserve">nstances monitoring, management, </w:t>
            </w:r>
            <w:r w:rsidRPr="000845CB">
              <w:rPr>
                <w:rFonts w:cstheme="minorHAnsi"/>
                <w:noProof/>
              </w:rPr>
              <w:t>and</w:t>
            </w:r>
            <w:r>
              <w:rPr>
                <w:rFonts w:cstheme="minorHAnsi"/>
              </w:rPr>
              <w:t xml:space="preserve"> the dashboard.</w:t>
            </w:r>
          </w:p>
          <w:p w14:paraId="68A38A10" w14:textId="0935CD1E" w:rsidR="00B46605" w:rsidRDefault="00B46605">
            <w:pPr>
              <w:pStyle w:val="ListParagraph"/>
              <w:numPr>
                <w:ilvl w:val="0"/>
                <w:numId w:val="18"/>
              </w:numPr>
              <w:spacing w:line="256" w:lineRule="auto"/>
              <w:ind w:left="450" w:hanging="284"/>
              <w:rPr>
                <w:rFonts w:cstheme="minorHAnsi"/>
              </w:rPr>
            </w:pPr>
            <w:r w:rsidRPr="00B46605">
              <w:rPr>
                <w:rFonts w:cstheme="minorHAnsi"/>
              </w:rPr>
              <w:t>Implemented the “Auto Maintenance Mode Monitoring Rule for Scale Unit Node”</w:t>
            </w:r>
            <w:r w:rsidRPr="00B46605" w:rsidDel="001B069E">
              <w:rPr>
                <w:rFonts w:cstheme="minorHAnsi"/>
              </w:rPr>
              <w:t xml:space="preserve"> </w:t>
            </w:r>
            <w:r w:rsidRPr="00B46605">
              <w:rPr>
                <w:rFonts w:cstheme="minorHAnsi"/>
              </w:rPr>
              <w:t>that allows enable maintenance mode for the</w:t>
            </w:r>
            <w:r w:rsidR="001C5F47">
              <w:rPr>
                <w:rFonts w:cstheme="minorHAnsi"/>
              </w:rPr>
              <w:t xml:space="preserve"> </w:t>
            </w:r>
            <w:r w:rsidRPr="00B46605">
              <w:rPr>
                <w:rFonts w:cstheme="minorHAnsi"/>
              </w:rPr>
              <w:t xml:space="preserve">node in the Operations Manager </w:t>
            </w:r>
            <w:r>
              <w:rPr>
                <w:rFonts w:cstheme="minorHAnsi"/>
              </w:rPr>
              <w:t>when node</w:t>
            </w:r>
            <w:r w:rsidR="001C5F47">
              <w:rPr>
                <w:rFonts w:cstheme="minorHAnsi"/>
              </w:rPr>
              <w:t xml:space="preserve"> is</w:t>
            </w:r>
            <w:r w:rsidRPr="00B46605">
              <w:rPr>
                <w:rFonts w:cstheme="minorHAnsi"/>
              </w:rPr>
              <w:t xml:space="preserve"> </w:t>
            </w:r>
            <w:r w:rsidR="00C9408D">
              <w:rPr>
                <w:rFonts w:cstheme="minorHAnsi"/>
              </w:rPr>
              <w:t>in</w:t>
            </w:r>
            <w:r w:rsidRPr="00B46605">
              <w:rPr>
                <w:rFonts w:cstheme="minorHAnsi"/>
              </w:rPr>
              <w:t xml:space="preserve"> maintenance</w:t>
            </w:r>
            <w:r w:rsidR="00C9408D">
              <w:rPr>
                <w:rFonts w:cstheme="minorHAnsi"/>
              </w:rPr>
              <w:t xml:space="preserve"> state.</w:t>
            </w:r>
          </w:p>
          <w:p w14:paraId="355CE4D4" w14:textId="6703B506" w:rsidR="001C5F47" w:rsidRPr="00B46605" w:rsidRDefault="001C5F47">
            <w:pPr>
              <w:pStyle w:val="ListParagraph"/>
              <w:numPr>
                <w:ilvl w:val="0"/>
                <w:numId w:val="18"/>
              </w:numPr>
              <w:spacing w:line="256" w:lineRule="auto"/>
              <w:ind w:left="450" w:hanging="284"/>
              <w:rPr>
                <w:rFonts w:cstheme="minorHAnsi"/>
              </w:rPr>
            </w:pPr>
            <w:r>
              <w:rPr>
                <w:rFonts w:cstheme="minorHAnsi"/>
              </w:rPr>
              <w:t xml:space="preserve">Implemented </w:t>
            </w:r>
            <w:r w:rsidR="00EB3DD5">
              <w:rPr>
                <w:rFonts w:cstheme="minorHAnsi"/>
              </w:rPr>
              <w:t>“</w:t>
            </w:r>
            <w:r w:rsidR="00EB3DD5" w:rsidRPr="00EB3DD5">
              <w:rPr>
                <w:rFonts w:cstheme="minorHAnsi"/>
              </w:rPr>
              <w:t>Remaining Subscription Reads Monitor</w:t>
            </w:r>
            <w:r w:rsidR="00EB3DD5">
              <w:rPr>
                <w:rFonts w:cstheme="minorHAnsi"/>
              </w:rPr>
              <w:t xml:space="preserve">” that </w:t>
            </w:r>
            <w:r w:rsidR="004F0C1B">
              <w:rPr>
                <w:rFonts w:cstheme="minorHAnsi"/>
              </w:rPr>
              <w:t>checks the</w:t>
            </w:r>
            <w:r w:rsidR="00EB3DD5">
              <w:rPr>
                <w:rFonts w:cstheme="minorHAnsi"/>
              </w:rPr>
              <w:t xml:space="preserve"> number of the remaining subscription reads to the Azure Stack API</w:t>
            </w:r>
            <w:r w:rsidR="0029337C">
              <w:rPr>
                <w:rFonts w:cstheme="minorHAnsi"/>
              </w:rPr>
              <w:t>.</w:t>
            </w:r>
          </w:p>
          <w:p w14:paraId="5C4FA513" w14:textId="6C237060" w:rsidR="00F01A7A" w:rsidRPr="00816581" w:rsidRDefault="00F01A7A">
            <w:pPr>
              <w:pStyle w:val="ListParagraph"/>
              <w:numPr>
                <w:ilvl w:val="0"/>
                <w:numId w:val="18"/>
              </w:numPr>
              <w:spacing w:line="256" w:lineRule="auto"/>
              <w:ind w:left="496"/>
              <w:rPr>
                <w:rFonts w:cstheme="minorHAnsi"/>
              </w:rPr>
            </w:pPr>
            <w:r>
              <w:rPr>
                <w:rFonts w:cstheme="minorHAnsi"/>
              </w:rPr>
              <w:t>Added</w:t>
            </w:r>
            <w:r w:rsidR="00270DAB">
              <w:rPr>
                <w:rFonts w:cstheme="minorHAnsi"/>
              </w:rPr>
              <w:t xml:space="preserve"> information about</w:t>
            </w:r>
            <w:r>
              <w:rPr>
                <w:rFonts w:cstheme="minorHAnsi"/>
              </w:rPr>
              <w:t xml:space="preserve"> </w:t>
            </w:r>
            <w:r w:rsidR="00B600FA">
              <w:rPr>
                <w:rFonts w:cstheme="minorHAnsi"/>
              </w:rPr>
              <w:t xml:space="preserve">the </w:t>
            </w:r>
            <w:r w:rsidR="00270DAB">
              <w:rPr>
                <w:rFonts w:cstheme="minorHAnsi"/>
              </w:rPr>
              <w:t>l</w:t>
            </w:r>
            <w:r>
              <w:rPr>
                <w:rFonts w:cstheme="minorHAnsi"/>
              </w:rPr>
              <w:t xml:space="preserve">ast </w:t>
            </w:r>
            <w:r w:rsidR="00270DAB">
              <w:rPr>
                <w:rFonts w:cstheme="minorHAnsi"/>
              </w:rPr>
              <w:t>u</w:t>
            </w:r>
            <w:r>
              <w:rPr>
                <w:rFonts w:cstheme="minorHAnsi"/>
              </w:rPr>
              <w:t>pdate to</w:t>
            </w:r>
            <w:r w:rsidR="00B600FA">
              <w:rPr>
                <w:rFonts w:cstheme="minorHAnsi"/>
              </w:rPr>
              <w:t xml:space="preserve"> the</w:t>
            </w:r>
            <w:r>
              <w:rPr>
                <w:rFonts w:cstheme="minorHAnsi"/>
              </w:rPr>
              <w:t xml:space="preserve"> Regions</w:t>
            </w:r>
            <w:r w:rsidR="004B6885">
              <w:rPr>
                <w:rFonts w:cstheme="minorHAnsi"/>
              </w:rPr>
              <w:t>.</w:t>
            </w:r>
          </w:p>
        </w:tc>
      </w:tr>
      <w:tr w:rsidR="005532F0" w:rsidRPr="00387745" w14:paraId="21B83DC7" w14:textId="77777777" w:rsidTr="7335EC76">
        <w:tc>
          <w:tcPr>
            <w:tcW w:w="3225" w:type="dxa"/>
          </w:tcPr>
          <w:p w14:paraId="35C603B9" w14:textId="6AD0170C" w:rsidR="005532F0" w:rsidRDefault="000F4029" w:rsidP="00F47CE8">
            <w:r>
              <w:t>July</w:t>
            </w:r>
            <w:r w:rsidR="005532F0" w:rsidRPr="007127F9">
              <w:t xml:space="preserve"> 2017 (</w:t>
            </w:r>
            <w:r w:rsidR="005532F0" w:rsidRPr="00F47CE8">
              <w:t>version 1.0.</w:t>
            </w:r>
            <w:r w:rsidR="006C231B" w:rsidRPr="00F47CE8">
              <w:t>2</w:t>
            </w:r>
            <w:r w:rsidR="005532F0" w:rsidRPr="00F47CE8">
              <w:t>.</w:t>
            </w:r>
            <w:r w:rsidR="00F47CE8" w:rsidRPr="00F47CE8">
              <w:t>3</w:t>
            </w:r>
            <w:r w:rsidR="005532F0" w:rsidRPr="00F47CE8">
              <w:t>)</w:t>
            </w:r>
          </w:p>
        </w:tc>
        <w:tc>
          <w:tcPr>
            <w:tcW w:w="5385" w:type="dxa"/>
          </w:tcPr>
          <w:p w14:paraId="7129D291" w14:textId="1C3E45D9" w:rsidR="00802E35" w:rsidRDefault="00802E35">
            <w:pPr>
              <w:pStyle w:val="ListParagraph"/>
              <w:numPr>
                <w:ilvl w:val="0"/>
                <w:numId w:val="18"/>
              </w:numPr>
              <w:spacing w:line="256" w:lineRule="auto"/>
              <w:ind w:left="496"/>
              <w:rPr>
                <w:rFonts w:cstheme="minorHAnsi"/>
              </w:rPr>
            </w:pPr>
            <w:r>
              <w:rPr>
                <w:rFonts w:cstheme="minorHAnsi"/>
              </w:rPr>
              <w:t xml:space="preserve">Implemented </w:t>
            </w:r>
            <w:r w:rsidR="00AD3E87">
              <w:rPr>
                <w:rFonts w:cstheme="minorHAnsi"/>
              </w:rPr>
              <w:t xml:space="preserve">the </w:t>
            </w:r>
            <w:r>
              <w:rPr>
                <w:rFonts w:cstheme="minorHAnsi"/>
              </w:rPr>
              <w:t>“Edit Deployment” wizard</w:t>
            </w:r>
            <w:r w:rsidR="00B84459">
              <w:rPr>
                <w:rFonts w:cstheme="minorHAnsi"/>
              </w:rPr>
              <w:t>.</w:t>
            </w:r>
          </w:p>
          <w:p w14:paraId="132A0372" w14:textId="4675C526" w:rsidR="00F37C95" w:rsidRPr="00B56F45" w:rsidRDefault="001E357D">
            <w:pPr>
              <w:pStyle w:val="ListParagraph"/>
              <w:numPr>
                <w:ilvl w:val="0"/>
                <w:numId w:val="18"/>
              </w:numPr>
              <w:spacing w:line="256" w:lineRule="auto"/>
              <w:ind w:left="496"/>
              <w:rPr>
                <w:rFonts w:cstheme="minorHAnsi"/>
              </w:rPr>
            </w:pPr>
            <w:r w:rsidRPr="000803DB">
              <w:rPr>
                <w:rFonts w:cstheme="minorHAnsi"/>
              </w:rPr>
              <w:lastRenderedPageBreak/>
              <w:t xml:space="preserve">Improved the </w:t>
            </w:r>
            <w:r w:rsidR="00F37C95" w:rsidRPr="000803DB">
              <w:rPr>
                <w:rFonts w:cstheme="minorHAnsi"/>
              </w:rPr>
              <w:t xml:space="preserve">authentication by means of Azure Active Directory </w:t>
            </w:r>
            <w:r w:rsidR="00C824B4" w:rsidRPr="000803DB">
              <w:rPr>
                <w:rFonts w:cstheme="minorHAnsi"/>
              </w:rPr>
              <w:t xml:space="preserve">(UPN authentication) </w:t>
            </w:r>
            <w:r w:rsidR="00F37C95" w:rsidRPr="000803DB">
              <w:rPr>
                <w:rFonts w:cstheme="minorHAnsi"/>
              </w:rPr>
              <w:t xml:space="preserve">and Active Directory Federation Services </w:t>
            </w:r>
            <w:r w:rsidR="00C824B4" w:rsidRPr="001568E7">
              <w:rPr>
                <w:rFonts w:cstheme="minorHAnsi"/>
              </w:rPr>
              <w:t xml:space="preserve">(UPN and </w:t>
            </w:r>
            <w:r w:rsidR="003619FD" w:rsidRPr="00B56F45">
              <w:rPr>
                <w:rFonts w:cstheme="minorHAnsi"/>
              </w:rPr>
              <w:t xml:space="preserve">AD FS </w:t>
            </w:r>
            <w:r w:rsidR="00C824B4" w:rsidRPr="00B56F45">
              <w:rPr>
                <w:rFonts w:cstheme="minorHAnsi"/>
              </w:rPr>
              <w:t>SPN authentication)</w:t>
            </w:r>
            <w:r w:rsidR="00B84459" w:rsidRPr="00B56F45">
              <w:rPr>
                <w:rFonts w:cstheme="minorHAnsi"/>
              </w:rPr>
              <w:t>.</w:t>
            </w:r>
          </w:p>
          <w:p w14:paraId="097C67DC" w14:textId="09FF12B0" w:rsidR="006E7F71" w:rsidRPr="00B56F45" w:rsidRDefault="006E7F71">
            <w:pPr>
              <w:pStyle w:val="ListParagraph"/>
              <w:numPr>
                <w:ilvl w:val="0"/>
                <w:numId w:val="18"/>
              </w:numPr>
              <w:spacing w:line="256" w:lineRule="auto"/>
              <w:ind w:left="496"/>
              <w:rPr>
                <w:rFonts w:cstheme="minorHAnsi"/>
              </w:rPr>
            </w:pPr>
            <w:r w:rsidRPr="00B56F45">
              <w:rPr>
                <w:rFonts w:cstheme="minorHAnsi"/>
              </w:rPr>
              <w:t xml:space="preserve">Implemented UI improvements in </w:t>
            </w:r>
            <w:r w:rsidR="00AD3E87">
              <w:rPr>
                <w:rFonts w:cstheme="minorHAnsi"/>
              </w:rPr>
              <w:t xml:space="preserve">the </w:t>
            </w:r>
            <w:r w:rsidRPr="00B56F45">
              <w:rPr>
                <w:rFonts w:cstheme="minorHAnsi"/>
              </w:rPr>
              <w:t>“Add Deployment” wizard</w:t>
            </w:r>
            <w:r w:rsidR="00B84459" w:rsidRPr="00B56F45">
              <w:rPr>
                <w:rFonts w:cstheme="minorHAnsi"/>
              </w:rPr>
              <w:t>.</w:t>
            </w:r>
          </w:p>
          <w:p w14:paraId="432A1B79" w14:textId="4B2917CC" w:rsidR="00CB093F" w:rsidRDefault="00CB093F">
            <w:pPr>
              <w:pStyle w:val="ListParagraph"/>
              <w:numPr>
                <w:ilvl w:val="0"/>
                <w:numId w:val="18"/>
              </w:numPr>
              <w:spacing w:line="256" w:lineRule="auto"/>
              <w:ind w:left="496"/>
              <w:rPr>
                <w:rFonts w:cstheme="minorHAnsi"/>
              </w:rPr>
            </w:pPr>
            <w:r>
              <w:rPr>
                <w:rFonts w:cstheme="minorHAnsi"/>
              </w:rPr>
              <w:t xml:space="preserve">Implemented </w:t>
            </w:r>
            <w:r w:rsidR="00DE65C3">
              <w:rPr>
                <w:rFonts w:cstheme="minorHAnsi"/>
              </w:rPr>
              <w:t xml:space="preserve">the </w:t>
            </w:r>
            <w:r w:rsidR="006E3ADD">
              <w:rPr>
                <w:rFonts w:cstheme="minorHAnsi"/>
              </w:rPr>
              <w:t>C</w:t>
            </w:r>
            <w:r w:rsidR="00A6566C">
              <w:rPr>
                <w:rFonts w:cstheme="minorHAnsi"/>
              </w:rPr>
              <w:t>apacity D</w:t>
            </w:r>
            <w:r>
              <w:rPr>
                <w:rFonts w:cstheme="minorHAnsi"/>
              </w:rPr>
              <w:t>ashboard</w:t>
            </w:r>
            <w:r w:rsidR="00B84459">
              <w:rPr>
                <w:rFonts w:cstheme="minorHAnsi"/>
              </w:rPr>
              <w:t>.</w:t>
            </w:r>
          </w:p>
          <w:p w14:paraId="1E62B86B" w14:textId="14449999" w:rsidR="00BC0A4D" w:rsidRPr="00B56F45" w:rsidRDefault="00BC0A4D">
            <w:pPr>
              <w:pStyle w:val="ListParagraph"/>
              <w:numPr>
                <w:ilvl w:val="0"/>
                <w:numId w:val="18"/>
              </w:numPr>
              <w:spacing w:line="256" w:lineRule="auto"/>
              <w:ind w:left="496"/>
              <w:rPr>
                <w:rFonts w:cstheme="minorHAnsi"/>
              </w:rPr>
            </w:pPr>
            <w:r w:rsidRPr="000803DB">
              <w:rPr>
                <w:rFonts w:cstheme="minorHAnsi"/>
              </w:rPr>
              <w:t xml:space="preserve">Implemented </w:t>
            </w:r>
            <w:r w:rsidR="00AD3E87">
              <w:rPr>
                <w:rFonts w:cstheme="minorHAnsi"/>
              </w:rPr>
              <w:t>the “</w:t>
            </w:r>
            <w:r w:rsidR="001B069E" w:rsidRPr="000803DB">
              <w:rPr>
                <w:rFonts w:cstheme="minorHAnsi"/>
              </w:rPr>
              <w:t>Auto Maintenance Mode Monitoring Rule</w:t>
            </w:r>
            <w:r w:rsidR="00AD3E87">
              <w:rPr>
                <w:rFonts w:cstheme="minorHAnsi"/>
              </w:rPr>
              <w:t>”</w:t>
            </w:r>
            <w:r w:rsidR="001B069E" w:rsidRPr="000803DB" w:rsidDel="001B069E">
              <w:rPr>
                <w:rFonts w:cstheme="minorHAnsi"/>
              </w:rPr>
              <w:t xml:space="preserve"> </w:t>
            </w:r>
            <w:r w:rsidR="001E357D" w:rsidRPr="000803DB">
              <w:rPr>
                <w:rFonts w:cstheme="minorHAnsi"/>
              </w:rPr>
              <w:t xml:space="preserve">that </w:t>
            </w:r>
            <w:r w:rsidR="001B069E" w:rsidRPr="001568E7">
              <w:rPr>
                <w:rFonts w:cstheme="minorHAnsi"/>
              </w:rPr>
              <w:t xml:space="preserve">checks if any updates are run on Azure Stack regions and switches regions that are being updated to maintenance mode in </w:t>
            </w:r>
            <w:r w:rsidR="00AD3E87">
              <w:rPr>
                <w:rFonts w:cstheme="minorHAnsi"/>
              </w:rPr>
              <w:t xml:space="preserve">the </w:t>
            </w:r>
            <w:r w:rsidR="006D63D1" w:rsidRPr="00B56F45">
              <w:rPr>
                <w:rFonts w:cstheme="minorHAnsi"/>
              </w:rPr>
              <w:t>Operations Manager</w:t>
            </w:r>
            <w:r w:rsidR="001B069E" w:rsidRPr="00B56F45">
              <w:rPr>
                <w:rFonts w:cstheme="minorHAnsi"/>
              </w:rPr>
              <w:t xml:space="preserve">. Implemented </w:t>
            </w:r>
            <w:r w:rsidR="00AD3E87">
              <w:rPr>
                <w:rFonts w:cstheme="minorHAnsi"/>
              </w:rPr>
              <w:t>the “</w:t>
            </w:r>
            <w:r w:rsidR="001B069E" w:rsidRPr="00B56F45">
              <w:rPr>
                <w:rFonts w:cstheme="minorHAnsi"/>
              </w:rPr>
              <w:t>Turn Off Auto Maintenance Mode</w:t>
            </w:r>
            <w:r w:rsidR="00AD3E87">
              <w:rPr>
                <w:rFonts w:cstheme="minorHAnsi"/>
              </w:rPr>
              <w:t>”</w:t>
            </w:r>
            <w:r w:rsidR="001B069E" w:rsidRPr="00B56F45" w:rsidDel="001B069E">
              <w:rPr>
                <w:rFonts w:cstheme="minorHAnsi"/>
              </w:rPr>
              <w:t xml:space="preserve"> </w:t>
            </w:r>
            <w:r w:rsidR="001B069E" w:rsidRPr="00B56F45">
              <w:rPr>
                <w:rFonts w:cstheme="minorHAnsi"/>
              </w:rPr>
              <w:t xml:space="preserve">and </w:t>
            </w:r>
            <w:r w:rsidR="00AD3E87">
              <w:rPr>
                <w:rFonts w:cstheme="minorHAnsi"/>
              </w:rPr>
              <w:t>the “</w:t>
            </w:r>
            <w:r w:rsidR="001B069E" w:rsidRPr="00B56F45">
              <w:rPr>
                <w:rFonts w:cstheme="minorHAnsi"/>
              </w:rPr>
              <w:t>Turn On Auto Maintenance Mode</w:t>
            </w:r>
            <w:r w:rsidR="00AD3E87">
              <w:rPr>
                <w:rFonts w:cstheme="minorHAnsi"/>
              </w:rPr>
              <w:t xml:space="preserve">” </w:t>
            </w:r>
            <w:r w:rsidR="001B069E" w:rsidRPr="00B56F45">
              <w:rPr>
                <w:rFonts w:cstheme="minorHAnsi"/>
              </w:rPr>
              <w:t xml:space="preserve">tasks to </w:t>
            </w:r>
            <w:r w:rsidR="00B84459" w:rsidRPr="00B56F45">
              <w:rPr>
                <w:rFonts w:cstheme="minorHAnsi"/>
              </w:rPr>
              <w:t>manually disable and enable the Auto Maintenance Mode.</w:t>
            </w:r>
          </w:p>
          <w:p w14:paraId="687C1BC8" w14:textId="61504A65" w:rsidR="00285F03" w:rsidRPr="00B56F45" w:rsidRDefault="00285F03">
            <w:pPr>
              <w:pStyle w:val="ListParagraph"/>
              <w:numPr>
                <w:ilvl w:val="0"/>
                <w:numId w:val="18"/>
              </w:numPr>
              <w:spacing w:line="256" w:lineRule="auto"/>
              <w:ind w:left="496"/>
              <w:rPr>
                <w:rFonts w:cstheme="minorHAnsi"/>
              </w:rPr>
            </w:pPr>
            <w:r w:rsidRPr="00B56F45">
              <w:rPr>
                <w:rFonts w:cstheme="minorHAnsi"/>
              </w:rPr>
              <w:t>Imp</w:t>
            </w:r>
            <w:r w:rsidR="00DD38C7" w:rsidRPr="00B56F45">
              <w:rPr>
                <w:rFonts w:cstheme="minorHAnsi"/>
              </w:rPr>
              <w:t xml:space="preserve">lemented improvements </w:t>
            </w:r>
            <w:r w:rsidRPr="00B56F45">
              <w:rPr>
                <w:rFonts w:cstheme="minorHAnsi"/>
              </w:rPr>
              <w:t xml:space="preserve">to reflect changes in </w:t>
            </w:r>
            <w:r w:rsidR="005B5552" w:rsidRPr="00B56F45">
              <w:rPr>
                <w:rFonts w:cstheme="minorHAnsi"/>
              </w:rPr>
              <w:t xml:space="preserve">the </w:t>
            </w:r>
            <w:r w:rsidRPr="00B56F45">
              <w:rPr>
                <w:rFonts w:cstheme="minorHAnsi"/>
              </w:rPr>
              <w:t>API</w:t>
            </w:r>
            <w:r w:rsidR="00B84459" w:rsidRPr="00B56F45">
              <w:rPr>
                <w:rFonts w:cstheme="minorHAnsi"/>
              </w:rPr>
              <w:t>.</w:t>
            </w:r>
          </w:p>
          <w:p w14:paraId="7B8FF747" w14:textId="77777777" w:rsidR="00836E8F" w:rsidRDefault="00BC0A4D">
            <w:pPr>
              <w:pStyle w:val="ListParagraph"/>
              <w:numPr>
                <w:ilvl w:val="0"/>
                <w:numId w:val="18"/>
              </w:numPr>
              <w:spacing w:line="256" w:lineRule="auto"/>
              <w:ind w:left="496"/>
              <w:rPr>
                <w:rFonts w:cstheme="minorHAnsi"/>
              </w:rPr>
            </w:pPr>
            <w:r>
              <w:rPr>
                <w:rFonts w:cstheme="minorHAnsi"/>
              </w:rPr>
              <w:t>Updated the display strings</w:t>
            </w:r>
            <w:r w:rsidR="00B84459">
              <w:rPr>
                <w:rFonts w:cstheme="minorHAnsi"/>
              </w:rPr>
              <w:t>.</w:t>
            </w:r>
          </w:p>
          <w:p w14:paraId="088998D1" w14:textId="6F2C24F2" w:rsidR="00A6566C" w:rsidRPr="000803DB" w:rsidRDefault="00A6566C">
            <w:pPr>
              <w:pStyle w:val="ListParagraph"/>
              <w:numPr>
                <w:ilvl w:val="0"/>
                <w:numId w:val="18"/>
              </w:numPr>
              <w:spacing w:line="256" w:lineRule="auto"/>
              <w:ind w:left="496"/>
              <w:rPr>
                <w:rFonts w:cstheme="minorHAnsi"/>
              </w:rPr>
            </w:pPr>
            <w:r w:rsidRPr="000803DB">
              <w:rPr>
                <w:rFonts w:cstheme="minorHAnsi"/>
              </w:rPr>
              <w:t xml:space="preserve">Added </w:t>
            </w:r>
            <w:r w:rsidR="00FC53B1" w:rsidRPr="000803DB">
              <w:rPr>
                <w:rFonts w:cstheme="minorHAnsi"/>
              </w:rPr>
              <w:t xml:space="preserve">a </w:t>
            </w:r>
            <w:r w:rsidRPr="000803DB">
              <w:rPr>
                <w:rFonts w:cstheme="minorHAnsi"/>
              </w:rPr>
              <w:t xml:space="preserve">workaround to support Alert names and descriptions </w:t>
            </w:r>
            <w:r w:rsidR="001E6092" w:rsidRPr="001568E7">
              <w:rPr>
                <w:rFonts w:cstheme="minorHAnsi"/>
              </w:rPr>
              <w:t xml:space="preserve">to be </w:t>
            </w:r>
            <w:r w:rsidRPr="00B56F45">
              <w:rPr>
                <w:rFonts w:cstheme="minorHAnsi"/>
              </w:rPr>
              <w:t>displa</w:t>
            </w:r>
            <w:r w:rsidR="001E6092" w:rsidRPr="00B56F45">
              <w:rPr>
                <w:rFonts w:cstheme="minorHAnsi"/>
              </w:rPr>
              <w:t>yed</w:t>
            </w:r>
            <w:r w:rsidRPr="00B56F45">
              <w:rPr>
                <w:rFonts w:cstheme="minorHAnsi"/>
              </w:rPr>
              <w:t xml:space="preserve"> in </w:t>
            </w:r>
            <w:r w:rsidR="00C86F8F" w:rsidRPr="00B56F45">
              <w:rPr>
                <w:rFonts w:cstheme="minorHAnsi"/>
              </w:rPr>
              <w:t xml:space="preserve">the Operations Manager </w:t>
            </w:r>
            <w:r w:rsidRPr="00B56F45">
              <w:rPr>
                <w:rFonts w:cstheme="minorHAnsi"/>
              </w:rPr>
              <w:t xml:space="preserve">Reports </w:t>
            </w:r>
            <w:r w:rsidR="001E6092" w:rsidRPr="00B56F45">
              <w:rPr>
                <w:rFonts w:cstheme="minorHAnsi"/>
              </w:rPr>
              <w:t xml:space="preserve">as a </w:t>
            </w:r>
            <w:r w:rsidR="00387745">
              <w:rPr>
                <w:rFonts w:cstheme="minorHAnsi"/>
              </w:rPr>
              <w:t xml:space="preserve">plain </w:t>
            </w:r>
            <w:r w:rsidR="001E6092" w:rsidRPr="000803DB">
              <w:rPr>
                <w:rFonts w:cstheme="minorHAnsi"/>
              </w:rPr>
              <w:t>text</w:t>
            </w:r>
            <w:r w:rsidR="00387745">
              <w:rPr>
                <w:rFonts w:cstheme="minorHAnsi"/>
              </w:rPr>
              <w:t>.</w:t>
            </w:r>
          </w:p>
        </w:tc>
      </w:tr>
      <w:tr w:rsidR="005532F0" w:rsidRPr="00387745" w14:paraId="2AC1594C" w14:textId="77777777" w:rsidTr="7335EC76">
        <w:tc>
          <w:tcPr>
            <w:tcW w:w="3225" w:type="dxa"/>
          </w:tcPr>
          <w:p w14:paraId="7F9F71B6" w14:textId="73446BE1" w:rsidR="005532F0" w:rsidRPr="007127F9" w:rsidRDefault="005532F0" w:rsidP="005532F0">
            <w:r>
              <w:lastRenderedPageBreak/>
              <w:t>April</w:t>
            </w:r>
            <w:r w:rsidRPr="007127F9">
              <w:t xml:space="preserve"> 2017 (version </w:t>
            </w:r>
            <w:r w:rsidRPr="002746CE">
              <w:t>1.0.</w:t>
            </w:r>
            <w:r>
              <w:t>1</w:t>
            </w:r>
            <w:r w:rsidRPr="002746CE">
              <w:t>.0</w:t>
            </w:r>
            <w:r w:rsidRPr="007127F9">
              <w:t>)</w:t>
            </w:r>
          </w:p>
        </w:tc>
        <w:tc>
          <w:tcPr>
            <w:tcW w:w="5385" w:type="dxa"/>
          </w:tcPr>
          <w:p w14:paraId="22DA4622" w14:textId="03D027D9" w:rsidR="005532F0" w:rsidRPr="000803DB" w:rsidRDefault="000845CB" w:rsidP="005532F0">
            <w:pPr>
              <w:spacing w:line="256" w:lineRule="auto"/>
              <w:rPr>
                <w:rFonts w:cstheme="minorHAnsi"/>
              </w:rPr>
            </w:pPr>
            <w:r w:rsidRPr="0015405A">
              <w:rPr>
                <w:rFonts w:cstheme="minorHAnsi"/>
              </w:rPr>
              <w:t xml:space="preserve">The </w:t>
            </w:r>
            <w:r w:rsidR="0024782E" w:rsidRPr="0015405A">
              <w:rPr>
                <w:rFonts w:cstheme="minorHAnsi"/>
              </w:rPr>
              <w:t>Technical</w:t>
            </w:r>
            <w:r w:rsidR="0024782E" w:rsidRPr="000803DB">
              <w:rPr>
                <w:rFonts w:cstheme="minorHAnsi"/>
              </w:rPr>
              <w:t xml:space="preserve"> Preview</w:t>
            </w:r>
            <w:r w:rsidR="005532F0" w:rsidRPr="000803DB">
              <w:rPr>
                <w:rFonts w:cstheme="minorHAnsi"/>
              </w:rPr>
              <w:t xml:space="preserve"> release of this management pack</w:t>
            </w:r>
            <w:r w:rsidR="00B84459" w:rsidRPr="000803DB">
              <w:rPr>
                <w:rFonts w:cstheme="minorHAnsi"/>
              </w:rPr>
              <w:t>.</w:t>
            </w:r>
          </w:p>
        </w:tc>
      </w:tr>
    </w:tbl>
    <w:p w14:paraId="7FE53CA6" w14:textId="5DA2F7F3" w:rsidR="003B3ECC" w:rsidRPr="000803DB" w:rsidRDefault="003B3ECC" w:rsidP="001174E0">
      <w:pPr>
        <w:pStyle w:val="TableSpacing"/>
        <w:ind w:left="720"/>
      </w:pPr>
    </w:p>
    <w:p w14:paraId="25E2F1BA" w14:textId="77777777" w:rsidR="00B67044" w:rsidRPr="00FE55B2" w:rsidRDefault="00B67044" w:rsidP="001174E0">
      <w:pPr>
        <w:pStyle w:val="ListParagraph"/>
        <w:ind w:left="1440"/>
      </w:pPr>
      <w:bookmarkStart w:id="12" w:name="_Toc433058650"/>
      <w:bookmarkStart w:id="13" w:name="_Toc479087027"/>
      <w:bookmarkStart w:id="14" w:name="_Toc485822102"/>
    </w:p>
    <w:p w14:paraId="1854B8DF" w14:textId="744881B3" w:rsidR="003B3ECC" w:rsidRDefault="003B3ECC" w:rsidP="001174E0">
      <w:pPr>
        <w:pStyle w:val="Heading2"/>
        <w:ind w:left="720"/>
      </w:pPr>
      <w:bookmarkStart w:id="15" w:name="_Toc4000313"/>
      <w:bookmarkStart w:id="16" w:name="_Toc5109112"/>
      <w:bookmarkStart w:id="17" w:name="_Toc159888345"/>
      <w:r w:rsidRPr="000803DB">
        <w:t>Supported Configurations</w:t>
      </w:r>
      <w:bookmarkEnd w:id="12"/>
      <w:bookmarkEnd w:id="13"/>
      <w:bookmarkEnd w:id="14"/>
      <w:bookmarkEnd w:id="15"/>
      <w:bookmarkEnd w:id="16"/>
      <w:bookmarkEnd w:id="17"/>
    </w:p>
    <w:p w14:paraId="1CA4AA63" w14:textId="638C8AD5" w:rsidR="001A49FB" w:rsidRPr="00044776" w:rsidRDefault="00506C0C" w:rsidP="005859F7">
      <w:pPr>
        <w:pStyle w:val="Heading3"/>
      </w:pPr>
      <w:bookmarkStart w:id="18" w:name="_Toc159888346"/>
      <w:r>
        <w:t>System Center Operations Manager versions</w:t>
      </w:r>
      <w:bookmarkEnd w:id="18"/>
    </w:p>
    <w:p w14:paraId="5FC67178" w14:textId="3B6CA722" w:rsidR="007D0CD0" w:rsidRDefault="003B3ECC" w:rsidP="00BC4450">
      <w:r w:rsidRPr="001568E7">
        <w:t xml:space="preserve">This </w:t>
      </w:r>
      <w:r w:rsidR="00476B28" w:rsidRPr="00B56F45">
        <w:t>m</w:t>
      </w:r>
      <w:r w:rsidR="00326152" w:rsidRPr="00B56F45">
        <w:t xml:space="preserve">anagement </w:t>
      </w:r>
      <w:r w:rsidR="00476B28" w:rsidRPr="00B56F45">
        <w:t>p</w:t>
      </w:r>
      <w:r w:rsidR="00326152" w:rsidRPr="00B56F45">
        <w:t>ack</w:t>
      </w:r>
      <w:r w:rsidRPr="00B56F45">
        <w:t xml:space="preserve"> requires </w:t>
      </w:r>
      <w:r w:rsidR="00B16520" w:rsidRPr="00B56F45">
        <w:t>System Center 2012 R2 Operations Manager</w:t>
      </w:r>
      <w:r w:rsidR="008876E1">
        <w:t>,</w:t>
      </w:r>
      <w:r w:rsidR="00470757" w:rsidRPr="00B56F45">
        <w:t xml:space="preserve"> System Center 2016 Operations Manager</w:t>
      </w:r>
      <w:r w:rsidR="009437A7" w:rsidRPr="00AE1686">
        <w:t>,</w:t>
      </w:r>
      <w:r w:rsidR="009437A7" w:rsidRPr="009437A7">
        <w:t xml:space="preserve"> </w:t>
      </w:r>
      <w:r w:rsidR="009437A7">
        <w:t>System Center 201</w:t>
      </w:r>
      <w:r w:rsidR="009437A7" w:rsidRPr="00AE1686">
        <w:t>9</w:t>
      </w:r>
      <w:r w:rsidR="009437A7" w:rsidRPr="00B56F45">
        <w:t xml:space="preserve"> Operations Manager</w:t>
      </w:r>
      <w:r w:rsidR="00BC4450">
        <w:t>, Gateway Server</w:t>
      </w:r>
      <w:r w:rsidR="008876E1" w:rsidRPr="00B56F45">
        <w:t>.</w:t>
      </w:r>
    </w:p>
    <w:p w14:paraId="43CFA2A3" w14:textId="311FCC4D" w:rsidR="003B3ECC" w:rsidRDefault="003B3ECC" w:rsidP="00BC4450">
      <w:r w:rsidRPr="00B56F45">
        <w:t>A dedicated Operations Mana</w:t>
      </w:r>
      <w:r w:rsidR="00E72B94" w:rsidRPr="00B56F45">
        <w:t>ger management group is not</w:t>
      </w:r>
      <w:r w:rsidRPr="00B56F45">
        <w:t xml:space="preserve"> required.</w:t>
      </w:r>
    </w:p>
    <w:p w14:paraId="10D232A8" w14:textId="35696A55" w:rsidR="00870683" w:rsidRDefault="00870683" w:rsidP="005314F4">
      <w:pPr>
        <w:pStyle w:val="Heading3"/>
        <w:spacing w:before="0" w:line="240" w:lineRule="auto"/>
      </w:pPr>
      <w:bookmarkStart w:id="19" w:name="_Toc16263547"/>
      <w:bookmarkStart w:id="20" w:name="_Toc159888347"/>
      <w:r>
        <w:t>Work with Gateway Server</w:t>
      </w:r>
      <w:bookmarkEnd w:id="19"/>
      <w:bookmarkEnd w:id="20"/>
    </w:p>
    <w:p w14:paraId="00AE413A" w14:textId="28210D68" w:rsidR="004B3D13" w:rsidRPr="004B3D13" w:rsidRDefault="004B3D13" w:rsidP="005314F4">
      <w:pPr>
        <w:pStyle w:val="Heading4"/>
        <w:spacing w:before="0" w:after="0" w:line="240" w:lineRule="auto"/>
      </w:pPr>
      <w:r>
        <w:t>Requirements</w:t>
      </w:r>
    </w:p>
    <w:p w14:paraId="6AEE08B5" w14:textId="3DC03F42" w:rsidR="00870683" w:rsidRDefault="00870683" w:rsidP="005314F4">
      <w:r>
        <w:t xml:space="preserve">The following requirements should be </w:t>
      </w:r>
      <w:r w:rsidR="003E61EC">
        <w:t>met</w:t>
      </w:r>
      <w:r>
        <w:t xml:space="preserve"> for the management pack to support monitoring through the </w:t>
      </w:r>
      <w:hyperlink r:id="rId17" w:history="1">
        <w:r w:rsidRPr="0011178C">
          <w:rPr>
            <w:rStyle w:val="Hyperlink"/>
            <w:sz w:val="22"/>
            <w:szCs w:val="22"/>
          </w:rPr>
          <w:t>Gateway Server</w:t>
        </w:r>
      </w:hyperlink>
      <w:r>
        <w:t xml:space="preserve"> : </w:t>
      </w:r>
    </w:p>
    <w:p w14:paraId="4C0FE918" w14:textId="45FF4AAA" w:rsidR="005923AD" w:rsidRPr="00FC7FD4" w:rsidRDefault="005923AD">
      <w:pPr>
        <w:pStyle w:val="ListParagraph"/>
        <w:numPr>
          <w:ilvl w:val="0"/>
          <w:numId w:val="33"/>
        </w:numPr>
        <w:ind w:left="360"/>
        <w:rPr>
          <w:rFonts w:cstheme="minorHAnsi"/>
        </w:rPr>
      </w:pPr>
      <w:r w:rsidRPr="00FC7FD4">
        <w:rPr>
          <w:rFonts w:cstheme="minorHAnsi"/>
        </w:rPr>
        <w:t>Four</w:t>
      </w:r>
      <w:r w:rsidR="003A4A33" w:rsidRPr="00FC7FD4">
        <w:rPr>
          <w:rFonts w:cstheme="minorHAnsi"/>
        </w:rPr>
        <w:t xml:space="preserve"> OpsMgr SDK </w:t>
      </w:r>
      <w:r w:rsidR="00845E8E" w:rsidRPr="00FC7FD4">
        <w:rPr>
          <w:rFonts w:cstheme="minorHAnsi"/>
        </w:rPr>
        <w:t>libraries</w:t>
      </w:r>
      <w:r w:rsidR="005314F4" w:rsidRPr="00FC7FD4">
        <w:rPr>
          <w:rFonts w:cstheme="minorHAnsi"/>
        </w:rPr>
        <w:t xml:space="preserve"> </w:t>
      </w:r>
      <w:r w:rsidR="00845E8E" w:rsidRPr="00FC7FD4">
        <w:rPr>
          <w:rFonts w:cstheme="minorHAnsi"/>
        </w:rPr>
        <w:t>must be</w:t>
      </w:r>
      <w:r w:rsidR="007113EC" w:rsidRPr="00FC7FD4">
        <w:rPr>
          <w:rFonts w:cstheme="minorHAnsi"/>
        </w:rPr>
        <w:t xml:space="preserve"> </w:t>
      </w:r>
      <w:r w:rsidR="005314F4" w:rsidRPr="00FC7FD4">
        <w:rPr>
          <w:rFonts w:cstheme="minorHAnsi"/>
        </w:rPr>
        <w:t xml:space="preserve">copied </w:t>
      </w:r>
      <w:r w:rsidR="001E02C6" w:rsidRPr="00FC7FD4">
        <w:rPr>
          <w:rFonts w:cstheme="minorHAnsi"/>
        </w:rPr>
        <w:t>to a Gateway Server</w:t>
      </w:r>
      <w:r w:rsidR="00FC7FD4" w:rsidRPr="00FC7FD4">
        <w:rPr>
          <w:rFonts w:cstheme="minorHAnsi"/>
        </w:rPr>
        <w:t xml:space="preserve"> machine</w:t>
      </w:r>
      <w:r w:rsidR="00FC7FD4">
        <w:rPr>
          <w:rFonts w:cstheme="minorHAnsi"/>
        </w:rPr>
        <w:t>.</w:t>
      </w:r>
      <w:r w:rsidR="001E02C6" w:rsidRPr="00FC7FD4">
        <w:rPr>
          <w:rFonts w:cstheme="minorHAnsi"/>
        </w:rPr>
        <w:t xml:space="preserve"> </w:t>
      </w:r>
    </w:p>
    <w:p w14:paraId="612C9078" w14:textId="302DFDCB" w:rsidR="005314F4" w:rsidRPr="00FC7FD4" w:rsidRDefault="003A4A33" w:rsidP="005314F4">
      <w:pPr>
        <w:pStyle w:val="ListParagraph"/>
        <w:ind w:left="360"/>
        <w:rPr>
          <w:rFonts w:cstheme="minorHAnsi"/>
        </w:rPr>
      </w:pPr>
      <w:r w:rsidRPr="00FC7FD4">
        <w:rPr>
          <w:rFonts w:cstheme="minorHAnsi"/>
        </w:rPr>
        <w:t xml:space="preserve">List of required libraries: </w:t>
      </w:r>
    </w:p>
    <w:p w14:paraId="2905FB57" w14:textId="554B82F9" w:rsidR="00845E8E" w:rsidRPr="00FC7FD4" w:rsidRDefault="00845E8E">
      <w:pPr>
        <w:pStyle w:val="ListParagraph"/>
        <w:numPr>
          <w:ilvl w:val="1"/>
          <w:numId w:val="34"/>
        </w:numPr>
        <w:autoSpaceDE w:val="0"/>
        <w:autoSpaceDN w:val="0"/>
        <w:spacing w:before="40" w:after="40"/>
        <w:rPr>
          <w:rFonts w:cstheme="minorHAnsi"/>
          <w:sz w:val="20"/>
          <w:szCs w:val="20"/>
        </w:rPr>
      </w:pPr>
      <w:r w:rsidRPr="00FC7FD4">
        <w:rPr>
          <w:rFonts w:cstheme="minorHAnsi"/>
          <w:sz w:val="20"/>
          <w:szCs w:val="20"/>
        </w:rPr>
        <w:t>Microsoft.Enterprise.Management.Common.dll</w:t>
      </w:r>
    </w:p>
    <w:p w14:paraId="3B485C18" w14:textId="12D2BAEF" w:rsidR="00845E8E" w:rsidRPr="00FC7FD4" w:rsidRDefault="00845E8E">
      <w:pPr>
        <w:pStyle w:val="ListParagraph"/>
        <w:numPr>
          <w:ilvl w:val="1"/>
          <w:numId w:val="34"/>
        </w:numPr>
        <w:autoSpaceDE w:val="0"/>
        <w:autoSpaceDN w:val="0"/>
        <w:spacing w:before="40" w:after="40"/>
        <w:rPr>
          <w:rFonts w:cstheme="minorHAnsi"/>
          <w:sz w:val="20"/>
          <w:szCs w:val="20"/>
        </w:rPr>
      </w:pPr>
      <w:r w:rsidRPr="00FC7FD4">
        <w:rPr>
          <w:rFonts w:cstheme="minorHAnsi"/>
          <w:sz w:val="20"/>
          <w:szCs w:val="20"/>
        </w:rPr>
        <w:t>Microsoft.Enterprise.Management.Core.dll</w:t>
      </w:r>
    </w:p>
    <w:p w14:paraId="6D7FF459" w14:textId="25D3A052" w:rsidR="00845E8E" w:rsidRPr="00FC7FD4" w:rsidRDefault="00845E8E">
      <w:pPr>
        <w:pStyle w:val="ListParagraph"/>
        <w:numPr>
          <w:ilvl w:val="1"/>
          <w:numId w:val="34"/>
        </w:numPr>
        <w:autoSpaceDE w:val="0"/>
        <w:autoSpaceDN w:val="0"/>
        <w:spacing w:before="40" w:after="40"/>
        <w:rPr>
          <w:rFonts w:cstheme="minorHAnsi"/>
          <w:sz w:val="20"/>
          <w:szCs w:val="20"/>
        </w:rPr>
      </w:pPr>
      <w:r w:rsidRPr="00FC7FD4">
        <w:rPr>
          <w:rFonts w:cstheme="minorHAnsi"/>
          <w:sz w:val="20"/>
          <w:szCs w:val="20"/>
        </w:rPr>
        <w:lastRenderedPageBreak/>
        <w:t>Microsoft.Enterprise.Management.OperationsManager.dll</w:t>
      </w:r>
    </w:p>
    <w:p w14:paraId="7AF025F1" w14:textId="48D11A79" w:rsidR="00845E8E" w:rsidRPr="00FC7FD4" w:rsidRDefault="00845E8E">
      <w:pPr>
        <w:pStyle w:val="ListParagraph"/>
        <w:numPr>
          <w:ilvl w:val="1"/>
          <w:numId w:val="34"/>
        </w:numPr>
        <w:autoSpaceDE w:val="0"/>
        <w:autoSpaceDN w:val="0"/>
        <w:spacing w:before="40" w:after="40"/>
        <w:rPr>
          <w:rFonts w:cstheme="minorHAnsi"/>
          <w:sz w:val="20"/>
          <w:szCs w:val="20"/>
        </w:rPr>
      </w:pPr>
      <w:r w:rsidRPr="00FC7FD4">
        <w:rPr>
          <w:rFonts w:cstheme="minorHAnsi"/>
          <w:sz w:val="20"/>
          <w:szCs w:val="20"/>
        </w:rPr>
        <w:t>Microsoft.Enterprise.Management.Runtime.dll</w:t>
      </w:r>
    </w:p>
    <w:p w14:paraId="1C6F8723" w14:textId="6AF57BE4" w:rsidR="00FC7FD4" w:rsidRPr="00FC7FD4" w:rsidRDefault="00A50971" w:rsidP="00FC7FD4">
      <w:pPr>
        <w:ind w:left="360"/>
        <w:rPr>
          <w:rFonts w:cstheme="minorHAnsi"/>
          <w:sz w:val="20"/>
          <w:szCs w:val="20"/>
        </w:rPr>
      </w:pPr>
      <w:r>
        <w:rPr>
          <w:rFonts w:cstheme="minorHAnsi"/>
        </w:rPr>
        <w:t xml:space="preserve"> </w:t>
      </w:r>
      <w:r w:rsidR="0073591E">
        <w:rPr>
          <w:rFonts w:cstheme="minorHAnsi"/>
        </w:rPr>
        <w:t>L</w:t>
      </w:r>
      <w:r>
        <w:rPr>
          <w:rFonts w:cstheme="minorHAnsi"/>
        </w:rPr>
        <w:t xml:space="preserve">ibraries </w:t>
      </w:r>
      <w:r w:rsidR="0073591E">
        <w:rPr>
          <w:rFonts w:cstheme="minorHAnsi"/>
        </w:rPr>
        <w:t xml:space="preserve">can be copied </w:t>
      </w:r>
      <w:r>
        <w:rPr>
          <w:rFonts w:cstheme="minorHAnsi"/>
        </w:rPr>
        <w:t>from f</w:t>
      </w:r>
      <w:r w:rsidR="00FC7FD4" w:rsidRPr="00FC7FD4">
        <w:rPr>
          <w:rFonts w:cstheme="minorHAnsi"/>
        </w:rPr>
        <w:t xml:space="preserve">older on a management server: </w:t>
      </w:r>
      <w:r w:rsidR="00FC7FD4" w:rsidRPr="00FC7FD4">
        <w:rPr>
          <w:rFonts w:cstheme="minorHAnsi"/>
        </w:rPr>
        <w:br/>
      </w:r>
      <w:r>
        <w:rPr>
          <w:rFonts w:cstheme="minorHAnsi"/>
          <w:i/>
          <w:iCs/>
          <w:sz w:val="20"/>
          <w:szCs w:val="20"/>
        </w:rPr>
        <w:t xml:space="preserve">      </w:t>
      </w:r>
      <w:r w:rsidR="00FC7FD4" w:rsidRPr="00FC7FD4">
        <w:rPr>
          <w:rFonts w:cstheme="minorHAnsi"/>
          <w:i/>
          <w:iCs/>
          <w:sz w:val="20"/>
          <w:szCs w:val="20"/>
        </w:rPr>
        <w:t xml:space="preserve">C:\Program Files\Microsoft System Center &lt;version&gt;\Operations Manager\Server\SDK Binaries  </w:t>
      </w:r>
      <w:r>
        <w:rPr>
          <w:rFonts w:cstheme="minorHAnsi"/>
          <w:i/>
          <w:iCs/>
          <w:sz w:val="20"/>
          <w:szCs w:val="20"/>
        </w:rPr>
        <w:br/>
      </w:r>
      <w:r w:rsidR="00FC7FD4" w:rsidRPr="00FC7FD4">
        <w:rPr>
          <w:rFonts w:cstheme="minorHAnsi"/>
        </w:rPr>
        <w:t xml:space="preserve">to folder on a </w:t>
      </w:r>
      <w:r>
        <w:rPr>
          <w:rFonts w:cstheme="minorHAnsi"/>
        </w:rPr>
        <w:t>G</w:t>
      </w:r>
      <w:r w:rsidR="00FC7FD4" w:rsidRPr="00FC7FD4">
        <w:rPr>
          <w:rFonts w:cstheme="minorHAnsi"/>
        </w:rPr>
        <w:t xml:space="preserve">ateway </w:t>
      </w:r>
      <w:r>
        <w:rPr>
          <w:rFonts w:cstheme="minorHAnsi"/>
        </w:rPr>
        <w:t>S</w:t>
      </w:r>
      <w:r w:rsidR="00FC7FD4" w:rsidRPr="00FC7FD4">
        <w:rPr>
          <w:rFonts w:cstheme="minorHAnsi"/>
        </w:rPr>
        <w:t xml:space="preserve">erver: </w:t>
      </w:r>
      <w:r w:rsidR="00FC7FD4" w:rsidRPr="00FC7FD4">
        <w:rPr>
          <w:rFonts w:cstheme="minorHAnsi"/>
        </w:rPr>
        <w:br/>
      </w:r>
      <w:r>
        <w:rPr>
          <w:rFonts w:cstheme="minorHAnsi"/>
          <w:i/>
          <w:iCs/>
          <w:sz w:val="20"/>
          <w:szCs w:val="20"/>
        </w:rPr>
        <w:t xml:space="preserve">        </w:t>
      </w:r>
      <w:r w:rsidR="00FC7FD4" w:rsidRPr="00FC7FD4">
        <w:rPr>
          <w:rFonts w:cstheme="minorHAnsi"/>
          <w:i/>
          <w:iCs/>
          <w:sz w:val="20"/>
          <w:szCs w:val="20"/>
        </w:rPr>
        <w:t xml:space="preserve">C:\Program Files\System Center Operations Manager\Gateway </w:t>
      </w:r>
    </w:p>
    <w:p w14:paraId="27FC8B44" w14:textId="20716A89" w:rsidR="00FC7FD4" w:rsidRPr="00A56393" w:rsidRDefault="00870683">
      <w:pPr>
        <w:pStyle w:val="ListParagraph"/>
        <w:numPr>
          <w:ilvl w:val="0"/>
          <w:numId w:val="30"/>
        </w:numPr>
        <w:spacing w:after="0" w:line="240" w:lineRule="auto"/>
        <w:ind w:left="360"/>
        <w:contextualSpacing w:val="0"/>
        <w:rPr>
          <w:rFonts w:ascii="Calibri" w:hAnsi="Calibri" w:cs="Calibri"/>
        </w:rPr>
      </w:pPr>
      <w:r w:rsidRPr="00FC7FD4">
        <w:rPr>
          <w:rFonts w:cstheme="minorHAnsi"/>
        </w:rPr>
        <w:t xml:space="preserve">DNS resolution is required for a Gateway to communicate to SCOM server. </w:t>
      </w:r>
    </w:p>
    <w:p w14:paraId="3A10CDA8" w14:textId="25DD51F8" w:rsidR="00A56393" w:rsidRPr="00FC7FD4" w:rsidRDefault="00A56393">
      <w:pPr>
        <w:pStyle w:val="ListParagraph"/>
        <w:numPr>
          <w:ilvl w:val="0"/>
          <w:numId w:val="30"/>
        </w:numPr>
        <w:spacing w:after="0" w:line="240" w:lineRule="auto"/>
        <w:ind w:left="360"/>
        <w:contextualSpacing w:val="0"/>
        <w:rPr>
          <w:rFonts w:ascii="Calibri" w:hAnsi="Calibri" w:cs="Calibri"/>
        </w:rPr>
      </w:pPr>
      <w:r>
        <w:rPr>
          <w:rFonts w:cstheme="minorHAnsi"/>
        </w:rPr>
        <w:t>Action account under which Azure Stack Hub MP workflows are running on a Gateway Server must have read and write permissions to connect to the Management Serve</w:t>
      </w:r>
      <w:r w:rsidR="00FD100D">
        <w:rPr>
          <w:rFonts w:cstheme="minorHAnsi"/>
        </w:rPr>
        <w:t>r</w:t>
      </w:r>
      <w:r w:rsidR="00B95E47">
        <w:rPr>
          <w:rFonts w:cstheme="minorHAnsi"/>
        </w:rPr>
        <w:t xml:space="preserve"> </w:t>
      </w:r>
    </w:p>
    <w:p w14:paraId="570D3B03" w14:textId="036B24E2" w:rsidR="00870683" w:rsidRPr="00FE0ED3" w:rsidRDefault="00870683">
      <w:pPr>
        <w:pStyle w:val="ListParagraph"/>
        <w:numPr>
          <w:ilvl w:val="0"/>
          <w:numId w:val="30"/>
        </w:numPr>
        <w:spacing w:after="0" w:line="240" w:lineRule="auto"/>
        <w:ind w:left="360"/>
        <w:contextualSpacing w:val="0"/>
        <w:rPr>
          <w:rFonts w:ascii="Calibri" w:hAnsi="Calibri" w:cs="Calibri"/>
        </w:rPr>
      </w:pPr>
      <w:r>
        <w:t xml:space="preserve">In Operations Manager </w:t>
      </w:r>
      <w:r w:rsidRPr="00FC7FD4">
        <w:rPr>
          <w:b/>
        </w:rPr>
        <w:t>Administration</w:t>
      </w:r>
      <w:r w:rsidRPr="00931D97">
        <w:t>&gt;</w:t>
      </w:r>
      <w:r w:rsidRPr="00FC7FD4">
        <w:rPr>
          <w:b/>
        </w:rPr>
        <w:t xml:space="preserve"> Management servers</w:t>
      </w:r>
      <w:r w:rsidRPr="00931D97">
        <w:t>&gt;</w:t>
      </w:r>
      <w:r>
        <w:t xml:space="preserve"> </w:t>
      </w:r>
      <w:r w:rsidRPr="00FC7FD4">
        <w:rPr>
          <w:b/>
        </w:rPr>
        <w:t>Gateway server properties</w:t>
      </w:r>
      <w:r>
        <w:t xml:space="preserve"> check “Allow this server act as a proxy” checkbox. </w:t>
      </w:r>
    </w:p>
    <w:p w14:paraId="08FF13AD" w14:textId="538F2A06" w:rsidR="00FE0ED3" w:rsidRPr="00FC7FD4" w:rsidRDefault="00FE0ED3">
      <w:pPr>
        <w:pStyle w:val="ListParagraph"/>
        <w:numPr>
          <w:ilvl w:val="0"/>
          <w:numId w:val="30"/>
        </w:numPr>
        <w:spacing w:after="0" w:line="240" w:lineRule="auto"/>
        <w:ind w:left="360"/>
        <w:contextualSpacing w:val="0"/>
        <w:rPr>
          <w:rFonts w:ascii="Calibri" w:hAnsi="Calibri" w:cs="Calibri"/>
        </w:rPr>
      </w:pPr>
      <w:r w:rsidRPr="00B56F45">
        <w:t>The same SSL certificate</w:t>
      </w:r>
      <w:r>
        <w:t xml:space="preserve"> </w:t>
      </w:r>
      <w:r w:rsidRPr="00B56F45">
        <w:t>that was provided for the Azure Stack</w:t>
      </w:r>
      <w:r w:rsidR="00FA32E5">
        <w:t xml:space="preserve"> Hub</w:t>
      </w:r>
      <w:r w:rsidRPr="00B56F45">
        <w:t xml:space="preserve"> deployment must be installed </w:t>
      </w:r>
      <w:r w:rsidR="00FD50DB">
        <w:t>to</w:t>
      </w:r>
      <w:r w:rsidRPr="00B56F45">
        <w:t xml:space="preserve"> the Trusted Root Certificate Authority Store </w:t>
      </w:r>
      <w:r>
        <w:t>on</w:t>
      </w:r>
      <w:r w:rsidRPr="00B56F45">
        <w:t xml:space="preserve"> the </w:t>
      </w:r>
      <w:r>
        <w:t>G</w:t>
      </w:r>
      <w:r w:rsidRPr="00C17215">
        <w:t xml:space="preserve">ateway </w:t>
      </w:r>
      <w:r>
        <w:t>S</w:t>
      </w:r>
      <w:r w:rsidRPr="00C17215">
        <w:t>erver</w:t>
      </w:r>
      <w:r>
        <w:t>.</w:t>
      </w:r>
    </w:p>
    <w:p w14:paraId="4072A3B4" w14:textId="77777777" w:rsidR="00FE0ED3" w:rsidRPr="00C17215" w:rsidRDefault="00FE0ED3" w:rsidP="00FE0ED3">
      <w:pPr>
        <w:pStyle w:val="ListParagraph"/>
        <w:spacing w:after="0" w:line="240" w:lineRule="auto"/>
        <w:ind w:left="360"/>
        <w:contextualSpacing w:val="0"/>
        <w:rPr>
          <w:rFonts w:ascii="Calibri" w:hAnsi="Calibri" w:cs="Calibri"/>
        </w:rPr>
      </w:pPr>
    </w:p>
    <w:p w14:paraId="319DD3C2" w14:textId="77777777" w:rsidR="00870683" w:rsidRDefault="00870683" w:rsidP="005314F4">
      <w:pPr>
        <w:pStyle w:val="ListParagraph"/>
      </w:pPr>
    </w:p>
    <w:p w14:paraId="0ED18203" w14:textId="27AD6DA8" w:rsidR="00870683" w:rsidRDefault="00870683" w:rsidP="003A4A33">
      <w:pPr>
        <w:pStyle w:val="Heading4"/>
        <w:ind w:left="360"/>
      </w:pPr>
      <w:r>
        <w:t>How add Gateway Server for</w:t>
      </w:r>
      <w:r w:rsidR="005314F4">
        <w:t xml:space="preserve"> management pack </w:t>
      </w:r>
      <w:r>
        <w:t>monitoring</w:t>
      </w:r>
    </w:p>
    <w:p w14:paraId="167559FA" w14:textId="77777777" w:rsidR="00870683" w:rsidRDefault="00870683" w:rsidP="003A4A33">
      <w:r>
        <w:t>Gateway Server should be added to Operations Manager Resource Pool and assigned</w:t>
      </w:r>
      <w:r w:rsidRPr="0033208E">
        <w:t xml:space="preserve"> </w:t>
      </w:r>
      <w:r>
        <w:t xml:space="preserve">for monitoring in the management pack Wizard.  Below you can see quick guidance: </w:t>
      </w:r>
    </w:p>
    <w:p w14:paraId="2F0977BB" w14:textId="2E79981E" w:rsidR="00870683" w:rsidRDefault="00870683">
      <w:pPr>
        <w:pStyle w:val="ListParagraph"/>
        <w:numPr>
          <w:ilvl w:val="0"/>
          <w:numId w:val="29"/>
        </w:numPr>
      </w:pPr>
      <w:r>
        <w:t xml:space="preserve">In SCOM Console go to </w:t>
      </w:r>
      <w:r w:rsidRPr="0011178C">
        <w:rPr>
          <w:b/>
        </w:rPr>
        <w:t>Administration</w:t>
      </w:r>
      <w:r>
        <w:t>&gt;</w:t>
      </w:r>
      <w:r w:rsidRPr="0011178C">
        <w:rPr>
          <w:b/>
        </w:rPr>
        <w:t>Resource Pools</w:t>
      </w:r>
      <w:r>
        <w:t>&gt;</w:t>
      </w:r>
      <w:r w:rsidRPr="0011178C">
        <w:rPr>
          <w:b/>
        </w:rPr>
        <w:t xml:space="preserve">Create Resource Pool </w:t>
      </w:r>
      <w:r>
        <w:t>in Task Pane and add</w:t>
      </w:r>
      <w:r w:rsidR="003A4A33">
        <w:t xml:space="preserve"> a</w:t>
      </w:r>
      <w:r>
        <w:t xml:space="preserve"> Gateway Server to it. </w:t>
      </w:r>
    </w:p>
    <w:p w14:paraId="19430559" w14:textId="7CE8CD6D" w:rsidR="00870683" w:rsidRPr="003A4A33" w:rsidRDefault="00870683">
      <w:pPr>
        <w:pStyle w:val="ListParagraph"/>
        <w:numPr>
          <w:ilvl w:val="0"/>
          <w:numId w:val="29"/>
        </w:numPr>
        <w:rPr>
          <w:bCs/>
          <w:iCs/>
        </w:rPr>
      </w:pPr>
      <w:r>
        <w:t xml:space="preserve">In SCOM Console </w:t>
      </w:r>
      <w:r w:rsidRPr="0033208E">
        <w:rPr>
          <w:b/>
        </w:rPr>
        <w:t>Administration</w:t>
      </w:r>
      <w:r>
        <w:t>&gt;</w:t>
      </w:r>
      <w:r w:rsidRPr="0033208E">
        <w:rPr>
          <w:b/>
        </w:rPr>
        <w:t>Microsoft Azure Stack</w:t>
      </w:r>
      <w:r>
        <w:t xml:space="preserve"> </w:t>
      </w:r>
      <w:r w:rsidR="00C17215">
        <w:t xml:space="preserve"> </w:t>
      </w:r>
      <w:r w:rsidR="00C17215" w:rsidRPr="00C17215">
        <w:rPr>
          <w:b/>
          <w:bCs/>
        </w:rPr>
        <w:t>Hub</w:t>
      </w:r>
      <w:r w:rsidR="00C17215">
        <w:t xml:space="preserve"> </w:t>
      </w:r>
      <w:r>
        <w:t>node&gt;</w:t>
      </w:r>
      <w:r w:rsidRPr="0033208E">
        <w:rPr>
          <w:b/>
        </w:rPr>
        <w:t xml:space="preserve">Edit Deployment </w:t>
      </w:r>
      <w:r>
        <w:t xml:space="preserve">on a selected deployment. In </w:t>
      </w:r>
      <w:r w:rsidR="003A4A33">
        <w:t xml:space="preserve">the </w:t>
      </w:r>
      <w:r w:rsidRPr="0033208E">
        <w:rPr>
          <w:b/>
        </w:rPr>
        <w:t>Resource Pool</w:t>
      </w:r>
      <w:r>
        <w:t xml:space="preserve"> tab select pool that contains</w:t>
      </w:r>
      <w:r w:rsidR="005F6C72">
        <w:t xml:space="preserve"> a</w:t>
      </w:r>
      <w:r>
        <w:t xml:space="preserve"> </w:t>
      </w:r>
      <w:r w:rsidRPr="003A4A33">
        <w:rPr>
          <w:bCs/>
          <w:iCs/>
        </w:rPr>
        <w:t>Gateway Server.</w:t>
      </w:r>
    </w:p>
    <w:p w14:paraId="3B30D497" w14:textId="77777777" w:rsidR="00870683" w:rsidRDefault="00870683" w:rsidP="001174E0">
      <w:pPr>
        <w:ind w:left="720"/>
      </w:pPr>
      <w:r>
        <w:rPr>
          <w:noProof/>
        </w:rPr>
        <w:lastRenderedPageBreak/>
        <w:drawing>
          <wp:inline distT="0" distB="0" distL="0" distR="0" wp14:anchorId="6B57D779" wp14:editId="23F238D1">
            <wp:extent cx="5486400" cy="3837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837305"/>
                    </a:xfrm>
                    <a:prstGeom prst="rect">
                      <a:avLst/>
                    </a:prstGeom>
                  </pic:spPr>
                </pic:pic>
              </a:graphicData>
            </a:graphic>
          </wp:inline>
        </w:drawing>
      </w:r>
    </w:p>
    <w:p w14:paraId="5B58739B" w14:textId="77777777" w:rsidR="00870683" w:rsidRDefault="00870683" w:rsidP="001174E0">
      <w:pPr>
        <w:ind w:left="720"/>
      </w:pPr>
    </w:p>
    <w:p w14:paraId="5A3D98AD" w14:textId="77777777" w:rsidR="00870683" w:rsidRDefault="00870683" w:rsidP="001174E0">
      <w:pPr>
        <w:ind w:left="720"/>
      </w:pPr>
    </w:p>
    <w:p w14:paraId="407B03C1" w14:textId="170C100C" w:rsidR="007E239B" w:rsidRDefault="007E239B" w:rsidP="001174E0">
      <w:pPr>
        <w:pStyle w:val="Heading3"/>
        <w:ind w:left="720"/>
      </w:pPr>
      <w:bookmarkStart w:id="21" w:name="_Toc159888348"/>
      <w:r>
        <w:t>Upgrade</w:t>
      </w:r>
      <w:bookmarkEnd w:id="21"/>
    </w:p>
    <w:p w14:paraId="161EFE54" w14:textId="070874E4" w:rsidR="00DD41E8" w:rsidRPr="00491756" w:rsidRDefault="005F181C" w:rsidP="001174E0">
      <w:pPr>
        <w:ind w:left="720"/>
      </w:pPr>
      <w:r w:rsidRPr="00092013">
        <w:t xml:space="preserve">Management pack supports upgrade from version </w:t>
      </w:r>
      <w:r w:rsidR="004218FC">
        <w:t>1.0.5.</w:t>
      </w:r>
      <w:r w:rsidR="001A4BF0" w:rsidRPr="001A4BF0">
        <w:t>10</w:t>
      </w:r>
      <w:r w:rsidR="004218FC">
        <w:t xml:space="preserve">, </w:t>
      </w:r>
      <w:r w:rsidRPr="00092013">
        <w:t>1.0.</w:t>
      </w:r>
      <w:r w:rsidR="001A4BF0" w:rsidRPr="001A4BF0">
        <w:t>6</w:t>
      </w:r>
      <w:r w:rsidR="0027418F">
        <w:t>.</w:t>
      </w:r>
      <w:r w:rsidR="001A4BF0" w:rsidRPr="0049403D">
        <w:t>0</w:t>
      </w:r>
      <w:r w:rsidR="00EB69F1" w:rsidRPr="00092013">
        <w:t xml:space="preserve">. </w:t>
      </w:r>
      <w:r w:rsidR="00491756">
        <w:t xml:space="preserve">It is recommended to clear SCOM cache and restart console after upgrade </w:t>
      </w:r>
      <w:r w:rsidR="001204BE">
        <w:t>to make sure that you have the</w:t>
      </w:r>
      <w:r w:rsidR="000602EB" w:rsidRPr="00787178">
        <w:t xml:space="preserve"> latest </w:t>
      </w:r>
      <w:r w:rsidR="008C2915" w:rsidRPr="00787178">
        <w:t>changes</w:t>
      </w:r>
      <w:r w:rsidR="00491756">
        <w:t xml:space="preserve">. </w:t>
      </w:r>
    </w:p>
    <w:p w14:paraId="62B35BDF" w14:textId="7B91744D" w:rsidR="00DD41E8" w:rsidRDefault="00DD41E8" w:rsidP="001174E0">
      <w:pPr>
        <w:pStyle w:val="Heading4"/>
        <w:ind w:left="720"/>
      </w:pPr>
      <w:r w:rsidRPr="00AE1686">
        <w:t xml:space="preserve">Known issues related to upgrade: </w:t>
      </w:r>
    </w:p>
    <w:p w14:paraId="5BAE7799" w14:textId="354C9ECE" w:rsidR="00FD6C7F" w:rsidRPr="00C057D8" w:rsidRDefault="00BB7FB0" w:rsidP="001174E0">
      <w:pPr>
        <w:pStyle w:val="Heading5"/>
        <w:ind w:left="720"/>
        <w:rPr>
          <w:sz w:val="22"/>
        </w:rPr>
      </w:pPr>
      <w:r>
        <w:rPr>
          <w:sz w:val="22"/>
        </w:rPr>
        <w:t>“</w:t>
      </w:r>
      <w:r w:rsidR="00FD6C7F">
        <w:rPr>
          <w:sz w:val="22"/>
        </w:rPr>
        <w:t>The dashboard view has been deleted or no longer exists</w:t>
      </w:r>
      <w:r>
        <w:rPr>
          <w:sz w:val="22"/>
        </w:rPr>
        <w:t>”</w:t>
      </w:r>
      <w:r w:rsidR="00FD6C7F">
        <w:rPr>
          <w:sz w:val="22"/>
        </w:rPr>
        <w:t xml:space="preserve"> </w:t>
      </w:r>
      <w:r>
        <w:rPr>
          <w:sz w:val="22"/>
        </w:rPr>
        <w:t>message on</w:t>
      </w:r>
      <w:r w:rsidR="00FD6C7F">
        <w:rPr>
          <w:sz w:val="22"/>
        </w:rPr>
        <w:t xml:space="preserve"> App Service and Backup Dashboards. </w:t>
      </w:r>
    </w:p>
    <w:p w14:paraId="4CC24508" w14:textId="15A4CC24" w:rsidR="00FD6C7F" w:rsidRDefault="00FD6C7F" w:rsidP="001174E0">
      <w:pPr>
        <w:spacing w:after="0"/>
        <w:ind w:left="720"/>
      </w:pPr>
      <w:r w:rsidRPr="00C057D8">
        <w:rPr>
          <w:b/>
        </w:rPr>
        <w:t>Resolution</w:t>
      </w:r>
      <w:r>
        <w:rPr>
          <w:b/>
        </w:rPr>
        <w:t xml:space="preserve">: </w:t>
      </w:r>
      <w:r w:rsidR="00D73626" w:rsidRPr="00AE1686">
        <w:t>A</w:t>
      </w:r>
      <w:r w:rsidR="00D73626" w:rsidRPr="00AE1686">
        <w:rPr>
          <w:rFonts w:eastAsia="SimSun" w:cstheme="minorHAnsi"/>
          <w:kern w:val="24"/>
        </w:rPr>
        <w:t xml:space="preserve"> lot of new objects discovered and data sources need to be reinitialized for data to be displayed on dashboards for the first time</w:t>
      </w:r>
      <w:r w:rsidR="00D73626" w:rsidRPr="00AE1686">
        <w:t>.</w:t>
      </w:r>
      <w:r w:rsidR="00D73626">
        <w:t xml:space="preserve"> </w:t>
      </w:r>
      <w:r>
        <w:t>Restart Operations Manager Console</w:t>
      </w:r>
      <w:r w:rsidR="00BB7FB0">
        <w:t xml:space="preserve"> after upgrade</w:t>
      </w:r>
      <w:r>
        <w:t xml:space="preserve">. Dashboard view will be populated with discovered data. </w:t>
      </w:r>
    </w:p>
    <w:p w14:paraId="4F2F1E12" w14:textId="0D035226" w:rsidR="00FD6C7F" w:rsidRDefault="00FD6C7F" w:rsidP="001174E0">
      <w:pPr>
        <w:spacing w:after="0"/>
        <w:ind w:left="720"/>
      </w:pPr>
    </w:p>
    <w:p w14:paraId="3C3E1646" w14:textId="7BD3D2E4" w:rsidR="00FD6C7F" w:rsidRPr="00AE1686" w:rsidRDefault="00BD6DE3" w:rsidP="001174E0">
      <w:pPr>
        <w:pStyle w:val="Heading5"/>
        <w:spacing w:before="0" w:after="0"/>
        <w:ind w:left="720"/>
        <w:rPr>
          <w:sz w:val="22"/>
        </w:rPr>
      </w:pPr>
      <w:r>
        <w:rPr>
          <w:sz w:val="22"/>
        </w:rPr>
        <w:t xml:space="preserve"> </w:t>
      </w:r>
      <w:r w:rsidR="00FD6C7F" w:rsidRPr="00AE1686">
        <w:rPr>
          <w:sz w:val="22"/>
        </w:rPr>
        <w:t>No data</w:t>
      </w:r>
      <w:r w:rsidR="00F96325">
        <w:rPr>
          <w:sz w:val="22"/>
        </w:rPr>
        <w:t xml:space="preserve"> is</w:t>
      </w:r>
      <w:r w:rsidR="00FD6C7F" w:rsidRPr="00AE1686">
        <w:rPr>
          <w:sz w:val="22"/>
        </w:rPr>
        <w:t xml:space="preserve"> displayed on App Service Dashboard. </w:t>
      </w:r>
    </w:p>
    <w:p w14:paraId="461E65C7" w14:textId="010DD3E2" w:rsidR="005F181C" w:rsidRDefault="00FD6C7F" w:rsidP="001174E0">
      <w:pPr>
        <w:ind w:left="720"/>
      </w:pPr>
      <w:r w:rsidRPr="00AE1686">
        <w:rPr>
          <w:b/>
        </w:rPr>
        <w:t xml:space="preserve">Resolution: </w:t>
      </w:r>
      <w:r>
        <w:t>I</w:t>
      </w:r>
      <w:r w:rsidR="008339D9">
        <w:t xml:space="preserve">n order to display monitoring data on App Service Dashboard, additional Resource Provider should be added to the </w:t>
      </w:r>
      <w:r w:rsidR="0018384B">
        <w:t>Azure Stack Hub</w:t>
      </w:r>
      <w:r w:rsidR="007E239B">
        <w:t xml:space="preserve"> deployment</w:t>
      </w:r>
      <w:r w:rsidR="008339D9">
        <w:t xml:space="preserve">. </w:t>
      </w:r>
      <w:r w:rsidR="007E239B">
        <w:t xml:space="preserve">In the </w:t>
      </w:r>
      <w:r w:rsidR="007E239B">
        <w:lastRenderedPageBreak/>
        <w:t xml:space="preserve">Operations Manager </w:t>
      </w:r>
      <w:r w:rsidR="007E239B" w:rsidRPr="00AE1686">
        <w:rPr>
          <w:b/>
        </w:rPr>
        <w:t>Edit Deployment Wizard</w:t>
      </w:r>
      <w:r w:rsidR="007E239B">
        <w:t xml:space="preserve"> select “</w:t>
      </w:r>
      <w:r w:rsidR="007E239B" w:rsidRPr="00AE1686">
        <w:rPr>
          <w:b/>
        </w:rPr>
        <w:t>Additional Resource Providers</w:t>
      </w:r>
      <w:r w:rsidR="007E239B">
        <w:t xml:space="preserve">” checkbox. For this go to Administration tab &gt; Microsoft Azure Stack </w:t>
      </w:r>
      <w:r w:rsidR="007E77D3">
        <w:t xml:space="preserve">Hub </w:t>
      </w:r>
      <w:r w:rsidR="007E239B">
        <w:t xml:space="preserve">node. </w:t>
      </w:r>
    </w:p>
    <w:p w14:paraId="2F0A33ED" w14:textId="13EB91A7" w:rsidR="00CA5626" w:rsidRDefault="00CA5626" w:rsidP="001174E0">
      <w:pPr>
        <w:ind w:left="720"/>
      </w:pPr>
      <w:r>
        <w:rPr>
          <w:noProof/>
        </w:rPr>
        <w:drawing>
          <wp:inline distT="0" distB="0" distL="0" distR="0" wp14:anchorId="00FCAAA1" wp14:editId="321E353D">
            <wp:extent cx="5486400" cy="337169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71696"/>
                    </a:xfrm>
                    <a:prstGeom prst="rect">
                      <a:avLst/>
                    </a:prstGeom>
                    <a:noFill/>
                    <a:ln>
                      <a:noFill/>
                    </a:ln>
                  </pic:spPr>
                </pic:pic>
              </a:graphicData>
            </a:graphic>
          </wp:inline>
        </w:drawing>
      </w:r>
    </w:p>
    <w:p w14:paraId="4F3F5D2D" w14:textId="0D75A91A" w:rsidR="00B33734" w:rsidRDefault="00B33734" w:rsidP="001174E0">
      <w:pPr>
        <w:ind w:left="720"/>
      </w:pPr>
    </w:p>
    <w:p w14:paraId="75E4FBBF" w14:textId="26D5DEC7" w:rsidR="00D917ED" w:rsidRDefault="00D917ED" w:rsidP="001174E0">
      <w:pPr>
        <w:ind w:left="720"/>
      </w:pPr>
    </w:p>
    <w:p w14:paraId="75D031D6" w14:textId="77777777" w:rsidR="00DB6AA6" w:rsidRDefault="00DB6AA6" w:rsidP="001174E0">
      <w:pPr>
        <w:ind w:left="720"/>
      </w:pPr>
    </w:p>
    <w:p w14:paraId="455CE821" w14:textId="77777777" w:rsidR="00DB6AA6" w:rsidRDefault="00DB6AA6" w:rsidP="00DB6AA6"/>
    <w:p w14:paraId="2DD2DBDA" w14:textId="184226B6" w:rsidR="00B33734" w:rsidRDefault="00B33734" w:rsidP="001174E0">
      <w:pPr>
        <w:pStyle w:val="Heading3"/>
        <w:ind w:left="720"/>
      </w:pPr>
      <w:bookmarkStart w:id="22" w:name="_Toc159888349"/>
      <w:r>
        <w:t>List of supported APIs</w:t>
      </w:r>
      <w:r w:rsidR="003171C3">
        <w:t xml:space="preserve"> by the Management pack</w:t>
      </w:r>
      <w:bookmarkEnd w:id="22"/>
      <w:r w:rsidR="003171C3">
        <w:t xml:space="preserve"> </w:t>
      </w:r>
    </w:p>
    <w:p w14:paraId="3CD3DD19" w14:textId="77777777" w:rsidR="00DB6AA6" w:rsidRPr="00DB6AA6" w:rsidRDefault="00DB6AA6" w:rsidP="00DB6AA6"/>
    <w:tbl>
      <w:tblPr>
        <w:tblStyle w:val="TableGrid"/>
        <w:tblW w:w="6475" w:type="dxa"/>
        <w:tblInd w:w="720" w:type="dxa"/>
        <w:tblLook w:val="04A0" w:firstRow="1" w:lastRow="0" w:firstColumn="1" w:lastColumn="0" w:noHBand="0" w:noVBand="1"/>
      </w:tblPr>
      <w:tblGrid>
        <w:gridCol w:w="3505"/>
        <w:gridCol w:w="2970"/>
      </w:tblGrid>
      <w:tr w:rsidR="00B33734" w14:paraId="35E8C42B" w14:textId="77777777" w:rsidTr="005859F7">
        <w:tc>
          <w:tcPr>
            <w:tcW w:w="3505" w:type="dxa"/>
            <w:shd w:val="clear" w:color="auto" w:fill="E7E6E6" w:themeFill="background2"/>
          </w:tcPr>
          <w:p w14:paraId="5339BCE4" w14:textId="10976E74" w:rsidR="00B33734" w:rsidRDefault="00D47D6E" w:rsidP="005859F7">
            <w:pPr>
              <w:jc w:val="center"/>
            </w:pPr>
            <w:r>
              <w:t>Service name</w:t>
            </w:r>
          </w:p>
        </w:tc>
        <w:tc>
          <w:tcPr>
            <w:tcW w:w="2970" w:type="dxa"/>
            <w:shd w:val="clear" w:color="auto" w:fill="E7E6E6" w:themeFill="background2"/>
          </w:tcPr>
          <w:p w14:paraId="69106B14" w14:textId="4FF08C88" w:rsidR="00B33734" w:rsidRDefault="00B33734" w:rsidP="005859F7">
            <w:pPr>
              <w:jc w:val="center"/>
            </w:pPr>
            <w:r>
              <w:t>API version</w:t>
            </w:r>
          </w:p>
        </w:tc>
      </w:tr>
      <w:tr w:rsidR="009832B2" w14:paraId="35EEA84A" w14:textId="77777777" w:rsidTr="002C723C">
        <w:tc>
          <w:tcPr>
            <w:tcW w:w="3505" w:type="dxa"/>
          </w:tcPr>
          <w:p w14:paraId="1626FABB" w14:textId="3C4825FD" w:rsidR="009832B2" w:rsidDel="00077154" w:rsidRDefault="009832B2" w:rsidP="009832B2">
            <w:r>
              <w:t xml:space="preserve">Most of the services </w:t>
            </w:r>
          </w:p>
        </w:tc>
        <w:tc>
          <w:tcPr>
            <w:tcW w:w="2970" w:type="dxa"/>
          </w:tcPr>
          <w:p w14:paraId="706D8E07" w14:textId="070FAACB" w:rsidR="009832B2" w:rsidDel="00077154" w:rsidRDefault="009832B2" w:rsidP="009832B2">
            <w:r>
              <w:t>2016-05-01</w:t>
            </w:r>
          </w:p>
        </w:tc>
      </w:tr>
      <w:tr w:rsidR="009832B2" w14:paraId="48CD5CC6" w14:textId="77777777" w:rsidTr="002C723C">
        <w:tc>
          <w:tcPr>
            <w:tcW w:w="3505" w:type="dxa"/>
          </w:tcPr>
          <w:p w14:paraId="3DBA80A9" w14:textId="1C7512E3" w:rsidR="009832B2" w:rsidRDefault="009832B2" w:rsidP="009832B2">
            <w:r>
              <w:t>Deployment Connectivity</w:t>
            </w:r>
          </w:p>
        </w:tc>
        <w:tc>
          <w:tcPr>
            <w:tcW w:w="2970" w:type="dxa"/>
          </w:tcPr>
          <w:p w14:paraId="36E6A178" w14:textId="52625186" w:rsidR="009832B2" w:rsidRDefault="009832B2" w:rsidP="009832B2">
            <w:r>
              <w:t>2015-01-01</w:t>
            </w:r>
          </w:p>
        </w:tc>
      </w:tr>
      <w:tr w:rsidR="009832B2" w14:paraId="3BB4DA67" w14:textId="77777777" w:rsidTr="002C723C">
        <w:tc>
          <w:tcPr>
            <w:tcW w:w="3505" w:type="dxa"/>
          </w:tcPr>
          <w:p w14:paraId="2C335D3E" w14:textId="32C863E1" w:rsidR="009832B2" w:rsidRDefault="009832B2" w:rsidP="009832B2">
            <w:r>
              <w:t>Storage Performance</w:t>
            </w:r>
          </w:p>
        </w:tc>
        <w:tc>
          <w:tcPr>
            <w:tcW w:w="2970" w:type="dxa"/>
          </w:tcPr>
          <w:p w14:paraId="498CDADB" w14:textId="79D4E13B" w:rsidR="009832B2" w:rsidRDefault="009832B2" w:rsidP="009832B2">
            <w:r>
              <w:t>2018-01-01</w:t>
            </w:r>
          </w:p>
        </w:tc>
      </w:tr>
      <w:tr w:rsidR="009832B2" w14:paraId="0CD2B67C" w14:textId="77777777" w:rsidTr="002C723C">
        <w:tc>
          <w:tcPr>
            <w:tcW w:w="3505" w:type="dxa"/>
          </w:tcPr>
          <w:p w14:paraId="242B68E7" w14:textId="1485323A" w:rsidR="009832B2" w:rsidRDefault="009832B2" w:rsidP="009832B2">
            <w:r>
              <w:t>Resource Groups</w:t>
            </w:r>
          </w:p>
        </w:tc>
        <w:tc>
          <w:tcPr>
            <w:tcW w:w="2970" w:type="dxa"/>
          </w:tcPr>
          <w:p w14:paraId="30642456" w14:textId="20DE7153" w:rsidR="009832B2" w:rsidRDefault="009832B2" w:rsidP="009832B2">
            <w:r>
              <w:t>2017-05-10</w:t>
            </w:r>
          </w:p>
        </w:tc>
      </w:tr>
      <w:tr w:rsidR="009832B2" w14:paraId="071F8108" w14:textId="77777777" w:rsidTr="002C723C">
        <w:tc>
          <w:tcPr>
            <w:tcW w:w="3505" w:type="dxa"/>
          </w:tcPr>
          <w:p w14:paraId="0AAF7237" w14:textId="7B18571F" w:rsidR="009832B2" w:rsidRDefault="009832B2" w:rsidP="009832B2">
            <w:r>
              <w:t>Marketplace management</w:t>
            </w:r>
          </w:p>
        </w:tc>
        <w:tc>
          <w:tcPr>
            <w:tcW w:w="2970" w:type="dxa"/>
          </w:tcPr>
          <w:p w14:paraId="07BD602E" w14:textId="2F26C157" w:rsidR="009832B2" w:rsidRDefault="009832B2" w:rsidP="009832B2">
            <w:r>
              <w:t>2016-01-01</w:t>
            </w:r>
          </w:p>
        </w:tc>
      </w:tr>
      <w:tr w:rsidR="009832B2" w14:paraId="44B8F227" w14:textId="77777777" w:rsidTr="002C723C">
        <w:tc>
          <w:tcPr>
            <w:tcW w:w="3505" w:type="dxa"/>
          </w:tcPr>
          <w:p w14:paraId="78BFCA24" w14:textId="0C2B7C92" w:rsidR="009832B2" w:rsidRDefault="009832B2" w:rsidP="009832B2">
            <w:r>
              <w:lastRenderedPageBreak/>
              <w:t>Metadata</w:t>
            </w:r>
          </w:p>
        </w:tc>
        <w:tc>
          <w:tcPr>
            <w:tcW w:w="2970" w:type="dxa"/>
          </w:tcPr>
          <w:p w14:paraId="70BAAE2D" w14:textId="3CD1F6CA" w:rsidR="009832B2" w:rsidRDefault="009832B2" w:rsidP="009832B2">
            <w:r>
              <w:t>2015-01-01</w:t>
            </w:r>
          </w:p>
        </w:tc>
      </w:tr>
      <w:tr w:rsidR="009832B2" w14:paraId="646D0C76" w14:textId="77777777" w:rsidTr="002C723C">
        <w:tc>
          <w:tcPr>
            <w:tcW w:w="3505" w:type="dxa"/>
          </w:tcPr>
          <w:p w14:paraId="5EA5CBD9" w14:textId="07F9CB51" w:rsidR="009832B2" w:rsidRDefault="009832B2" w:rsidP="009832B2">
            <w:r>
              <w:t>Backup</w:t>
            </w:r>
          </w:p>
        </w:tc>
        <w:tc>
          <w:tcPr>
            <w:tcW w:w="2970" w:type="dxa"/>
          </w:tcPr>
          <w:p w14:paraId="198A29AA" w14:textId="4A69E3E7" w:rsidR="009832B2" w:rsidRDefault="009832B2" w:rsidP="009832B2">
            <w:r>
              <w:t>2018-09-01</w:t>
            </w:r>
          </w:p>
        </w:tc>
      </w:tr>
      <w:tr w:rsidR="009832B2" w14:paraId="5C0D5728" w14:textId="77777777" w:rsidTr="002C723C">
        <w:tc>
          <w:tcPr>
            <w:tcW w:w="3505" w:type="dxa"/>
          </w:tcPr>
          <w:p w14:paraId="4684036D" w14:textId="2B8AAC7B" w:rsidR="009832B2" w:rsidRPr="00DC0E31" w:rsidRDefault="009832B2" w:rsidP="009832B2">
            <w:r>
              <w:t>Storage subsystem</w:t>
            </w:r>
          </w:p>
        </w:tc>
        <w:tc>
          <w:tcPr>
            <w:tcW w:w="2970" w:type="dxa"/>
          </w:tcPr>
          <w:p w14:paraId="51845067" w14:textId="10AE495C" w:rsidR="009832B2" w:rsidRDefault="009832B2" w:rsidP="009832B2">
            <w:r>
              <w:t>2018-10-01</w:t>
            </w:r>
          </w:p>
        </w:tc>
      </w:tr>
      <w:tr w:rsidR="009832B2" w14:paraId="187A69B9" w14:textId="77777777" w:rsidTr="002C723C">
        <w:trPr>
          <w:trHeight w:val="548"/>
        </w:trPr>
        <w:tc>
          <w:tcPr>
            <w:tcW w:w="3505" w:type="dxa"/>
          </w:tcPr>
          <w:p w14:paraId="47243A11" w14:textId="3C2CC76E" w:rsidR="009832B2" w:rsidRDefault="009832B2" w:rsidP="009832B2">
            <w:r>
              <w:t>Drives and volumes</w:t>
            </w:r>
          </w:p>
        </w:tc>
        <w:tc>
          <w:tcPr>
            <w:tcW w:w="2970" w:type="dxa"/>
          </w:tcPr>
          <w:p w14:paraId="53D47431" w14:textId="1368FF56" w:rsidR="009832B2" w:rsidRDefault="009832B2" w:rsidP="009832B2">
            <w:r>
              <w:t>2019-05-01</w:t>
            </w:r>
          </w:p>
        </w:tc>
      </w:tr>
    </w:tbl>
    <w:p w14:paraId="56CB936A" w14:textId="17BFB112" w:rsidR="00C62D93" w:rsidRDefault="00C62D93" w:rsidP="009D3B93"/>
    <w:p w14:paraId="0F9F3224" w14:textId="77777777" w:rsidR="003B3ECC" w:rsidRPr="00B56F45" w:rsidRDefault="00326152" w:rsidP="001174E0">
      <w:pPr>
        <w:pStyle w:val="Heading2"/>
        <w:ind w:left="720"/>
      </w:pPr>
      <w:bookmarkStart w:id="23" w:name="_Toc433058651"/>
      <w:bookmarkStart w:id="24" w:name="_Toc479087028"/>
      <w:bookmarkStart w:id="25" w:name="_Toc485822103"/>
      <w:bookmarkStart w:id="26" w:name="_Toc4000314"/>
      <w:bookmarkStart w:id="27" w:name="_Toc5109113"/>
      <w:bookmarkStart w:id="28" w:name="_Toc159888350"/>
      <w:r w:rsidRPr="00B56F45">
        <w:t>Management Pack</w:t>
      </w:r>
      <w:r w:rsidR="003B3ECC" w:rsidRPr="00B56F45">
        <w:t xml:space="preserve"> Scope</w:t>
      </w:r>
      <w:bookmarkEnd w:id="23"/>
      <w:bookmarkEnd w:id="24"/>
      <w:bookmarkEnd w:id="25"/>
      <w:bookmarkEnd w:id="26"/>
      <w:bookmarkEnd w:id="27"/>
      <w:bookmarkEnd w:id="28"/>
    </w:p>
    <w:p w14:paraId="70D0D672" w14:textId="5B4BDE07" w:rsidR="00DE1A0C" w:rsidRDefault="00191656" w:rsidP="001174E0">
      <w:pPr>
        <w:ind w:left="720"/>
      </w:pPr>
      <w:r w:rsidRPr="00B56F45">
        <w:t xml:space="preserve">The Management Pack for </w:t>
      </w:r>
      <w:r w:rsidR="0025175A" w:rsidRPr="00B56F45">
        <w:t>Microsoft Azure Stack</w:t>
      </w:r>
      <w:r w:rsidRPr="00B56F45">
        <w:t xml:space="preserve"> </w:t>
      </w:r>
      <w:r w:rsidR="003643DF">
        <w:t xml:space="preserve">Hub </w:t>
      </w:r>
      <w:r w:rsidR="000B313B">
        <w:t>is designed to</w:t>
      </w:r>
      <w:r w:rsidRPr="00B56F45">
        <w:t xml:space="preserve"> monitor the availability </w:t>
      </w:r>
      <w:r w:rsidR="00EB0676" w:rsidRPr="00B56F45">
        <w:t xml:space="preserve">and </w:t>
      </w:r>
      <w:r w:rsidR="006370E3">
        <w:t>health</w:t>
      </w:r>
      <w:r w:rsidR="00D4699F">
        <w:t xml:space="preserve"> state</w:t>
      </w:r>
      <w:r w:rsidR="006370E3">
        <w:t xml:space="preserve"> </w:t>
      </w:r>
      <w:r w:rsidRPr="00B56F45">
        <w:t xml:space="preserve">of </w:t>
      </w:r>
      <w:r w:rsidR="000624E8">
        <w:t xml:space="preserve">the </w:t>
      </w:r>
      <w:r w:rsidR="0018384B">
        <w:t>Azure Stack Hub</w:t>
      </w:r>
      <w:r w:rsidR="00281769" w:rsidRPr="00B56F45">
        <w:t xml:space="preserve"> deployment</w:t>
      </w:r>
      <w:r w:rsidR="0001365F" w:rsidRPr="00B56F45">
        <w:t>s</w:t>
      </w:r>
      <w:r w:rsidR="00264B09">
        <w:t>,</w:t>
      </w:r>
      <w:r w:rsidR="009042AD" w:rsidRPr="00B56F45">
        <w:t xml:space="preserve"> regions</w:t>
      </w:r>
      <w:r w:rsidR="00264B09">
        <w:t xml:space="preserve">, resource providers, updates, update runs, scale units, unit nodes, </w:t>
      </w:r>
      <w:r w:rsidR="009D3B93">
        <w:t xml:space="preserve">volumes, drives, </w:t>
      </w:r>
      <w:r w:rsidR="00264B09">
        <w:t>infrastructure roles</w:t>
      </w:r>
      <w:r w:rsidR="001D0469">
        <w:t>,</w:t>
      </w:r>
      <w:r w:rsidR="007762FB">
        <w:t xml:space="preserve"> backup states,</w:t>
      </w:r>
      <w:r w:rsidR="001D0469">
        <w:t xml:space="preserve"> app service roles</w:t>
      </w:r>
      <w:r w:rsidR="00264B09">
        <w:t xml:space="preserve"> and their instances</w:t>
      </w:r>
      <w:r w:rsidR="009042AD" w:rsidRPr="00B56F45">
        <w:t xml:space="preserve"> (logical entities comprised of the hardware resources)</w:t>
      </w:r>
      <w:r w:rsidR="001D0469">
        <w:t>.</w:t>
      </w:r>
    </w:p>
    <w:p w14:paraId="71F2A570" w14:textId="70FB7AA7" w:rsidR="00741D31" w:rsidRDefault="00F76ACD" w:rsidP="001174E0">
      <w:pPr>
        <w:ind w:left="720"/>
      </w:pPr>
      <w:r>
        <w:t xml:space="preserve">The Management Pack </w:t>
      </w:r>
      <w:r w:rsidR="00741D31">
        <w:t>collect</w:t>
      </w:r>
      <w:r>
        <w:t>s</w:t>
      </w:r>
      <w:r w:rsidR="00741D31">
        <w:t xml:space="preserve"> and display</w:t>
      </w:r>
      <w:r>
        <w:t>s</w:t>
      </w:r>
      <w:r w:rsidR="00741D31">
        <w:t xml:space="preserve"> actual capacity metrics for the </w:t>
      </w:r>
      <w:r w:rsidR="0018384B">
        <w:t>Azure Stack Hub</w:t>
      </w:r>
      <w:r w:rsidR="00741D31">
        <w:t xml:space="preserve"> deployment such as physical storage, physical memory and public IP pools usage and actual storage performance metrics for blob, table and queue services.</w:t>
      </w:r>
    </w:p>
    <w:p w14:paraId="7098C065" w14:textId="383B0852" w:rsidR="00BD5147" w:rsidRDefault="00191656" w:rsidP="001174E0">
      <w:pPr>
        <w:ind w:left="720"/>
      </w:pPr>
      <w:r w:rsidRPr="00B56F45">
        <w:t xml:space="preserve">The </w:t>
      </w:r>
      <w:r w:rsidR="00F76ACD">
        <w:t>M</w:t>
      </w:r>
      <w:r w:rsidR="00B54DCC" w:rsidRPr="00B56F45">
        <w:t xml:space="preserve">anagement </w:t>
      </w:r>
      <w:r w:rsidR="00F76ACD">
        <w:t>P</w:t>
      </w:r>
      <w:r w:rsidR="00B54DCC" w:rsidRPr="00B56F45">
        <w:t xml:space="preserve">ack </w:t>
      </w:r>
      <w:r w:rsidRPr="00B56F45">
        <w:t xml:space="preserve">runs on a </w:t>
      </w:r>
      <w:r w:rsidR="006370E3">
        <w:t>selected</w:t>
      </w:r>
      <w:r w:rsidR="006370E3" w:rsidRPr="00B56F45">
        <w:t xml:space="preserve"> </w:t>
      </w:r>
      <w:r w:rsidR="009E5069" w:rsidRPr="00B56F45">
        <w:t>server pool</w:t>
      </w:r>
      <w:r w:rsidR="000817F9" w:rsidRPr="00B56F45">
        <w:t xml:space="preserve"> </w:t>
      </w:r>
      <w:r w:rsidRPr="00B56F45">
        <w:t xml:space="preserve">and uses </w:t>
      </w:r>
      <w:r w:rsidR="0018384B">
        <w:t>Azure Stack Hub</w:t>
      </w:r>
      <w:r w:rsidRPr="00B56F45">
        <w:t xml:space="preserve"> </w:t>
      </w:r>
      <w:r w:rsidR="009A63F8" w:rsidRPr="00B56F45">
        <w:t xml:space="preserve">REST </w:t>
      </w:r>
      <w:r w:rsidRPr="00B56F45">
        <w:t xml:space="preserve">APIs to remotely discover and collect </w:t>
      </w:r>
      <w:r w:rsidR="009A63F8" w:rsidRPr="00B56F45">
        <w:t xml:space="preserve">information about the </w:t>
      </w:r>
      <w:r w:rsidRPr="00B56F45">
        <w:t xml:space="preserve">specified </w:t>
      </w:r>
      <w:r w:rsidR="0018384B">
        <w:t>Azure Stack Hub</w:t>
      </w:r>
      <w:r w:rsidRPr="00B56F45">
        <w:t xml:space="preserve"> </w:t>
      </w:r>
      <w:r w:rsidR="00281769" w:rsidRPr="00B56F45">
        <w:t>deployment</w:t>
      </w:r>
      <w:r w:rsidR="00A84FF3" w:rsidRPr="00B56F45">
        <w:t>.</w:t>
      </w:r>
    </w:p>
    <w:tbl>
      <w:tblPr>
        <w:tblStyle w:val="TableGrid"/>
        <w:tblW w:w="0" w:type="auto"/>
        <w:tblInd w:w="1080" w:type="dxa"/>
        <w:tblLook w:val="04A0" w:firstRow="1" w:lastRow="0" w:firstColumn="1" w:lastColumn="0" w:noHBand="0" w:noVBand="1"/>
      </w:tblPr>
      <w:tblGrid>
        <w:gridCol w:w="7290"/>
      </w:tblGrid>
      <w:tr w:rsidR="004C69E2" w14:paraId="006C438B" w14:textId="77777777" w:rsidTr="001174E0">
        <w:trPr>
          <w:trHeight w:val="558"/>
        </w:trPr>
        <w:tc>
          <w:tcPr>
            <w:tcW w:w="7290" w:type="dxa"/>
          </w:tcPr>
          <w:p w14:paraId="3E2B92D2" w14:textId="103CE901" w:rsidR="004C69E2" w:rsidRPr="0015405A" w:rsidRDefault="00BD5147">
            <w:pPr>
              <w:pStyle w:val="ListParagraph"/>
              <w:numPr>
                <w:ilvl w:val="0"/>
                <w:numId w:val="17"/>
              </w:numPr>
              <w:tabs>
                <w:tab w:val="clear" w:pos="4950"/>
              </w:tabs>
              <w:spacing w:line="240" w:lineRule="auto"/>
              <w:ind w:left="720"/>
              <w:jc w:val="both"/>
            </w:pPr>
            <w:r>
              <w:br w:type="page"/>
            </w:r>
            <w:r w:rsidR="004C69E2" w:rsidRPr="00B56F45">
              <w:rPr>
                <w:b/>
              </w:rPr>
              <w:t xml:space="preserve">Important: </w:t>
            </w:r>
          </w:p>
          <w:p w14:paraId="1C8DA128" w14:textId="52008BA6" w:rsidR="004C69E2" w:rsidRDefault="00B65B72" w:rsidP="0015405A">
            <w:pPr>
              <w:pStyle w:val="ListParagraph"/>
              <w:spacing w:line="240" w:lineRule="auto"/>
              <w:ind w:left="360"/>
              <w:jc w:val="both"/>
            </w:pPr>
            <w:r>
              <w:t xml:space="preserve">      </w:t>
            </w:r>
            <w:r w:rsidR="004C69E2" w:rsidRPr="00B56F45">
              <w:t xml:space="preserve">Concurrent monitoring of multiple regions has not been tested. </w:t>
            </w:r>
          </w:p>
        </w:tc>
      </w:tr>
    </w:tbl>
    <w:p w14:paraId="25B2CA52" w14:textId="77777777" w:rsidR="00EA519D" w:rsidRPr="00B56F45" w:rsidRDefault="00EA519D" w:rsidP="001174E0">
      <w:pPr>
        <w:pStyle w:val="ListParagraph"/>
        <w:ind w:left="1080"/>
      </w:pPr>
    </w:p>
    <w:p w14:paraId="10FF5F70" w14:textId="1FB9EB6D" w:rsidR="003B3ECC" w:rsidRPr="00B56F45" w:rsidRDefault="003B3ECC" w:rsidP="001174E0">
      <w:pPr>
        <w:pStyle w:val="Heading2"/>
        <w:ind w:left="720"/>
      </w:pPr>
      <w:bookmarkStart w:id="29" w:name="_Prerequisites"/>
      <w:bookmarkStart w:id="30" w:name="_Toc433058652"/>
      <w:bookmarkStart w:id="31" w:name="_Toc479087029"/>
      <w:bookmarkStart w:id="32" w:name="_Toc485822104"/>
      <w:bookmarkStart w:id="33" w:name="_Toc4000315"/>
      <w:bookmarkStart w:id="34" w:name="_Toc5109114"/>
      <w:bookmarkStart w:id="35" w:name="_Toc159888351"/>
      <w:bookmarkEnd w:id="29"/>
      <w:r w:rsidRPr="00B56F45">
        <w:t>Prerequisites</w:t>
      </w:r>
      <w:bookmarkEnd w:id="30"/>
      <w:bookmarkEnd w:id="31"/>
      <w:bookmarkEnd w:id="32"/>
      <w:bookmarkEnd w:id="33"/>
      <w:bookmarkEnd w:id="34"/>
      <w:bookmarkEnd w:id="35"/>
      <w:r w:rsidR="00352CA8" w:rsidRPr="00B56F45">
        <w:t xml:space="preserve"> </w:t>
      </w:r>
    </w:p>
    <w:p w14:paraId="528698D7" w14:textId="521183A1" w:rsidR="003B3ECC" w:rsidRPr="00B56F45" w:rsidRDefault="008E3343" w:rsidP="001174E0">
      <w:pPr>
        <w:ind w:left="720"/>
      </w:pPr>
      <w:r w:rsidRPr="00B56F45">
        <w:t>Before running this management pack, y</w:t>
      </w:r>
      <w:r w:rsidR="0059633C" w:rsidRPr="00B56F45">
        <w:t xml:space="preserve">ou must manually ensure that the </w:t>
      </w:r>
      <w:r w:rsidR="00BF70E0" w:rsidRPr="00B56F45">
        <w:t xml:space="preserve">following </w:t>
      </w:r>
      <w:r w:rsidR="0059633C" w:rsidRPr="00B56F45">
        <w:t>prerequisites are met</w:t>
      </w:r>
      <w:r w:rsidRPr="00B56F45">
        <w:t>:</w:t>
      </w:r>
    </w:p>
    <w:p w14:paraId="6BB6C812" w14:textId="33F65371" w:rsidR="0024117B" w:rsidRPr="001568E7" w:rsidRDefault="0024117B">
      <w:pPr>
        <w:pStyle w:val="BulletedList1"/>
        <w:numPr>
          <w:ilvl w:val="0"/>
          <w:numId w:val="14"/>
        </w:numPr>
        <w:tabs>
          <w:tab w:val="left" w:pos="360"/>
        </w:tabs>
        <w:spacing w:line="260" w:lineRule="exact"/>
        <w:ind w:left="1440"/>
        <w:rPr>
          <w:rStyle w:val="Italic"/>
          <w:i w:val="0"/>
        </w:rPr>
      </w:pPr>
      <w:r w:rsidRPr="00B56F45">
        <w:rPr>
          <w:rStyle w:val="Italic"/>
          <w:i w:val="0"/>
        </w:rPr>
        <w:t xml:space="preserve">You must have </w:t>
      </w:r>
      <w:r w:rsidR="005E55B1">
        <w:rPr>
          <w:rStyle w:val="Italic"/>
          <w:i w:val="0"/>
        </w:rPr>
        <w:t xml:space="preserve">version </w:t>
      </w:r>
      <w:r w:rsidR="00CE12B8" w:rsidRPr="005859F7">
        <w:rPr>
          <w:rStyle w:val="Italic"/>
          <w:b/>
          <w:bCs/>
          <w:i w:val="0"/>
        </w:rPr>
        <w:t>2002</w:t>
      </w:r>
      <w:r w:rsidR="00BA215D">
        <w:rPr>
          <w:rStyle w:val="Italic"/>
          <w:b/>
          <w:bCs/>
          <w:i w:val="0"/>
        </w:rPr>
        <w:t xml:space="preserve"> </w:t>
      </w:r>
      <w:r w:rsidR="00387745" w:rsidRPr="00387745">
        <w:rPr>
          <w:rStyle w:val="Italic"/>
          <w:i w:val="0"/>
        </w:rPr>
        <w:t xml:space="preserve">of </w:t>
      </w:r>
      <w:r w:rsidR="00745565">
        <w:rPr>
          <w:rStyle w:val="Italic"/>
          <w:i w:val="0"/>
        </w:rPr>
        <w:t xml:space="preserve">the </w:t>
      </w:r>
      <w:r w:rsidR="0018384B">
        <w:rPr>
          <w:rStyle w:val="Italic"/>
          <w:i w:val="0"/>
        </w:rPr>
        <w:t>Azure Stack Hub</w:t>
      </w:r>
      <w:r w:rsidR="00387745" w:rsidRPr="00387745">
        <w:rPr>
          <w:rStyle w:val="Italic"/>
          <w:i w:val="0"/>
        </w:rPr>
        <w:t xml:space="preserve"> </w:t>
      </w:r>
      <w:r w:rsidRPr="000803DB">
        <w:rPr>
          <w:rStyle w:val="Italic"/>
          <w:i w:val="0"/>
        </w:rPr>
        <w:t>installed.</w:t>
      </w:r>
    </w:p>
    <w:p w14:paraId="10A25C88" w14:textId="75796CAC" w:rsidR="003B3ECC" w:rsidRPr="00B56F45" w:rsidRDefault="001F5D92">
      <w:pPr>
        <w:pStyle w:val="BulletedList1"/>
        <w:numPr>
          <w:ilvl w:val="0"/>
          <w:numId w:val="14"/>
        </w:numPr>
        <w:tabs>
          <w:tab w:val="left" w:pos="360"/>
        </w:tabs>
        <w:spacing w:line="260" w:lineRule="exact"/>
        <w:ind w:left="1440"/>
        <w:rPr>
          <w:rStyle w:val="Italic"/>
          <w:i w:val="0"/>
        </w:rPr>
      </w:pPr>
      <w:r w:rsidRPr="001568E7">
        <w:rPr>
          <w:rStyle w:val="Italic"/>
          <w:i w:val="0"/>
        </w:rPr>
        <w:t>You</w:t>
      </w:r>
      <w:r w:rsidR="00191656" w:rsidRPr="00B56F45">
        <w:rPr>
          <w:rStyle w:val="Italic"/>
          <w:i w:val="0"/>
        </w:rPr>
        <w:t xml:space="preserve"> must have an Operations Manager 2012 </w:t>
      </w:r>
      <w:r w:rsidR="001D0177" w:rsidRPr="00B56F45">
        <w:rPr>
          <w:rStyle w:val="Italic"/>
          <w:i w:val="0"/>
        </w:rPr>
        <w:t>R</w:t>
      </w:r>
      <w:r w:rsidR="00FE5485" w:rsidRPr="00B56F45">
        <w:rPr>
          <w:rStyle w:val="Italic"/>
          <w:i w:val="0"/>
        </w:rPr>
        <w:t xml:space="preserve">2 </w:t>
      </w:r>
      <w:r w:rsidR="009A247A" w:rsidRPr="00B56F45">
        <w:rPr>
          <w:rStyle w:val="Italic"/>
          <w:i w:val="0"/>
        </w:rPr>
        <w:t xml:space="preserve">or later </w:t>
      </w:r>
      <w:r w:rsidR="00191656" w:rsidRPr="00B56F45">
        <w:rPr>
          <w:rStyle w:val="Italic"/>
          <w:i w:val="0"/>
        </w:rPr>
        <w:t>environment</w:t>
      </w:r>
      <w:r w:rsidR="0024117B" w:rsidRPr="00B56F45">
        <w:rPr>
          <w:rStyle w:val="Italic"/>
          <w:i w:val="0"/>
        </w:rPr>
        <w:t xml:space="preserve"> installed</w:t>
      </w:r>
      <w:r w:rsidR="00C84605" w:rsidRPr="00B56F45">
        <w:rPr>
          <w:rStyle w:val="Italic"/>
          <w:i w:val="0"/>
        </w:rPr>
        <w:t xml:space="preserve"> external to </w:t>
      </w:r>
      <w:r w:rsidR="0018384B">
        <w:rPr>
          <w:rStyle w:val="Italic"/>
          <w:i w:val="0"/>
        </w:rPr>
        <w:t>Azure Stack Hub</w:t>
      </w:r>
      <w:r w:rsidR="00E22054" w:rsidRPr="00B56F45">
        <w:rPr>
          <w:rStyle w:val="Italic"/>
          <w:i w:val="0"/>
        </w:rPr>
        <w:t>.</w:t>
      </w:r>
    </w:p>
    <w:p w14:paraId="3FC47A83" w14:textId="7AABAC6B" w:rsidR="0058375F" w:rsidRPr="00B56F45" w:rsidRDefault="00F215D5">
      <w:pPr>
        <w:pStyle w:val="BulletedList1"/>
        <w:numPr>
          <w:ilvl w:val="0"/>
          <w:numId w:val="14"/>
        </w:numPr>
        <w:tabs>
          <w:tab w:val="left" w:pos="360"/>
        </w:tabs>
        <w:spacing w:line="260" w:lineRule="exact"/>
        <w:ind w:left="1440"/>
      </w:pPr>
      <w:r w:rsidRPr="00B56F45">
        <w:t>For deployments using Azure Active Directory,</w:t>
      </w:r>
      <w:r w:rsidR="0058375F" w:rsidRPr="00B56F45">
        <w:t xml:space="preserve"> </w:t>
      </w:r>
      <w:r w:rsidRPr="00B56F45">
        <w:t xml:space="preserve">the </w:t>
      </w:r>
      <w:r w:rsidR="00815AD2" w:rsidRPr="00B56F45">
        <w:t>m</w:t>
      </w:r>
      <w:r w:rsidRPr="00B56F45">
        <w:t xml:space="preserve">anagement </w:t>
      </w:r>
      <w:r w:rsidR="00815AD2" w:rsidRPr="00B56F45">
        <w:t>s</w:t>
      </w:r>
      <w:r w:rsidRPr="00B56F45">
        <w:t xml:space="preserve">erver requires </w:t>
      </w:r>
      <w:r w:rsidR="007D0559" w:rsidRPr="00B56F45">
        <w:t>c</w:t>
      </w:r>
      <w:r w:rsidR="00DE7A71" w:rsidRPr="00B56F45">
        <w:t>ommunicat</w:t>
      </w:r>
      <w:r w:rsidR="007D0559" w:rsidRPr="00B56F45">
        <w:t>ion</w:t>
      </w:r>
      <w:r w:rsidR="00DE7A71" w:rsidRPr="00B56F45">
        <w:t xml:space="preserve"> with </w:t>
      </w:r>
      <w:r w:rsidR="0025175A" w:rsidRPr="00B56F45">
        <w:t>Microsoft Azure</w:t>
      </w:r>
      <w:r w:rsidR="00631E10" w:rsidRPr="00B56F45">
        <w:t>.</w:t>
      </w:r>
      <w:r w:rsidR="007D0559" w:rsidRPr="00B56F45">
        <w:t xml:space="preserve"> In this case, the workstation with the Operations Manager console</w:t>
      </w:r>
      <w:r w:rsidR="00745565">
        <w:t xml:space="preserve"> that</w:t>
      </w:r>
      <w:r w:rsidR="007D0559" w:rsidRPr="00B56F45">
        <w:t xml:space="preserve"> will be used to configure </w:t>
      </w:r>
      <w:r w:rsidR="0018384B">
        <w:t>Azure Stack Hub</w:t>
      </w:r>
      <w:r w:rsidR="007D0559" w:rsidRPr="00B56F45">
        <w:t xml:space="preserve"> monitoring must have </w:t>
      </w:r>
      <w:r w:rsidR="000845CB">
        <w:t xml:space="preserve">a </w:t>
      </w:r>
      <w:r w:rsidR="007D0559" w:rsidRPr="0015405A">
        <w:t>connection</w:t>
      </w:r>
      <w:r w:rsidR="007D0559" w:rsidRPr="00B56F45">
        <w:t xml:space="preserve"> to the Internet during the initial configuration process.</w:t>
      </w:r>
    </w:p>
    <w:p w14:paraId="1D3FC9ED" w14:textId="282D1FA9" w:rsidR="00EA3F2C" w:rsidRPr="00B56F45" w:rsidRDefault="00FA7D8D">
      <w:pPr>
        <w:pStyle w:val="BulletedList1"/>
        <w:numPr>
          <w:ilvl w:val="0"/>
          <w:numId w:val="14"/>
        </w:numPr>
        <w:tabs>
          <w:tab w:val="left" w:pos="360"/>
        </w:tabs>
        <w:spacing w:line="260" w:lineRule="exact"/>
        <w:ind w:left="1440"/>
      </w:pPr>
      <w:r w:rsidRPr="00B56F45">
        <w:lastRenderedPageBreak/>
        <w:t>The m</w:t>
      </w:r>
      <w:r w:rsidR="00BC570D" w:rsidRPr="00B56F45">
        <w:t xml:space="preserve">anagement pack </w:t>
      </w:r>
      <w:r w:rsidRPr="00B56F45">
        <w:t>is supported</w:t>
      </w:r>
      <w:r w:rsidR="00BC570D" w:rsidRPr="00B56F45">
        <w:t xml:space="preserve"> to</w:t>
      </w:r>
      <w:r w:rsidR="00EA3F2C" w:rsidRPr="00B56F45">
        <w:t xml:space="preserve"> monitor up to 15 deployments and up to 15 regions per deployment.</w:t>
      </w:r>
    </w:p>
    <w:p w14:paraId="6C99635D" w14:textId="253B6F44" w:rsidR="00FF65DC" w:rsidRPr="00B56F45" w:rsidRDefault="00E566DF">
      <w:pPr>
        <w:pStyle w:val="BulletedList1"/>
        <w:numPr>
          <w:ilvl w:val="0"/>
          <w:numId w:val="14"/>
        </w:numPr>
        <w:tabs>
          <w:tab w:val="left" w:pos="360"/>
        </w:tabs>
        <w:spacing w:line="260" w:lineRule="exact"/>
        <w:ind w:left="1440"/>
      </w:pPr>
      <w:r w:rsidRPr="00B56F45">
        <w:t xml:space="preserve">All management servers in your management server pool </w:t>
      </w:r>
      <w:r w:rsidR="00BB58AE" w:rsidRPr="00B56F45">
        <w:t xml:space="preserve">and the workstation with the Operations Manager console </w:t>
      </w:r>
      <w:r w:rsidRPr="00B56F45">
        <w:t>must have .N</w:t>
      </w:r>
      <w:r w:rsidR="00815AD2" w:rsidRPr="00B56F45">
        <w:t>ET</w:t>
      </w:r>
      <w:r w:rsidRPr="00B56F45">
        <w:t xml:space="preserve"> framework 4.5 or </w:t>
      </w:r>
      <w:r w:rsidR="00815AD2" w:rsidRPr="00B56F45">
        <w:t xml:space="preserve">later </w:t>
      </w:r>
      <w:r w:rsidRPr="00B56F45">
        <w:t xml:space="preserve">installed. </w:t>
      </w:r>
    </w:p>
    <w:p w14:paraId="7C804D98" w14:textId="0CAFF467" w:rsidR="002746CE" w:rsidRPr="00B56F45" w:rsidRDefault="0098022C">
      <w:pPr>
        <w:pStyle w:val="BulletedList1"/>
        <w:numPr>
          <w:ilvl w:val="0"/>
          <w:numId w:val="14"/>
        </w:numPr>
        <w:tabs>
          <w:tab w:val="left" w:pos="360"/>
        </w:tabs>
        <w:spacing w:line="260" w:lineRule="exact"/>
        <w:ind w:left="1440"/>
      </w:pPr>
      <w:r w:rsidRPr="00B56F45">
        <w:t xml:space="preserve">The same SSL certificate must be installed in the Trusted Root Certificate Authority Store on the </w:t>
      </w:r>
      <w:r w:rsidR="009A7218" w:rsidRPr="005F360D">
        <w:rPr>
          <w:b/>
          <w:bCs/>
        </w:rPr>
        <w:t>management server</w:t>
      </w:r>
      <w:r w:rsidR="009A7218">
        <w:t xml:space="preserve"> or a </w:t>
      </w:r>
      <w:r w:rsidR="009A7218" w:rsidRPr="005F360D">
        <w:rPr>
          <w:b/>
          <w:bCs/>
        </w:rPr>
        <w:t>gateway server</w:t>
      </w:r>
      <w:r w:rsidRPr="00B56F45">
        <w:t xml:space="preserve">, that was provided for the Azure Stack </w:t>
      </w:r>
      <w:r w:rsidR="000B7330">
        <w:t xml:space="preserve">Hub </w:t>
      </w:r>
      <w:r w:rsidRPr="00B56F45">
        <w:t>deployment of Azure Resource Manager</w:t>
      </w:r>
      <w:r w:rsidR="00FF65DC" w:rsidRPr="00B56F45">
        <w:t>.</w:t>
      </w:r>
      <w:r w:rsidR="00962D87" w:rsidRPr="00B56F45">
        <w:t xml:space="preserve"> </w:t>
      </w:r>
    </w:p>
    <w:p w14:paraId="3DA39E02" w14:textId="603DEE55" w:rsidR="005645CF" w:rsidRPr="000803DB" w:rsidRDefault="00962D87">
      <w:pPr>
        <w:pStyle w:val="BulletedList1"/>
        <w:numPr>
          <w:ilvl w:val="0"/>
          <w:numId w:val="14"/>
        </w:numPr>
        <w:tabs>
          <w:tab w:val="left" w:pos="360"/>
        </w:tabs>
        <w:spacing w:line="260" w:lineRule="exact"/>
        <w:ind w:left="1440"/>
      </w:pPr>
      <w:r w:rsidRPr="00B56F45">
        <w:t xml:space="preserve">If </w:t>
      </w:r>
      <w:r w:rsidR="006D63D1" w:rsidRPr="00B56F45">
        <w:t>a</w:t>
      </w:r>
      <w:r w:rsidR="00DD229D">
        <w:t xml:space="preserve">n AD FS </w:t>
      </w:r>
      <w:r w:rsidR="003B6320">
        <w:t>S</w:t>
      </w:r>
      <w:r w:rsidR="006D63D1" w:rsidRPr="00B56F45">
        <w:t xml:space="preserve">ervice </w:t>
      </w:r>
      <w:r w:rsidR="003B6320">
        <w:t>P</w:t>
      </w:r>
      <w:r w:rsidR="006D63D1" w:rsidRPr="00B56F45">
        <w:t xml:space="preserve">rincipal </w:t>
      </w:r>
      <w:r w:rsidR="003B6320">
        <w:t>N</w:t>
      </w:r>
      <w:r w:rsidR="006D63D1" w:rsidRPr="00B56F45">
        <w:t xml:space="preserve">ame </w:t>
      </w:r>
      <w:r w:rsidR="006D63D1" w:rsidRPr="00B56F45" w:rsidDel="00745565">
        <w:t>(</w:t>
      </w:r>
      <w:r w:rsidRPr="00B56F45" w:rsidDel="00745565">
        <w:t>SPN</w:t>
      </w:r>
      <w:r w:rsidR="006D63D1" w:rsidRPr="00B56F45" w:rsidDel="00745565">
        <w:t>)</w:t>
      </w:r>
      <w:r w:rsidRPr="00B56F45" w:rsidDel="00DD229D">
        <w:t xml:space="preserve"> </w:t>
      </w:r>
      <w:r w:rsidRPr="00B56F45">
        <w:t>is used for authentication, the corresponding</w:t>
      </w:r>
      <w:r w:rsidR="00FB6F06" w:rsidRPr="00B56F45">
        <w:t xml:space="preserve"> </w:t>
      </w:r>
      <w:r w:rsidRPr="00B56F45">
        <w:t xml:space="preserve">certificate created </w:t>
      </w:r>
      <w:r w:rsidR="00FB6F06" w:rsidRPr="00B56F45">
        <w:t xml:space="preserve">along with the SPN must be </w:t>
      </w:r>
      <w:r w:rsidRPr="00B56F45">
        <w:t xml:space="preserve">installed on </w:t>
      </w:r>
      <w:r w:rsidRPr="00B56F45">
        <w:rPr>
          <w:rFonts w:cstheme="minorHAnsi"/>
        </w:rPr>
        <w:t xml:space="preserve">the </w:t>
      </w:r>
      <w:r w:rsidR="006D63D1" w:rsidRPr="00B56F45">
        <w:rPr>
          <w:rFonts w:cstheme="minorHAnsi"/>
        </w:rPr>
        <w:t xml:space="preserve">computer </w:t>
      </w:r>
      <w:r w:rsidRPr="00B56F45">
        <w:rPr>
          <w:rFonts w:cstheme="minorHAnsi"/>
        </w:rPr>
        <w:t>where the management pack is used.</w:t>
      </w:r>
      <w:r w:rsidR="00787179" w:rsidRPr="00B56F45">
        <w:rPr>
          <w:rFonts w:cstheme="minorHAnsi"/>
        </w:rPr>
        <w:t xml:space="preserve"> For more details, see</w:t>
      </w:r>
      <w:r w:rsidR="006D63D1" w:rsidRPr="00B56F45">
        <w:rPr>
          <w:rFonts w:cstheme="minorHAnsi"/>
        </w:rPr>
        <w:t xml:space="preserve"> the</w:t>
      </w:r>
      <w:r w:rsidR="00787179" w:rsidRPr="00B56F45">
        <w:rPr>
          <w:rFonts w:cstheme="minorHAnsi"/>
        </w:rPr>
        <w:t xml:space="preserve"> </w:t>
      </w:r>
      <w:hyperlink w:anchor="_Create_SPN_for" w:history="1">
        <w:r w:rsidR="006D63D1" w:rsidRPr="004926A6">
          <w:rPr>
            <w:rStyle w:val="Hyperlink"/>
            <w:rFonts w:cstheme="minorHAnsi"/>
            <w:sz w:val="22"/>
            <w:szCs w:val="22"/>
          </w:rPr>
          <w:t>Create and Configure AD FS SPN</w:t>
        </w:r>
      </w:hyperlink>
      <w:r w:rsidR="00787179" w:rsidRPr="000803DB">
        <w:rPr>
          <w:rFonts w:cstheme="minorHAnsi"/>
        </w:rPr>
        <w:t xml:space="preserve"> section.</w:t>
      </w:r>
    </w:p>
    <w:p w14:paraId="1C1F18A2" w14:textId="142D95F6" w:rsidR="00662A6A" w:rsidRDefault="00662A6A">
      <w:pPr>
        <w:pStyle w:val="BulletedList1"/>
        <w:numPr>
          <w:ilvl w:val="0"/>
          <w:numId w:val="14"/>
        </w:numPr>
        <w:tabs>
          <w:tab w:val="left" w:pos="360"/>
        </w:tabs>
        <w:spacing w:line="260" w:lineRule="exact"/>
        <w:ind w:left="1440"/>
      </w:pPr>
      <w:r>
        <w:t xml:space="preserve">In order to create </w:t>
      </w:r>
      <w:r w:rsidR="00A271A4">
        <w:t xml:space="preserve">a </w:t>
      </w:r>
      <w:r>
        <w:t xml:space="preserve">Service Principal Name </w:t>
      </w:r>
      <w:r w:rsidR="00A271A4">
        <w:t>via</w:t>
      </w:r>
      <w:r>
        <w:t xml:space="preserve"> PowerShell</w:t>
      </w:r>
      <w:r w:rsidR="00A271A4">
        <w:t>,</w:t>
      </w:r>
      <w:r>
        <w:t xml:space="preserve"> you must </w:t>
      </w:r>
      <w:hyperlink r:id="rId20" w:history="1">
        <w:r w:rsidRPr="00662A6A">
          <w:rPr>
            <w:rStyle w:val="Hyperlink"/>
            <w:sz w:val="22"/>
            <w:szCs w:val="22"/>
          </w:rPr>
          <w:t>install</w:t>
        </w:r>
      </w:hyperlink>
      <w:r>
        <w:t xml:space="preserve"> PowerShell modules for </w:t>
      </w:r>
      <w:r w:rsidR="0018384B">
        <w:t>Azure Stack Hub</w:t>
      </w:r>
      <w:r w:rsidR="00A271A4">
        <w:t>;</w:t>
      </w:r>
      <w:r>
        <w:t xml:space="preserve"> </w:t>
      </w:r>
      <w:hyperlink r:id="rId21" w:history="1">
        <w:r w:rsidRPr="00662A6A">
          <w:rPr>
            <w:rStyle w:val="Hyperlink"/>
            <w:sz w:val="22"/>
            <w:szCs w:val="22"/>
          </w:rPr>
          <w:t>download</w:t>
        </w:r>
      </w:hyperlink>
      <w:r>
        <w:t xml:space="preserve"> </w:t>
      </w:r>
      <w:r w:rsidR="0018384B">
        <w:t>Azure Stack Hub</w:t>
      </w:r>
      <w:r>
        <w:t xml:space="preserve"> tools from GitHub </w:t>
      </w:r>
      <w:r w:rsidR="00A271A4" w:rsidRPr="00A271A4">
        <w:t>repository</w:t>
      </w:r>
      <w:r w:rsidR="00A271A4">
        <w:t xml:space="preserve"> </w:t>
      </w:r>
      <w:r>
        <w:t xml:space="preserve">and </w:t>
      </w:r>
      <w:hyperlink r:id="rId22" w:history="1">
        <w:r w:rsidRPr="00662A6A">
          <w:rPr>
            <w:rStyle w:val="Hyperlink"/>
            <w:sz w:val="22"/>
            <w:szCs w:val="22"/>
          </w:rPr>
          <w:t>configure</w:t>
        </w:r>
      </w:hyperlink>
      <w:r>
        <w:t xml:space="preserve"> </w:t>
      </w:r>
      <w:r w:rsidR="00A271A4">
        <w:t xml:space="preserve">an </w:t>
      </w:r>
      <w:r>
        <w:t>environment</w:t>
      </w:r>
      <w:r w:rsidR="00616292">
        <w:t xml:space="preserve"> based on </w:t>
      </w:r>
      <w:r w:rsidR="00745565">
        <w:t xml:space="preserve">the </w:t>
      </w:r>
      <w:r w:rsidR="0018384B">
        <w:t>Azure Stack Hub</w:t>
      </w:r>
      <w:r w:rsidR="00616292">
        <w:t xml:space="preserve"> online tutorial. </w:t>
      </w:r>
    </w:p>
    <w:p w14:paraId="18BA1F6E" w14:textId="01D51795" w:rsidR="00531F17" w:rsidRDefault="00745565">
      <w:pPr>
        <w:pStyle w:val="BulletedList1"/>
        <w:numPr>
          <w:ilvl w:val="0"/>
          <w:numId w:val="14"/>
        </w:numPr>
        <w:tabs>
          <w:tab w:val="left" w:pos="360"/>
        </w:tabs>
        <w:spacing w:line="260" w:lineRule="exact"/>
        <w:ind w:left="1440"/>
      </w:pPr>
      <w:r>
        <w:t>A</w:t>
      </w:r>
      <w:r w:rsidR="00531F17" w:rsidDel="00745565">
        <w:t xml:space="preserve"> </w:t>
      </w:r>
      <w:r>
        <w:t xml:space="preserve">user </w:t>
      </w:r>
      <w:r w:rsidR="00531F17">
        <w:t xml:space="preserve">that creates SPN application on </w:t>
      </w:r>
      <w:r w:rsidR="00F271CD">
        <w:t xml:space="preserve">the </w:t>
      </w:r>
      <w:r w:rsidR="00531F17">
        <w:t xml:space="preserve">Azure portal </w:t>
      </w:r>
      <w:r w:rsidR="006815B5">
        <w:t>must</w:t>
      </w:r>
      <w:r w:rsidR="00531F17">
        <w:t xml:space="preserve"> have </w:t>
      </w:r>
      <w:r w:rsidR="00531F17" w:rsidRPr="00A35572">
        <w:rPr>
          <w:b/>
        </w:rPr>
        <w:t>Owner</w:t>
      </w:r>
      <w:r w:rsidR="00531F17">
        <w:t xml:space="preserve"> permissions to the subscription on the </w:t>
      </w:r>
      <w:r w:rsidR="0018384B">
        <w:t>Azure Stack Hub</w:t>
      </w:r>
      <w:r w:rsidR="00531F17">
        <w:t xml:space="preserve"> administrat</w:t>
      </w:r>
      <w:r w:rsidR="000E47CE">
        <w:t>or</w:t>
      </w:r>
      <w:r w:rsidR="00531F17">
        <w:t xml:space="preserve"> portal.</w:t>
      </w:r>
    </w:p>
    <w:p w14:paraId="766B433F" w14:textId="1750ED8B" w:rsidR="00DD229D" w:rsidRDefault="00DD229D">
      <w:pPr>
        <w:pStyle w:val="BulletedList1"/>
        <w:numPr>
          <w:ilvl w:val="0"/>
          <w:numId w:val="14"/>
        </w:numPr>
        <w:tabs>
          <w:tab w:val="left" w:pos="360"/>
        </w:tabs>
        <w:spacing w:line="260" w:lineRule="exact"/>
        <w:ind w:left="1440"/>
      </w:pPr>
      <w:r w:rsidRPr="000803DB">
        <w:t xml:space="preserve">The </w:t>
      </w:r>
      <w:r w:rsidR="0018384B">
        <w:t>Azure Stack Hub</w:t>
      </w:r>
      <w:r w:rsidRPr="000803DB">
        <w:t xml:space="preserve"> Service Administrator account credentials or other user credentials that have </w:t>
      </w:r>
      <w:r w:rsidRPr="00A35572">
        <w:rPr>
          <w:b/>
        </w:rPr>
        <w:t>Owner</w:t>
      </w:r>
      <w:r w:rsidRPr="000803DB">
        <w:t xml:space="preserve"> </w:t>
      </w:r>
      <w:r w:rsidRPr="001568E7">
        <w:t xml:space="preserve">or </w:t>
      </w:r>
      <w:r w:rsidRPr="00A35572">
        <w:rPr>
          <w:b/>
        </w:rPr>
        <w:t>Contributor</w:t>
      </w:r>
      <w:r w:rsidRPr="001568E7">
        <w:t xml:space="preserve"> rights to the Default Provider Subscription </w:t>
      </w:r>
      <w:r w:rsidRPr="00B56F45">
        <w:t>are required by this management pack.</w:t>
      </w:r>
    </w:p>
    <w:p w14:paraId="2697E70E" w14:textId="5290EF3F" w:rsidR="009A247A" w:rsidRPr="000803DB" w:rsidRDefault="00D349D9" w:rsidP="001174E0">
      <w:pPr>
        <w:ind w:left="720"/>
      </w:pPr>
      <w:r w:rsidRPr="000803DB">
        <w:t>For more information, visit</w:t>
      </w:r>
      <w:r w:rsidR="006D63D1" w:rsidRPr="000803DB">
        <w:t xml:space="preserve"> the</w:t>
      </w:r>
      <w:r w:rsidRPr="000803DB">
        <w:t xml:space="preserve"> </w:t>
      </w:r>
      <w:hyperlink r:id="rId23" w:history="1">
        <w:r w:rsidR="0018384B">
          <w:rPr>
            <w:rStyle w:val="Hyperlink"/>
            <w:sz w:val="22"/>
            <w:szCs w:val="22"/>
          </w:rPr>
          <w:t>Azure Stack Hub</w:t>
        </w:r>
        <w:r w:rsidRPr="000803DB">
          <w:rPr>
            <w:rStyle w:val="Hyperlink"/>
            <w:sz w:val="22"/>
            <w:szCs w:val="22"/>
          </w:rPr>
          <w:t xml:space="preserve"> deployment prerequisites</w:t>
        </w:r>
      </w:hyperlink>
      <w:r w:rsidRPr="000803DB">
        <w:t xml:space="preserve"> page.</w:t>
      </w:r>
    </w:p>
    <w:p w14:paraId="11D457C6" w14:textId="77777777" w:rsidR="00CB1A08" w:rsidRPr="00B56F45" w:rsidRDefault="00CB1A08" w:rsidP="001174E0">
      <w:pPr>
        <w:pStyle w:val="Heading2"/>
        <w:ind w:left="720"/>
      </w:pPr>
      <w:bookmarkStart w:id="36" w:name="_Toc4000316"/>
      <w:bookmarkStart w:id="37" w:name="_Toc5109115"/>
      <w:bookmarkStart w:id="38" w:name="_Toc433058653"/>
      <w:bookmarkStart w:id="39" w:name="_Toc479087030"/>
      <w:bookmarkStart w:id="40" w:name="_Toc485822105"/>
      <w:bookmarkStart w:id="41" w:name="_Toc159888352"/>
      <w:r w:rsidRPr="00B56F45">
        <w:t>Files in this Management Pack</w:t>
      </w:r>
      <w:bookmarkEnd w:id="36"/>
      <w:bookmarkEnd w:id="37"/>
      <w:bookmarkEnd w:id="41"/>
    </w:p>
    <w:p w14:paraId="1A37F3F7" w14:textId="6FF3D79A" w:rsidR="00CB1A08" w:rsidRPr="00B56F45" w:rsidRDefault="00CB1A08" w:rsidP="001174E0">
      <w:pPr>
        <w:ind w:left="720"/>
      </w:pPr>
      <w:r w:rsidRPr="00B56F45">
        <w:t xml:space="preserve">The Management Pack for Microsoft </w:t>
      </w:r>
      <w:r w:rsidR="0018384B">
        <w:t>Azure Stack Hub</w:t>
      </w:r>
      <w:r w:rsidR="00CC1CFF">
        <w:t xml:space="preserve"> </w:t>
      </w:r>
      <w:r w:rsidRPr="00B56F45">
        <w:t xml:space="preserve">includes the following files: </w:t>
      </w:r>
    </w:p>
    <w:p w14:paraId="6F970493" w14:textId="603CA494" w:rsidR="00CB1A08" w:rsidRDefault="00B33034">
      <w:pPr>
        <w:pStyle w:val="BulletedList1"/>
        <w:numPr>
          <w:ilvl w:val="0"/>
          <w:numId w:val="13"/>
        </w:numPr>
        <w:tabs>
          <w:tab w:val="left" w:pos="360"/>
        </w:tabs>
        <w:spacing w:line="260" w:lineRule="exact"/>
        <w:ind w:left="1440"/>
      </w:pPr>
      <w:r w:rsidRPr="00B33034">
        <w:t>Microsoft System Center Management Pack for Microsoft Azure Stack</w:t>
      </w:r>
      <w:r w:rsidR="00CC1CFF">
        <w:t xml:space="preserve"> Hub</w:t>
      </w:r>
      <w:r w:rsidRPr="00B33034">
        <w:t>.msi</w:t>
      </w:r>
    </w:p>
    <w:p w14:paraId="0F975DF0" w14:textId="5462FEDD" w:rsidR="00CB1A08" w:rsidRPr="001568E7" w:rsidRDefault="00CB1A08">
      <w:pPr>
        <w:pStyle w:val="BulletedList1"/>
        <w:numPr>
          <w:ilvl w:val="0"/>
          <w:numId w:val="13"/>
        </w:numPr>
        <w:tabs>
          <w:tab w:val="left" w:pos="360"/>
        </w:tabs>
        <w:spacing w:line="260" w:lineRule="exact"/>
        <w:ind w:left="1440"/>
      </w:pPr>
      <w:r w:rsidRPr="000803DB">
        <w:t>Microsoft Azure Stack</w:t>
      </w:r>
      <w:r w:rsidR="00CC1CFF">
        <w:t xml:space="preserve"> Hub</w:t>
      </w:r>
      <w:r w:rsidRPr="000803DB">
        <w:t xml:space="preserve"> Management Pack Guide.docx</w:t>
      </w:r>
    </w:p>
    <w:p w14:paraId="42C9E028" w14:textId="398BB613" w:rsidR="00CB1A08" w:rsidRPr="00B56F45" w:rsidRDefault="00CB1A08" w:rsidP="001174E0">
      <w:pPr>
        <w:pStyle w:val="Heading2"/>
        <w:ind w:left="720"/>
      </w:pPr>
      <w:bookmarkStart w:id="42" w:name="_Toc4000317"/>
      <w:bookmarkStart w:id="43" w:name="_Toc5109116"/>
      <w:bookmarkStart w:id="44" w:name="_Toc159888353"/>
      <w:r w:rsidRPr="00B56F45">
        <w:t>Management Pack Purpose</w:t>
      </w:r>
      <w:bookmarkEnd w:id="42"/>
      <w:bookmarkEnd w:id="43"/>
      <w:bookmarkEnd w:id="44"/>
    </w:p>
    <w:p w14:paraId="55A93453" w14:textId="2B0233CE" w:rsidR="00CB1A08" w:rsidRPr="000803DB" w:rsidRDefault="00CB1A08" w:rsidP="001174E0">
      <w:pPr>
        <w:ind w:left="720"/>
      </w:pPr>
      <w:r w:rsidRPr="00B56F45">
        <w:t>For details on the discoveries, rules, monitors</w:t>
      </w:r>
      <w:r>
        <w:t>, tasks</w:t>
      </w:r>
      <w:r w:rsidRPr="00B56F45">
        <w:t xml:space="preserve">, </w:t>
      </w:r>
      <w:r w:rsidR="00910A9F">
        <w:t xml:space="preserve">and </w:t>
      </w:r>
      <w:r w:rsidRPr="00B56F45">
        <w:t>views</w:t>
      </w:r>
      <w:r w:rsidRPr="00B56F45" w:rsidDel="00910A9F">
        <w:t xml:space="preserve"> </w:t>
      </w:r>
      <w:r w:rsidRPr="00B56F45">
        <w:t xml:space="preserve">contained in this management pack, see </w:t>
      </w:r>
      <w:hyperlink w:anchor="zf475f3cc57b84a049d89cda7b1f37ba8" w:history="1">
        <w:r w:rsidRPr="000803DB">
          <w:rPr>
            <w:rStyle w:val="Hyperlink"/>
            <w:sz w:val="22"/>
            <w:szCs w:val="22"/>
          </w:rPr>
          <w:t>Appendix: Management Pack</w:t>
        </w:r>
        <w:r w:rsidRPr="001568E7">
          <w:rPr>
            <w:rStyle w:val="Hyperlink"/>
            <w:sz w:val="22"/>
            <w:szCs w:val="22"/>
          </w:rPr>
          <w:t xml:space="preserve"> Contents</w:t>
        </w:r>
      </w:hyperlink>
      <w:r w:rsidRPr="000803DB">
        <w:t>.</w:t>
      </w:r>
    </w:p>
    <w:p w14:paraId="6338D199" w14:textId="77777777" w:rsidR="003B3ECC" w:rsidRPr="001568E7" w:rsidRDefault="003B3ECC" w:rsidP="001174E0">
      <w:pPr>
        <w:pStyle w:val="Heading2"/>
        <w:ind w:left="720"/>
      </w:pPr>
      <w:bookmarkStart w:id="45" w:name="_Toc4000318"/>
      <w:bookmarkStart w:id="46" w:name="_Toc5109117"/>
      <w:bookmarkStart w:id="47" w:name="_Toc159888354"/>
      <w:r w:rsidRPr="000803DB">
        <w:t>Mandatory Configuration</w:t>
      </w:r>
      <w:bookmarkEnd w:id="38"/>
      <w:bookmarkEnd w:id="39"/>
      <w:bookmarkEnd w:id="40"/>
      <w:bookmarkEnd w:id="45"/>
      <w:bookmarkEnd w:id="46"/>
      <w:bookmarkEnd w:id="47"/>
    </w:p>
    <w:p w14:paraId="30116582" w14:textId="72A99672" w:rsidR="009D6BA8" w:rsidRPr="00B56F45" w:rsidRDefault="00EF0AB2" w:rsidP="001174E0">
      <w:pPr>
        <w:ind w:left="720"/>
        <w:rPr>
          <w:rFonts w:eastAsia="Times New Roman" w:cs="Arial"/>
        </w:rPr>
      </w:pPr>
      <w:r w:rsidRPr="001568E7">
        <w:t xml:space="preserve">This section explains how to configure </w:t>
      </w:r>
      <w:r w:rsidR="00354C30">
        <w:t xml:space="preserve">the </w:t>
      </w:r>
      <w:r w:rsidRPr="001568E7">
        <w:t>Management Pack for Microsoft Azure Stack</w:t>
      </w:r>
      <w:r w:rsidR="003B68C7">
        <w:t xml:space="preserve"> Hub</w:t>
      </w:r>
      <w:r w:rsidRPr="001568E7">
        <w:t xml:space="preserve"> to discover and monitor your deployments. </w:t>
      </w:r>
      <w:r w:rsidR="00631E10" w:rsidRPr="00B56F45">
        <w:t xml:space="preserve">The </w:t>
      </w:r>
      <w:r w:rsidR="00815AD2" w:rsidRPr="00B56F45">
        <w:t>m</w:t>
      </w:r>
      <w:r w:rsidR="00920440" w:rsidRPr="00B56F45">
        <w:t xml:space="preserve">anagement </w:t>
      </w:r>
      <w:r w:rsidR="00815AD2" w:rsidRPr="00B56F45">
        <w:t>p</w:t>
      </w:r>
      <w:r w:rsidR="00920440" w:rsidRPr="00B56F45">
        <w:t xml:space="preserve">ack does not </w:t>
      </w:r>
      <w:r w:rsidR="00A84FF3" w:rsidRPr="00B56F45">
        <w:t xml:space="preserve">discover or monitor </w:t>
      </w:r>
      <w:r w:rsidR="008C004E">
        <w:t>Azure Stack Hub</w:t>
      </w:r>
      <w:r w:rsidR="00920440" w:rsidRPr="00B56F45">
        <w:t xml:space="preserve"> on import. </w:t>
      </w:r>
      <w:r w:rsidR="00815AD2" w:rsidRPr="00B56F45">
        <w:t>To</w:t>
      </w:r>
      <w:r w:rsidR="00920440" w:rsidRPr="00B56F45">
        <w:t xml:space="preserve"> monitor </w:t>
      </w:r>
      <w:r w:rsidR="008C004E">
        <w:t>Azure Stack Hub</w:t>
      </w:r>
      <w:r w:rsidR="006E6334" w:rsidRPr="00B56F45">
        <w:t xml:space="preserve"> deployments</w:t>
      </w:r>
      <w:r w:rsidR="00920440" w:rsidRPr="00B56F45">
        <w:t xml:space="preserve">, </w:t>
      </w:r>
      <w:r w:rsidR="0026598F" w:rsidRPr="00B56F45">
        <w:t xml:space="preserve">you </w:t>
      </w:r>
      <w:r w:rsidR="006815B5">
        <w:t>must</w:t>
      </w:r>
      <w:r w:rsidR="0026598F" w:rsidRPr="00B56F45">
        <w:t xml:space="preserve"> </w:t>
      </w:r>
      <w:r w:rsidR="004F693F" w:rsidRPr="00B56F45">
        <w:t>a</w:t>
      </w:r>
      <w:r w:rsidR="0059633C" w:rsidRPr="00B56F45">
        <w:t xml:space="preserve">dd </w:t>
      </w:r>
      <w:r w:rsidR="005E79A9" w:rsidRPr="00B56F45">
        <w:t>d</w:t>
      </w:r>
      <w:r w:rsidR="002D5851" w:rsidRPr="00B56F45">
        <w:t>eployments</w:t>
      </w:r>
      <w:r w:rsidR="00D54D95" w:rsidRPr="00B56F45">
        <w:t xml:space="preserve"> that you want to monitor</w:t>
      </w:r>
      <w:r w:rsidR="002B2A89" w:rsidRPr="00B56F45">
        <w:t>.</w:t>
      </w:r>
      <w:r w:rsidR="00BA302C" w:rsidRPr="00B56F45">
        <w:t xml:space="preserve"> Adding a deployment </w:t>
      </w:r>
      <w:r w:rsidR="00354C30">
        <w:t>via</w:t>
      </w:r>
      <w:r w:rsidR="00AC258B" w:rsidRPr="00B56F45">
        <w:t xml:space="preserve"> the</w:t>
      </w:r>
      <w:r w:rsidR="00BA302C" w:rsidRPr="00B56F45">
        <w:t xml:space="preserve"> “Add Deployment” wizard is described in the section below.</w:t>
      </w:r>
    </w:p>
    <w:p w14:paraId="5F5B36FC" w14:textId="101DB145" w:rsidR="000B0C74" w:rsidRPr="00B56F45" w:rsidRDefault="00853CE5" w:rsidP="001174E0">
      <w:pPr>
        <w:pStyle w:val="Heading3"/>
        <w:ind w:left="720"/>
      </w:pPr>
      <w:bookmarkStart w:id="48" w:name="_Creating_Azure_Active_1"/>
      <w:bookmarkStart w:id="49" w:name="_Creating_Azure_Active"/>
      <w:bookmarkStart w:id="50" w:name="_Adding_Microsoft_Azure"/>
      <w:bookmarkStart w:id="51" w:name="_Toc433058655"/>
      <w:bookmarkStart w:id="52" w:name="_Toc479087031"/>
      <w:bookmarkStart w:id="53" w:name="_Toc485822106"/>
      <w:bookmarkStart w:id="54" w:name="_Toc4000319"/>
      <w:bookmarkStart w:id="55" w:name="_Toc5109118"/>
      <w:bookmarkStart w:id="56" w:name="_Toc159888355"/>
      <w:bookmarkEnd w:id="48"/>
      <w:bookmarkEnd w:id="49"/>
      <w:bookmarkEnd w:id="50"/>
      <w:r w:rsidRPr="00B56F45">
        <w:lastRenderedPageBreak/>
        <w:t>Add</w:t>
      </w:r>
      <w:r w:rsidR="00D148DF" w:rsidRPr="00B56F45">
        <w:rPr>
          <w:rStyle w:val="Italic"/>
          <w:i w:val="0"/>
        </w:rPr>
        <w:t xml:space="preserve"> </w:t>
      </w:r>
      <w:r w:rsidR="008C004E">
        <w:rPr>
          <w:rStyle w:val="Italic"/>
          <w:i w:val="0"/>
          <w:color w:val="4472C4" w:themeColor="accent5"/>
        </w:rPr>
        <w:t>Azure Stack Hub</w:t>
      </w:r>
      <w:r w:rsidR="00D148DF" w:rsidRPr="00BC201E">
        <w:rPr>
          <w:rStyle w:val="Italic"/>
          <w:i w:val="0"/>
          <w:color w:val="4472C4" w:themeColor="accent5"/>
        </w:rPr>
        <w:t xml:space="preserve"> </w:t>
      </w:r>
      <w:bookmarkEnd w:id="51"/>
      <w:r w:rsidR="003E1939" w:rsidRPr="00BC201E">
        <w:rPr>
          <w:rStyle w:val="Italic"/>
          <w:i w:val="0"/>
          <w:color w:val="4472C4" w:themeColor="accent5"/>
        </w:rPr>
        <w:t>Deployment</w:t>
      </w:r>
      <w:bookmarkEnd w:id="52"/>
      <w:bookmarkEnd w:id="53"/>
      <w:bookmarkEnd w:id="54"/>
      <w:bookmarkEnd w:id="55"/>
      <w:bookmarkEnd w:id="56"/>
    </w:p>
    <w:p w14:paraId="20E59454" w14:textId="0254E603" w:rsidR="00AC258B" w:rsidRPr="00387745" w:rsidRDefault="00AC258B" w:rsidP="001174E0">
      <w:pPr>
        <w:ind w:left="720"/>
      </w:pPr>
      <w:bookmarkStart w:id="57" w:name="_Toc433058656"/>
      <w:r w:rsidRPr="00B56F45">
        <w:t>To</w:t>
      </w:r>
      <w:r w:rsidR="00B139C1" w:rsidRPr="00B56F45">
        <w:t xml:space="preserve"> configure monitoring of your </w:t>
      </w:r>
      <w:r w:rsidR="008C004E">
        <w:t>Azure Stack Hub</w:t>
      </w:r>
      <w:r w:rsidR="00B139C1" w:rsidRPr="00B56F45">
        <w:t xml:space="preserve"> deployments, you </w:t>
      </w:r>
      <w:r w:rsidR="006815B5">
        <w:t>must</w:t>
      </w:r>
      <w:r w:rsidR="00B139C1" w:rsidRPr="00B56F45">
        <w:t xml:space="preserve"> run the corresponding “Add Deployment” wizard. </w:t>
      </w:r>
      <w:r w:rsidR="00387745" w:rsidRPr="00B56F45">
        <w:t xml:space="preserve">This procedure assumes that you have already imported the Management Pack for Microsoft Azure Stack </w:t>
      </w:r>
      <w:r w:rsidR="00423E51">
        <w:t xml:space="preserve">Hub </w:t>
      </w:r>
      <w:r w:rsidR="00387745" w:rsidRPr="00B56F45">
        <w:t xml:space="preserve">into </w:t>
      </w:r>
      <w:r w:rsidR="00387745">
        <w:t xml:space="preserve">the </w:t>
      </w:r>
      <w:r w:rsidR="00387745" w:rsidRPr="000803DB">
        <w:t>Operations Manager.</w:t>
      </w:r>
      <w:r w:rsidR="00387745" w:rsidRPr="00387745" w:rsidDel="00387745">
        <w:t xml:space="preserve"> </w:t>
      </w:r>
      <w:r w:rsidR="00B139C1" w:rsidRPr="00387745">
        <w:t>T</w:t>
      </w:r>
      <w:r w:rsidR="00387745">
        <w:t>hen</w:t>
      </w:r>
      <w:r w:rsidR="00E625B8" w:rsidRPr="00387745">
        <w:t>, perform the following steps</w:t>
      </w:r>
      <w:r w:rsidR="00003E04">
        <w:t>.</w:t>
      </w:r>
    </w:p>
    <w:p w14:paraId="5C959581" w14:textId="4FF042CC" w:rsidR="00B139C1" w:rsidRPr="00B56F45" w:rsidRDefault="00AC258B" w:rsidP="001174E0">
      <w:pPr>
        <w:ind w:left="720"/>
      </w:pPr>
      <w:r w:rsidRPr="000803DB">
        <w:t>In</w:t>
      </w:r>
      <w:r w:rsidR="00B139C1" w:rsidRPr="000803DB">
        <w:t xml:space="preserve"> the Operations Manager console, </w:t>
      </w:r>
      <w:r w:rsidRPr="000803DB">
        <w:t>open</w:t>
      </w:r>
      <w:r w:rsidR="00B139C1" w:rsidRPr="000803DB">
        <w:t xml:space="preserve"> the </w:t>
      </w:r>
      <w:r w:rsidR="00B139C1" w:rsidRPr="0015405A">
        <w:rPr>
          <w:b/>
        </w:rPr>
        <w:t>Administration</w:t>
      </w:r>
      <w:r w:rsidR="00B139C1" w:rsidRPr="000803DB">
        <w:t xml:space="preserve"> </w:t>
      </w:r>
      <w:r w:rsidRPr="000803DB">
        <w:t>workspace</w:t>
      </w:r>
      <w:r w:rsidR="00B139C1" w:rsidRPr="000803DB">
        <w:t xml:space="preserve">, and then </w:t>
      </w:r>
      <w:r w:rsidRPr="000803DB">
        <w:t>click the</w:t>
      </w:r>
      <w:r w:rsidR="00B139C1" w:rsidRPr="001568E7">
        <w:t xml:space="preserve"> </w:t>
      </w:r>
      <w:r w:rsidR="00B139C1" w:rsidRPr="001568E7">
        <w:rPr>
          <w:b/>
        </w:rPr>
        <w:t>Microsoft Azure Stack</w:t>
      </w:r>
      <w:r w:rsidR="00B139C1" w:rsidRPr="001568E7">
        <w:t xml:space="preserve"> </w:t>
      </w:r>
      <w:r w:rsidR="003B68C7" w:rsidRPr="003B68C7">
        <w:rPr>
          <w:b/>
        </w:rPr>
        <w:t>Hub</w:t>
      </w:r>
      <w:r w:rsidR="003B68C7">
        <w:t xml:space="preserve"> </w:t>
      </w:r>
      <w:r w:rsidR="00B139C1" w:rsidRPr="001568E7">
        <w:t>node</w:t>
      </w:r>
      <w:r w:rsidR="00440921" w:rsidRPr="00B56F45">
        <w:t xml:space="preserve">: </w:t>
      </w:r>
    </w:p>
    <w:p w14:paraId="08F9E206" w14:textId="77777777" w:rsidR="00743F74" w:rsidRPr="00B56F45" w:rsidRDefault="00743F74" w:rsidP="001174E0">
      <w:pPr>
        <w:pStyle w:val="ListParagraph"/>
        <w:ind w:left="1440"/>
      </w:pPr>
    </w:p>
    <w:p w14:paraId="7FD0B88A" w14:textId="52E40883" w:rsidR="00E642C1" w:rsidRDefault="00CA5626" w:rsidP="001174E0">
      <w:pPr>
        <w:pStyle w:val="ListParagraph"/>
        <w:jc w:val="center"/>
      </w:pPr>
      <w:r w:rsidRPr="00CA5626">
        <w:rPr>
          <w:noProof/>
        </w:rPr>
        <w:t xml:space="preserve"> </w:t>
      </w:r>
      <w:r>
        <w:rPr>
          <w:noProof/>
        </w:rPr>
        <w:drawing>
          <wp:inline distT="0" distB="0" distL="0" distR="0" wp14:anchorId="112CF20F" wp14:editId="1FCABAA8">
            <wp:extent cx="2667000" cy="173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0" cy="1733550"/>
                    </a:xfrm>
                    <a:prstGeom prst="rect">
                      <a:avLst/>
                    </a:prstGeom>
                    <a:noFill/>
                    <a:ln>
                      <a:noFill/>
                    </a:ln>
                  </pic:spPr>
                </pic:pic>
              </a:graphicData>
            </a:graphic>
          </wp:inline>
        </w:drawing>
      </w:r>
    </w:p>
    <w:p w14:paraId="4048B792" w14:textId="001C25D5" w:rsidR="001642AC" w:rsidRPr="001642AC" w:rsidRDefault="001642AC" w:rsidP="001174E0">
      <w:pPr>
        <w:pStyle w:val="ListParagraph"/>
        <w:jc w:val="center"/>
      </w:pPr>
    </w:p>
    <w:p w14:paraId="72CDA3A3" w14:textId="0FEA9AEE" w:rsidR="002229F3" w:rsidRPr="00A07EC5" w:rsidRDefault="002229F3" w:rsidP="001174E0">
      <w:pPr>
        <w:ind w:left="720"/>
        <w:jc w:val="center"/>
      </w:pPr>
    </w:p>
    <w:p w14:paraId="45595097" w14:textId="19D03509" w:rsidR="00AC258B" w:rsidRPr="00B56F45" w:rsidRDefault="00E642C1" w:rsidP="001174E0">
      <w:pPr>
        <w:ind w:left="720"/>
        <w:rPr>
          <w:rStyle w:val="Italic"/>
          <w:i w:val="0"/>
        </w:rPr>
      </w:pPr>
      <w:r w:rsidRPr="000803DB">
        <w:rPr>
          <w:rStyle w:val="Italic"/>
          <w:i w:val="0"/>
        </w:rPr>
        <w:t xml:space="preserve">To start the wizard, click </w:t>
      </w:r>
      <w:r w:rsidRPr="000803DB">
        <w:rPr>
          <w:rStyle w:val="Italic"/>
          <w:b/>
          <w:i w:val="0"/>
        </w:rPr>
        <w:t>Add deployment</w:t>
      </w:r>
      <w:r w:rsidR="008F7A1A" w:rsidRPr="001568E7">
        <w:rPr>
          <w:rStyle w:val="Italic"/>
          <w:b/>
          <w:i w:val="0"/>
        </w:rPr>
        <w:t xml:space="preserve"> </w:t>
      </w:r>
      <w:r w:rsidR="00FE7DAD">
        <w:rPr>
          <w:rStyle w:val="Italic"/>
          <w:i w:val="0"/>
        </w:rPr>
        <w:t>i</w:t>
      </w:r>
      <w:r w:rsidR="00FE7DAD" w:rsidRPr="001568E7">
        <w:rPr>
          <w:rStyle w:val="Italic"/>
          <w:i w:val="0"/>
        </w:rPr>
        <w:t>n</w:t>
      </w:r>
      <w:r w:rsidR="00FE7DAD">
        <w:rPr>
          <w:rStyle w:val="Italic"/>
          <w:i w:val="0"/>
        </w:rPr>
        <w:t xml:space="preserve"> the</w:t>
      </w:r>
      <w:r w:rsidR="008F7A1A" w:rsidRPr="001568E7">
        <w:rPr>
          <w:rStyle w:val="Italic"/>
          <w:b/>
          <w:i w:val="0"/>
        </w:rPr>
        <w:t xml:space="preserve"> Microsoft Azure Stack </w:t>
      </w:r>
      <w:r w:rsidR="003B68C7">
        <w:rPr>
          <w:rStyle w:val="Italic"/>
          <w:b/>
          <w:i w:val="0"/>
        </w:rPr>
        <w:t xml:space="preserve">Hub </w:t>
      </w:r>
      <w:r w:rsidR="008F7A1A" w:rsidRPr="001568E7">
        <w:rPr>
          <w:rStyle w:val="Italic"/>
          <w:b/>
          <w:i w:val="0"/>
        </w:rPr>
        <w:t xml:space="preserve">Overview </w:t>
      </w:r>
      <w:r w:rsidR="00FE7DAD">
        <w:rPr>
          <w:rStyle w:val="Italic"/>
          <w:i w:val="0"/>
        </w:rPr>
        <w:t>window</w:t>
      </w:r>
      <w:r w:rsidR="008F7A1A" w:rsidRPr="001568E7">
        <w:rPr>
          <w:rStyle w:val="Italic"/>
          <w:i w:val="0"/>
        </w:rPr>
        <w:t>:</w:t>
      </w:r>
    </w:p>
    <w:p w14:paraId="570A537F" w14:textId="1F3AABA6" w:rsidR="00AC258B" w:rsidRDefault="00AC258B" w:rsidP="001174E0">
      <w:pPr>
        <w:ind w:left="1530"/>
        <w:jc w:val="center"/>
        <w:rPr>
          <w:rStyle w:val="Italic"/>
          <w:i w:val="0"/>
        </w:rPr>
      </w:pPr>
    </w:p>
    <w:p w14:paraId="77A77061" w14:textId="475BB624" w:rsidR="0036282B" w:rsidRDefault="0036282B" w:rsidP="001174E0">
      <w:pPr>
        <w:ind w:left="1530"/>
        <w:jc w:val="center"/>
        <w:rPr>
          <w:rStyle w:val="Italic"/>
          <w:i w:val="0"/>
        </w:rPr>
      </w:pPr>
      <w:r>
        <w:rPr>
          <w:noProof/>
        </w:rPr>
        <w:lastRenderedPageBreak/>
        <w:drawing>
          <wp:inline distT="0" distB="0" distL="0" distR="0" wp14:anchorId="28E6AB7E" wp14:editId="475763A0">
            <wp:extent cx="5076310" cy="391644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7055" cy="3940162"/>
                    </a:xfrm>
                    <a:prstGeom prst="rect">
                      <a:avLst/>
                    </a:prstGeom>
                    <a:noFill/>
                    <a:ln>
                      <a:noFill/>
                    </a:ln>
                  </pic:spPr>
                </pic:pic>
              </a:graphicData>
            </a:graphic>
          </wp:inline>
        </w:drawing>
      </w:r>
    </w:p>
    <w:p w14:paraId="2C36A395" w14:textId="65EC96C8" w:rsidR="009B5BFC" w:rsidRPr="00AC258B" w:rsidRDefault="009B5BFC" w:rsidP="001174E0">
      <w:pPr>
        <w:ind w:left="1530"/>
        <w:rPr>
          <w:rStyle w:val="Italic"/>
          <w:i w:val="0"/>
        </w:rPr>
      </w:pPr>
    </w:p>
    <w:p w14:paraId="13AAEECF" w14:textId="60EC0BEE" w:rsidR="00AC258B" w:rsidRPr="00B56F45" w:rsidRDefault="00FE7DAD" w:rsidP="001174E0">
      <w:pPr>
        <w:ind w:left="720"/>
        <w:rPr>
          <w:rStyle w:val="Italic"/>
          <w:i w:val="0"/>
        </w:rPr>
      </w:pPr>
      <w:r>
        <w:rPr>
          <w:rStyle w:val="Italic"/>
          <w:i w:val="0"/>
        </w:rPr>
        <w:t>I</w:t>
      </w:r>
      <w:r w:rsidRPr="000803DB">
        <w:rPr>
          <w:rStyle w:val="Italic"/>
          <w:i w:val="0"/>
        </w:rPr>
        <w:t xml:space="preserve">n </w:t>
      </w:r>
      <w:r w:rsidR="00AC258B" w:rsidRPr="000803DB">
        <w:rPr>
          <w:rStyle w:val="Italic"/>
          <w:i w:val="0"/>
        </w:rPr>
        <w:t xml:space="preserve">the </w:t>
      </w:r>
      <w:r w:rsidR="00745AF2" w:rsidRPr="000803DB">
        <w:rPr>
          <w:rStyle w:val="Italic"/>
          <w:b/>
          <w:i w:val="0"/>
        </w:rPr>
        <w:t>Connection</w:t>
      </w:r>
      <w:r w:rsidR="00745AF2" w:rsidRPr="001568E7">
        <w:rPr>
          <w:rStyle w:val="Italic"/>
          <w:i w:val="0"/>
        </w:rPr>
        <w:t xml:space="preserve"> </w:t>
      </w:r>
      <w:r w:rsidR="00E642C1" w:rsidRPr="001568E7">
        <w:rPr>
          <w:rStyle w:val="Italic"/>
          <w:b/>
          <w:i w:val="0"/>
        </w:rPr>
        <w:t>Configuration</w:t>
      </w:r>
      <w:r w:rsidR="00E642C1" w:rsidRPr="001568E7">
        <w:rPr>
          <w:rStyle w:val="Italic"/>
          <w:i w:val="0"/>
        </w:rPr>
        <w:t xml:space="preserve"> </w:t>
      </w:r>
      <w:r>
        <w:rPr>
          <w:rStyle w:val="Italic"/>
          <w:i w:val="0"/>
        </w:rPr>
        <w:t>window</w:t>
      </w:r>
      <w:r w:rsidRPr="001568E7">
        <w:rPr>
          <w:rStyle w:val="Italic"/>
          <w:i w:val="0"/>
        </w:rPr>
        <w:t xml:space="preserve"> </w:t>
      </w:r>
      <w:r w:rsidR="00A7415B" w:rsidRPr="001568E7">
        <w:rPr>
          <w:rStyle w:val="Italic"/>
          <w:i w:val="0"/>
        </w:rPr>
        <w:t xml:space="preserve">of the </w:t>
      </w:r>
      <w:r w:rsidR="00A3217F" w:rsidRPr="00B56F45">
        <w:rPr>
          <w:rStyle w:val="Italic"/>
          <w:i w:val="0"/>
        </w:rPr>
        <w:t>w</w:t>
      </w:r>
      <w:r w:rsidR="00A7415B" w:rsidRPr="00B56F45">
        <w:rPr>
          <w:rStyle w:val="Italic"/>
          <w:i w:val="0"/>
        </w:rPr>
        <w:t>izard</w:t>
      </w:r>
      <w:r w:rsidR="00AC258B" w:rsidRPr="00B56F45">
        <w:rPr>
          <w:rStyle w:val="Italic"/>
          <w:i w:val="0"/>
        </w:rPr>
        <w:t>, specify the following:</w:t>
      </w:r>
    </w:p>
    <w:p w14:paraId="243D1C60" w14:textId="78302D59" w:rsidR="00AC258B" w:rsidRPr="000803DB" w:rsidRDefault="00AC258B">
      <w:pPr>
        <w:pStyle w:val="ListParagraph"/>
        <w:numPr>
          <w:ilvl w:val="1"/>
          <w:numId w:val="22"/>
        </w:numPr>
        <w:ind w:left="2160"/>
        <w:rPr>
          <w:rStyle w:val="Italic"/>
          <w:i w:val="0"/>
        </w:rPr>
      </w:pPr>
      <w:r w:rsidRPr="00B56F45">
        <w:rPr>
          <w:rStyle w:val="Italic"/>
          <w:i w:val="0"/>
        </w:rPr>
        <w:t>The endpoint URL of the Resource Manager API</w:t>
      </w:r>
      <w:r w:rsidR="00DC2FCA" w:rsidRPr="00B56F45">
        <w:rPr>
          <w:rStyle w:val="Italic"/>
          <w:i w:val="0"/>
        </w:rPr>
        <w:t xml:space="preserve"> (</w:t>
      </w:r>
      <w:hyperlink r:id="rId26" w:history="1">
        <w:r w:rsidR="00DC2FCA" w:rsidRPr="000803DB">
          <w:rPr>
            <w:rStyle w:val="Hyperlink"/>
            <w:sz w:val="22"/>
          </w:rPr>
          <w:t>https://adminmanagement.local.azurestack.external</w:t>
        </w:r>
      </w:hyperlink>
      <w:r w:rsidR="00DC2FCA" w:rsidRPr="000803DB">
        <w:rPr>
          <w:rStyle w:val="Italic"/>
          <w:i w:val="0"/>
        </w:rPr>
        <w:t xml:space="preserve"> for the development kit environment)</w:t>
      </w:r>
      <w:r w:rsidR="00E63560" w:rsidRPr="000803DB">
        <w:rPr>
          <w:rStyle w:val="Italic"/>
          <w:i w:val="0"/>
        </w:rPr>
        <w:t>.</w:t>
      </w:r>
    </w:p>
    <w:p w14:paraId="73AAFF5A" w14:textId="017C53E7" w:rsidR="00733A21" w:rsidRPr="001568E7" w:rsidRDefault="00AC258B">
      <w:pPr>
        <w:pStyle w:val="ListParagraph"/>
        <w:numPr>
          <w:ilvl w:val="1"/>
          <w:numId w:val="22"/>
        </w:numPr>
        <w:ind w:left="2160"/>
        <w:rPr>
          <w:rStyle w:val="Italic"/>
          <w:i w:val="0"/>
        </w:rPr>
      </w:pPr>
      <w:r w:rsidRPr="001568E7">
        <w:rPr>
          <w:rStyle w:val="Italic"/>
          <w:i w:val="0"/>
        </w:rPr>
        <w:t xml:space="preserve">Any region of your </w:t>
      </w:r>
      <w:r w:rsidR="008C004E">
        <w:rPr>
          <w:rStyle w:val="Italic"/>
          <w:i w:val="0"/>
        </w:rPr>
        <w:t>Azure Stack Hub</w:t>
      </w:r>
      <w:r w:rsidRPr="001568E7">
        <w:rPr>
          <w:rStyle w:val="Italic"/>
          <w:i w:val="0"/>
        </w:rPr>
        <w:t xml:space="preserve"> deployment</w:t>
      </w:r>
      <w:r w:rsidR="00E63560" w:rsidRPr="001568E7">
        <w:rPr>
          <w:rStyle w:val="Italic"/>
          <w:i w:val="0"/>
        </w:rPr>
        <w:t>.</w:t>
      </w:r>
    </w:p>
    <w:p w14:paraId="65EDB189" w14:textId="5B5677B2" w:rsidR="00733A21" w:rsidRDefault="00733A21" w:rsidP="001174E0">
      <w:pPr>
        <w:ind w:left="1440"/>
        <w:jc w:val="center"/>
        <w:rPr>
          <w:rStyle w:val="Italic"/>
          <w:i w:val="0"/>
        </w:rPr>
      </w:pPr>
      <w:r>
        <w:rPr>
          <w:noProof/>
        </w:rPr>
        <w:lastRenderedPageBreak/>
        <w:drawing>
          <wp:inline distT="0" distB="0" distL="0" distR="0" wp14:anchorId="5903D93F" wp14:editId="1A1518E0">
            <wp:extent cx="4793990" cy="3669844"/>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8502" cy="3673298"/>
                    </a:xfrm>
                    <a:prstGeom prst="rect">
                      <a:avLst/>
                    </a:prstGeom>
                  </pic:spPr>
                </pic:pic>
              </a:graphicData>
            </a:graphic>
          </wp:inline>
        </w:drawing>
      </w:r>
    </w:p>
    <w:p w14:paraId="1F3AD1B1" w14:textId="56E98229" w:rsidR="00733A21" w:rsidRDefault="00733A21" w:rsidP="001174E0">
      <w:pPr>
        <w:ind w:left="1440"/>
        <w:jc w:val="center"/>
        <w:rPr>
          <w:rStyle w:val="Italic"/>
          <w:i w:val="0"/>
        </w:rPr>
      </w:pPr>
    </w:p>
    <w:p w14:paraId="4467B1CF" w14:textId="77777777" w:rsidR="00D97749" w:rsidRDefault="00733A21" w:rsidP="001174E0">
      <w:pPr>
        <w:pStyle w:val="Heading4"/>
        <w:ind w:left="720"/>
      </w:pPr>
      <w:r>
        <w:t>Configure Additional Resource Providers</w:t>
      </w:r>
    </w:p>
    <w:p w14:paraId="466E892D" w14:textId="638F6007" w:rsidR="00902C5D" w:rsidRPr="00AE1686" w:rsidRDefault="00902C5D" w:rsidP="001174E0">
      <w:pPr>
        <w:ind w:left="720"/>
        <w:rPr>
          <w:b/>
        </w:rPr>
      </w:pPr>
      <w:r>
        <w:t xml:space="preserve">Enable checkbox </w:t>
      </w:r>
      <w:r>
        <w:rPr>
          <w:b/>
        </w:rPr>
        <w:t xml:space="preserve">Configure Additional Resource Providers </w:t>
      </w:r>
      <w:r>
        <w:t>t</w:t>
      </w:r>
      <w:r w:rsidRPr="006031A2">
        <w:t>o monitor and manage</w:t>
      </w:r>
      <w:r>
        <w:rPr>
          <w:b/>
        </w:rPr>
        <w:t xml:space="preserve"> App Service Roles </w:t>
      </w:r>
      <w:r w:rsidRPr="006031A2">
        <w:t>and</w:t>
      </w:r>
      <w:r>
        <w:rPr>
          <w:b/>
        </w:rPr>
        <w:t xml:space="preserve"> Role Instances </w:t>
      </w:r>
      <w:r w:rsidRPr="006031A2">
        <w:t>from SCOM</w:t>
      </w:r>
      <w:r w:rsidR="003B68C7">
        <w:t>.</w:t>
      </w:r>
    </w:p>
    <w:p w14:paraId="0CBE16CD" w14:textId="0197EAD4" w:rsidR="00CA35F6" w:rsidRPr="00AC258B" w:rsidRDefault="00CA35F6" w:rsidP="001174E0">
      <w:pPr>
        <w:ind w:left="720"/>
        <w:rPr>
          <w:rStyle w:val="Italic"/>
          <w:i w:val="0"/>
          <w:szCs w:val="22"/>
        </w:rPr>
      </w:pPr>
      <w:r>
        <w:rPr>
          <w:rStyle w:val="Italic"/>
          <w:i w:val="0"/>
        </w:rPr>
        <w:t>C</w:t>
      </w:r>
      <w:r w:rsidRPr="00B56F45">
        <w:rPr>
          <w:rStyle w:val="Italic"/>
          <w:i w:val="0"/>
        </w:rPr>
        <w:t xml:space="preserve">lick </w:t>
      </w:r>
      <w:r>
        <w:rPr>
          <w:rStyle w:val="Italic"/>
          <w:i w:val="0"/>
        </w:rPr>
        <w:t>the</w:t>
      </w:r>
      <w:r w:rsidRPr="00316BF4">
        <w:rPr>
          <w:rStyle w:val="Italic"/>
          <w:i w:val="0"/>
        </w:rPr>
        <w:t xml:space="preserve"> </w:t>
      </w:r>
      <w:r w:rsidRPr="00B56F45">
        <w:rPr>
          <w:rStyle w:val="Italic"/>
          <w:b/>
          <w:i w:val="0"/>
        </w:rPr>
        <w:t>Next</w:t>
      </w:r>
      <w:r w:rsidRPr="00B56F45">
        <w:rPr>
          <w:rStyle w:val="Italic"/>
          <w:i w:val="0"/>
        </w:rPr>
        <w:t xml:space="preserve"> </w:t>
      </w:r>
      <w:r>
        <w:rPr>
          <w:rStyle w:val="Italic"/>
          <w:i w:val="0"/>
        </w:rPr>
        <w:t xml:space="preserve">button </w:t>
      </w:r>
      <w:r w:rsidRPr="00B56F45">
        <w:rPr>
          <w:rStyle w:val="Italic"/>
          <w:i w:val="0"/>
        </w:rPr>
        <w:t>to</w:t>
      </w:r>
      <w:r>
        <w:rPr>
          <w:rStyle w:val="Italic"/>
          <w:i w:val="0"/>
        </w:rPr>
        <w:t xml:space="preserve"> configure </w:t>
      </w:r>
      <w:r>
        <w:rPr>
          <w:rStyle w:val="Italic"/>
          <w:b/>
          <w:i w:val="0"/>
        </w:rPr>
        <w:t>App</w:t>
      </w:r>
      <w:r w:rsidR="004E0F8B">
        <w:rPr>
          <w:rStyle w:val="Italic"/>
          <w:b/>
          <w:i w:val="0"/>
        </w:rPr>
        <w:t xml:space="preserve"> Service</w:t>
      </w:r>
      <w:r>
        <w:rPr>
          <w:rStyle w:val="Italic"/>
          <w:b/>
          <w:i w:val="0"/>
        </w:rPr>
        <w:t xml:space="preserve"> Resource Providers</w:t>
      </w:r>
      <w:r w:rsidRPr="00B56F45">
        <w:rPr>
          <w:rStyle w:val="Italic"/>
          <w:i w:val="0"/>
        </w:rPr>
        <w:t xml:space="preserve">. </w:t>
      </w:r>
      <w:r>
        <w:rPr>
          <w:rStyle w:val="Italic"/>
          <w:i w:val="0"/>
        </w:rPr>
        <w:t>In</w:t>
      </w:r>
      <w:r w:rsidRPr="00AC258B">
        <w:rPr>
          <w:rStyle w:val="Italic"/>
          <w:i w:val="0"/>
        </w:rPr>
        <w:t xml:space="preserve"> </w:t>
      </w:r>
      <w:r>
        <w:rPr>
          <w:rStyle w:val="Italic"/>
          <w:i w:val="0"/>
        </w:rPr>
        <w:t>this</w:t>
      </w:r>
      <w:r w:rsidRPr="00AC258B">
        <w:rPr>
          <w:rStyle w:val="Italic"/>
          <w:i w:val="0"/>
        </w:rPr>
        <w:t xml:space="preserve"> </w:t>
      </w:r>
      <w:r>
        <w:rPr>
          <w:rStyle w:val="Italic"/>
          <w:i w:val="0"/>
        </w:rPr>
        <w:t>window, perform the following:</w:t>
      </w:r>
    </w:p>
    <w:p w14:paraId="1ADD1087" w14:textId="1FC240A2" w:rsidR="00CA35F6" w:rsidRPr="00AE1686" w:rsidRDefault="00CA35F6">
      <w:pPr>
        <w:pStyle w:val="ListParagraph"/>
        <w:numPr>
          <w:ilvl w:val="1"/>
          <w:numId w:val="23"/>
        </w:numPr>
        <w:ind w:left="1530"/>
        <w:rPr>
          <w:rStyle w:val="Italic"/>
          <w:b/>
          <w:i w:val="0"/>
          <w:szCs w:val="22"/>
        </w:rPr>
      </w:pPr>
      <w:r w:rsidRPr="000803DB">
        <w:rPr>
          <w:rStyle w:val="Italic"/>
          <w:i w:val="0"/>
        </w:rPr>
        <w:t xml:space="preserve">In </w:t>
      </w:r>
      <w:r w:rsidRPr="0015405A">
        <w:rPr>
          <w:rStyle w:val="Italic"/>
          <w:i w:val="0"/>
        </w:rPr>
        <w:t xml:space="preserve">the </w:t>
      </w:r>
      <w:r>
        <w:rPr>
          <w:rStyle w:val="Italic"/>
          <w:b/>
          <w:i w:val="0"/>
        </w:rPr>
        <w:t xml:space="preserve">API Version </w:t>
      </w:r>
      <w:r>
        <w:rPr>
          <w:rStyle w:val="Italic"/>
          <w:i w:val="0"/>
        </w:rPr>
        <w:t>text field</w:t>
      </w:r>
      <w:r w:rsidRPr="001568E7">
        <w:rPr>
          <w:rStyle w:val="Italic"/>
          <w:i w:val="0"/>
        </w:rPr>
        <w:t xml:space="preserve">, </w:t>
      </w:r>
      <w:r>
        <w:rPr>
          <w:rStyle w:val="Italic"/>
          <w:i w:val="0"/>
        </w:rPr>
        <w:t xml:space="preserve">type the desired value (API Version by default: </w:t>
      </w:r>
      <w:r w:rsidRPr="00AE1686">
        <w:rPr>
          <w:b/>
          <w:color w:val="000000"/>
        </w:rPr>
        <w:t>2016-08-01</w:t>
      </w:r>
      <w:r>
        <w:rPr>
          <w:rStyle w:val="Italic"/>
          <w:i w:val="0"/>
        </w:rPr>
        <w:t>)</w:t>
      </w:r>
    </w:p>
    <w:p w14:paraId="7A3649C2" w14:textId="10319BB2" w:rsidR="00CA35F6" w:rsidRPr="00AE1686" w:rsidRDefault="00CA35F6">
      <w:pPr>
        <w:pStyle w:val="ListParagraph"/>
        <w:numPr>
          <w:ilvl w:val="1"/>
          <w:numId w:val="23"/>
        </w:numPr>
        <w:ind w:left="1530"/>
        <w:rPr>
          <w:rStyle w:val="Italic"/>
          <w:b/>
          <w:i w:val="0"/>
          <w:szCs w:val="22"/>
        </w:rPr>
      </w:pPr>
      <w:r>
        <w:rPr>
          <w:rStyle w:val="Italic"/>
          <w:i w:val="0"/>
        </w:rPr>
        <w:t xml:space="preserve">You can override </w:t>
      </w:r>
      <w:r w:rsidRPr="00AE1686">
        <w:rPr>
          <w:rStyle w:val="Italic"/>
          <w:b/>
          <w:i w:val="0"/>
        </w:rPr>
        <w:t>App</w:t>
      </w:r>
      <w:r w:rsidR="004E0F8B">
        <w:rPr>
          <w:rStyle w:val="Italic"/>
          <w:b/>
          <w:i w:val="0"/>
        </w:rPr>
        <w:t xml:space="preserve"> Service</w:t>
      </w:r>
      <w:r w:rsidR="00A936BB" w:rsidRPr="00AE1686">
        <w:rPr>
          <w:rStyle w:val="Italic"/>
          <w:b/>
          <w:i w:val="0"/>
        </w:rPr>
        <w:t xml:space="preserve"> </w:t>
      </w:r>
      <w:r w:rsidRPr="00AE1686">
        <w:rPr>
          <w:rStyle w:val="Italic"/>
          <w:b/>
          <w:i w:val="0"/>
        </w:rPr>
        <w:t>Endpoint URL</w:t>
      </w:r>
      <w:r>
        <w:rPr>
          <w:rStyle w:val="Italic"/>
          <w:i w:val="0"/>
        </w:rPr>
        <w:t xml:space="preserve"> </w:t>
      </w:r>
      <w:r w:rsidR="00A936BB">
        <w:rPr>
          <w:rStyle w:val="Italic"/>
          <w:i w:val="0"/>
        </w:rPr>
        <w:t>by clicking on the checkbox (</w:t>
      </w:r>
      <w:r w:rsidR="00A936BB" w:rsidRPr="006031A2">
        <w:rPr>
          <w:rStyle w:val="Italic"/>
          <w:b/>
          <w:i w:val="0"/>
        </w:rPr>
        <w:t>App</w:t>
      </w:r>
      <w:r w:rsidR="004E0F8B">
        <w:rPr>
          <w:rStyle w:val="Italic"/>
          <w:b/>
          <w:i w:val="0"/>
        </w:rPr>
        <w:t xml:space="preserve"> Service</w:t>
      </w:r>
      <w:r w:rsidR="00A936BB" w:rsidRPr="006031A2">
        <w:rPr>
          <w:rStyle w:val="Italic"/>
          <w:b/>
          <w:i w:val="0"/>
        </w:rPr>
        <w:t xml:space="preserve"> Endpoint URL</w:t>
      </w:r>
      <w:r w:rsidR="00A936BB">
        <w:rPr>
          <w:rStyle w:val="Italic"/>
          <w:b/>
          <w:i w:val="0"/>
        </w:rPr>
        <w:t xml:space="preserve"> </w:t>
      </w:r>
      <w:r w:rsidR="00A936BB">
        <w:rPr>
          <w:rStyle w:val="Italic"/>
          <w:i w:val="0"/>
        </w:rPr>
        <w:t xml:space="preserve">is the same as </w:t>
      </w:r>
      <w:r w:rsidR="00A936BB" w:rsidRPr="00AE1686">
        <w:rPr>
          <w:rStyle w:val="Italic"/>
          <w:b/>
          <w:i w:val="0"/>
        </w:rPr>
        <w:t>Endpoint URL</w:t>
      </w:r>
      <w:r w:rsidR="00A936BB">
        <w:rPr>
          <w:rStyle w:val="Italic"/>
          <w:b/>
          <w:i w:val="0"/>
        </w:rPr>
        <w:t xml:space="preserve"> </w:t>
      </w:r>
      <w:r w:rsidR="00A936BB" w:rsidRPr="000B379D">
        <w:rPr>
          <w:rStyle w:val="Italic"/>
          <w:i w:val="0"/>
        </w:rPr>
        <w:t>by default</w:t>
      </w:r>
      <w:r w:rsidR="00A936BB">
        <w:rPr>
          <w:rStyle w:val="Italic"/>
          <w:i w:val="0"/>
        </w:rPr>
        <w:t>)</w:t>
      </w:r>
    </w:p>
    <w:p w14:paraId="5F731E15" w14:textId="5A2EA612" w:rsidR="00A936BB" w:rsidRPr="00AE1686" w:rsidRDefault="005A77BA" w:rsidP="001174E0">
      <w:pPr>
        <w:ind w:left="720"/>
        <w:jc w:val="center"/>
        <w:rPr>
          <w:b/>
        </w:rPr>
      </w:pPr>
      <w:r>
        <w:rPr>
          <w:noProof/>
        </w:rPr>
        <w:lastRenderedPageBreak/>
        <w:drawing>
          <wp:inline distT="0" distB="0" distL="0" distR="0" wp14:anchorId="16F8A714" wp14:editId="28E6A26A">
            <wp:extent cx="5486400" cy="4165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165600"/>
                    </a:xfrm>
                    <a:prstGeom prst="rect">
                      <a:avLst/>
                    </a:prstGeom>
                  </pic:spPr>
                </pic:pic>
              </a:graphicData>
            </a:graphic>
          </wp:inline>
        </w:drawing>
      </w:r>
    </w:p>
    <w:p w14:paraId="57334578" w14:textId="1B1A374D" w:rsidR="00733A21" w:rsidRDefault="00733A21" w:rsidP="001174E0">
      <w:pPr>
        <w:ind w:left="1440"/>
        <w:jc w:val="center"/>
        <w:rPr>
          <w:rStyle w:val="Italic"/>
          <w:i w:val="0"/>
        </w:rPr>
      </w:pPr>
    </w:p>
    <w:p w14:paraId="6B4CDE0D" w14:textId="4AA5F966" w:rsidR="008169DA" w:rsidRDefault="008169DA" w:rsidP="001174E0">
      <w:pPr>
        <w:pStyle w:val="Heading4"/>
        <w:ind w:left="720"/>
      </w:pPr>
      <w:r>
        <w:t>Account configuration</w:t>
      </w:r>
    </w:p>
    <w:p w14:paraId="5FC4C3AA" w14:textId="6AB0274D" w:rsidR="008169DA" w:rsidRPr="001568E7" w:rsidRDefault="008169DA" w:rsidP="001174E0">
      <w:pPr>
        <w:ind w:left="720"/>
        <w:rPr>
          <w:rStyle w:val="Italic"/>
          <w:i w:val="0"/>
          <w:szCs w:val="22"/>
        </w:rPr>
      </w:pPr>
      <w:r>
        <w:br/>
      </w:r>
      <w:r>
        <w:rPr>
          <w:rStyle w:val="Italic"/>
          <w:i w:val="0"/>
        </w:rPr>
        <w:t>In</w:t>
      </w:r>
      <w:r w:rsidRPr="000803DB">
        <w:rPr>
          <w:rStyle w:val="Italic"/>
          <w:i w:val="0"/>
        </w:rPr>
        <w:t xml:space="preserve"> the </w:t>
      </w:r>
      <w:r w:rsidRPr="000803DB">
        <w:rPr>
          <w:rStyle w:val="Italic"/>
          <w:b/>
          <w:i w:val="0"/>
        </w:rPr>
        <w:t>Account</w:t>
      </w:r>
      <w:r w:rsidRPr="001568E7">
        <w:rPr>
          <w:rStyle w:val="Italic"/>
          <w:i w:val="0"/>
        </w:rPr>
        <w:t xml:space="preserve"> </w:t>
      </w:r>
      <w:r>
        <w:rPr>
          <w:rStyle w:val="Italic"/>
          <w:i w:val="0"/>
        </w:rPr>
        <w:t>window</w:t>
      </w:r>
      <w:r w:rsidRPr="001568E7">
        <w:rPr>
          <w:rStyle w:val="Italic"/>
          <w:i w:val="0"/>
        </w:rPr>
        <w:t xml:space="preserve">, select whether </w:t>
      </w:r>
      <w:r w:rsidRPr="00B56F45">
        <w:rPr>
          <w:rStyle w:val="Italic"/>
          <w:i w:val="0"/>
        </w:rPr>
        <w:t xml:space="preserve">to use </w:t>
      </w:r>
      <w:r w:rsidRPr="00B56F45">
        <w:rPr>
          <w:rStyle w:val="Italic"/>
          <w:b/>
          <w:i w:val="0"/>
        </w:rPr>
        <w:t>Service Principal</w:t>
      </w:r>
      <w:r>
        <w:rPr>
          <w:rStyle w:val="Italic"/>
          <w:b/>
          <w:i w:val="0"/>
        </w:rPr>
        <w:t xml:space="preserve"> </w:t>
      </w:r>
      <w:r w:rsidRPr="000803DB">
        <w:rPr>
          <w:rStyle w:val="Italic"/>
          <w:i w:val="0"/>
        </w:rPr>
        <w:t>or</w:t>
      </w:r>
      <w:r w:rsidRPr="00862A4A">
        <w:rPr>
          <w:rStyle w:val="Italic"/>
          <w:b/>
          <w:i w:val="0"/>
        </w:rPr>
        <w:t xml:space="preserve"> </w:t>
      </w:r>
      <w:r w:rsidRPr="00B56F45">
        <w:rPr>
          <w:rStyle w:val="Italic"/>
          <w:b/>
          <w:i w:val="0"/>
        </w:rPr>
        <w:t>User Principal</w:t>
      </w:r>
      <w:r w:rsidRPr="000803DB">
        <w:rPr>
          <w:rStyle w:val="Italic"/>
          <w:i w:val="0"/>
        </w:rPr>
        <w:t xml:space="preserve"> for </w:t>
      </w:r>
      <w:r w:rsidRPr="001568E7">
        <w:rPr>
          <w:rStyle w:val="Italic"/>
          <w:i w:val="0"/>
        </w:rPr>
        <w:t>authentication.</w:t>
      </w:r>
    </w:p>
    <w:p w14:paraId="26A4B33F" w14:textId="69FD3097" w:rsidR="003B1C15" w:rsidRDefault="003B1C15" w:rsidP="001174E0">
      <w:pPr>
        <w:ind w:left="720"/>
      </w:pPr>
      <w:r w:rsidRPr="00B22756">
        <w:rPr>
          <w:rStyle w:val="Italic"/>
          <w:i w:val="0"/>
        </w:rPr>
        <w:t xml:space="preserve">Microsoft Azure Stack </w:t>
      </w:r>
      <w:r w:rsidR="00423E51">
        <w:rPr>
          <w:rStyle w:val="Italic"/>
          <w:i w:val="0"/>
        </w:rPr>
        <w:t xml:space="preserve">Hub </w:t>
      </w:r>
      <w:r w:rsidRPr="00B22756">
        <w:rPr>
          <w:rStyle w:val="Italic"/>
          <w:i w:val="0"/>
        </w:rPr>
        <w:t xml:space="preserve">Management Pack supports two authentication scenarios using User Principal Name (UPN) and Service Principal Name (SPN). UPN is simpler to configure, but it does not work when multi-factor authentication is enforced. </w:t>
      </w:r>
    </w:p>
    <w:p w14:paraId="7B273FDC" w14:textId="30B80EE0" w:rsidR="00CC66A6" w:rsidRDefault="003B1C15" w:rsidP="001174E0">
      <w:pPr>
        <w:pStyle w:val="ListParagraph"/>
      </w:pPr>
      <w:r w:rsidRPr="00B22756">
        <w:rPr>
          <w:rStyle w:val="Italic"/>
          <w:i w:val="0"/>
        </w:rPr>
        <w:t xml:space="preserve">On the other hand, SPN works </w:t>
      </w:r>
      <w:r w:rsidR="00961B11">
        <w:rPr>
          <w:rStyle w:val="Italic"/>
          <w:i w:val="0"/>
          <w:noProof/>
        </w:rPr>
        <w:t>in</w:t>
      </w:r>
      <w:r w:rsidRPr="00B22756">
        <w:rPr>
          <w:rStyle w:val="Italic"/>
          <w:i w:val="0"/>
        </w:rPr>
        <w:t xml:space="preserve"> any environment and allows assigning permissions in a more flexible way.</w:t>
      </w:r>
      <w:r>
        <w:rPr>
          <w:rStyle w:val="Italic"/>
          <w:i w:val="0"/>
        </w:rPr>
        <w:t xml:space="preserve"> </w:t>
      </w:r>
      <w:r>
        <w:t>Using a S</w:t>
      </w:r>
      <w:r w:rsidRPr="00B34685">
        <w:t xml:space="preserve">ervice </w:t>
      </w:r>
      <w:r>
        <w:t>P</w:t>
      </w:r>
      <w:r w:rsidRPr="00B34685">
        <w:t>rincipal allows the Management Pack to be used in environments with multi-factor authentication</w:t>
      </w:r>
      <w:r>
        <w:t>.</w:t>
      </w:r>
    </w:p>
    <w:p w14:paraId="5CC1DE53" w14:textId="77777777" w:rsidR="00CC66A6" w:rsidRPr="001568E7" w:rsidRDefault="00CC66A6" w:rsidP="001174E0">
      <w:pPr>
        <w:pStyle w:val="ListParagraph"/>
        <w:rPr>
          <w:rStyle w:val="Italic"/>
          <w:i w:val="0"/>
        </w:rPr>
      </w:pPr>
    </w:p>
    <w:p w14:paraId="08074754" w14:textId="11F243B8" w:rsidR="003702CB" w:rsidRDefault="003702CB" w:rsidP="001174E0">
      <w:pPr>
        <w:pStyle w:val="ListParagraph"/>
        <w:jc w:val="center"/>
        <w:rPr>
          <w:rStyle w:val="Italic"/>
          <w:i w:val="0"/>
        </w:rPr>
      </w:pPr>
    </w:p>
    <w:p w14:paraId="3F7E8DCA" w14:textId="4257C8B1" w:rsidR="0036282B" w:rsidRDefault="0036282B" w:rsidP="001174E0">
      <w:pPr>
        <w:pStyle w:val="ListParagraph"/>
        <w:jc w:val="center"/>
        <w:rPr>
          <w:rStyle w:val="Italic"/>
          <w:i w:val="0"/>
        </w:rPr>
      </w:pPr>
      <w:r>
        <w:rPr>
          <w:noProof/>
        </w:rPr>
        <w:lastRenderedPageBreak/>
        <w:drawing>
          <wp:inline distT="0" distB="0" distL="0" distR="0" wp14:anchorId="793A6869" wp14:editId="0F0353A2">
            <wp:extent cx="5054262" cy="3841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8323" cy="3844837"/>
                    </a:xfrm>
                    <a:prstGeom prst="rect">
                      <a:avLst/>
                    </a:prstGeom>
                    <a:noFill/>
                    <a:ln>
                      <a:noFill/>
                    </a:ln>
                  </pic:spPr>
                </pic:pic>
              </a:graphicData>
            </a:graphic>
          </wp:inline>
        </w:drawing>
      </w:r>
    </w:p>
    <w:p w14:paraId="5445163A" w14:textId="77777777" w:rsidR="003702CB" w:rsidRPr="00C44558" w:rsidRDefault="003702CB" w:rsidP="001174E0">
      <w:pPr>
        <w:pStyle w:val="Heading4"/>
        <w:ind w:left="720"/>
        <w:rPr>
          <w:b/>
        </w:rPr>
      </w:pPr>
      <w:r>
        <w:t>SPN Modes:</w:t>
      </w:r>
    </w:p>
    <w:p w14:paraId="7972883B" w14:textId="6749DD85" w:rsidR="003702CB" w:rsidRDefault="003702CB" w:rsidP="001174E0">
      <w:pPr>
        <w:ind w:left="720"/>
        <w:rPr>
          <w:rStyle w:val="Italic"/>
          <w:i w:val="0"/>
        </w:rPr>
      </w:pPr>
      <w:r w:rsidRPr="00B56F45">
        <w:rPr>
          <w:rStyle w:val="Italic"/>
          <w:i w:val="0"/>
        </w:rPr>
        <w:t>If you select</w:t>
      </w:r>
      <w:r w:rsidR="003B0714">
        <w:rPr>
          <w:rStyle w:val="Italic"/>
          <w:i w:val="0"/>
        </w:rPr>
        <w:t xml:space="preserve"> the</w:t>
      </w:r>
      <w:r w:rsidRPr="00B56F45">
        <w:rPr>
          <w:rStyle w:val="Italic"/>
          <w:i w:val="0"/>
        </w:rPr>
        <w:t xml:space="preserve"> </w:t>
      </w:r>
      <w:r w:rsidRPr="00B56F45">
        <w:rPr>
          <w:rStyle w:val="Italic"/>
          <w:b/>
          <w:i w:val="0"/>
        </w:rPr>
        <w:t>Service Principal</w:t>
      </w:r>
      <w:r>
        <w:rPr>
          <w:rStyle w:val="Italic"/>
          <w:b/>
          <w:i w:val="0"/>
        </w:rPr>
        <w:t xml:space="preserve"> </w:t>
      </w:r>
      <w:r w:rsidRPr="00156357">
        <w:rPr>
          <w:rStyle w:val="Italic"/>
          <w:i w:val="0"/>
        </w:rPr>
        <w:t>option</w:t>
      </w:r>
      <w:r w:rsidRPr="000803DB">
        <w:rPr>
          <w:rStyle w:val="Italic"/>
          <w:i w:val="0"/>
        </w:rPr>
        <w:t xml:space="preserve">, you </w:t>
      </w:r>
      <w:r w:rsidRPr="001568E7">
        <w:rPr>
          <w:rStyle w:val="Italic"/>
          <w:i w:val="0"/>
        </w:rPr>
        <w:t xml:space="preserve">must </w:t>
      </w:r>
      <w:r>
        <w:rPr>
          <w:rStyle w:val="Italic"/>
          <w:i w:val="0"/>
        </w:rPr>
        <w:t>decide whether you are going to use</w:t>
      </w:r>
      <w:r w:rsidR="002D699D">
        <w:rPr>
          <w:rStyle w:val="Italic"/>
          <w:i w:val="0"/>
        </w:rPr>
        <w:t xml:space="preserve"> </w:t>
      </w:r>
      <w:r w:rsidR="002D699D" w:rsidRPr="00580D28">
        <w:rPr>
          <w:rStyle w:val="Italic"/>
          <w:i w:val="0"/>
        </w:rPr>
        <w:t>AAD</w:t>
      </w:r>
      <w:r w:rsidR="002D699D">
        <w:rPr>
          <w:rStyle w:val="Italic"/>
          <w:i w:val="0"/>
        </w:rPr>
        <w:t xml:space="preserve"> </w:t>
      </w:r>
      <w:r w:rsidR="002D699D">
        <w:t>(Azure Active Directory)</w:t>
      </w:r>
      <w:r w:rsidR="002D699D" w:rsidRPr="00580D28">
        <w:rPr>
          <w:rStyle w:val="Italic"/>
          <w:i w:val="0"/>
        </w:rPr>
        <w:t xml:space="preserve"> </w:t>
      </w:r>
      <w:r w:rsidR="002D699D">
        <w:rPr>
          <w:rStyle w:val="Italic"/>
          <w:i w:val="0"/>
        </w:rPr>
        <w:t>mode, or</w:t>
      </w:r>
      <w:r>
        <w:rPr>
          <w:rStyle w:val="Italic"/>
          <w:i w:val="0"/>
        </w:rPr>
        <w:t xml:space="preserve"> Azure </w:t>
      </w:r>
      <w:r w:rsidRPr="00580D28">
        <w:rPr>
          <w:rStyle w:val="Italic"/>
          <w:i w:val="0"/>
        </w:rPr>
        <w:t xml:space="preserve">AD FS </w:t>
      </w:r>
      <w:r>
        <w:t>(Active Directory Federation Services</w:t>
      </w:r>
      <w:r w:rsidRPr="00B24E20">
        <w:t>)</w:t>
      </w:r>
      <w:r>
        <w:t xml:space="preserve"> </w:t>
      </w:r>
      <w:r>
        <w:rPr>
          <w:rStyle w:val="Italic"/>
          <w:i w:val="0"/>
        </w:rPr>
        <w:t>mode.</w:t>
      </w:r>
    </w:p>
    <w:p w14:paraId="0A4EB6D7" w14:textId="77777777" w:rsidR="003702CB" w:rsidRPr="00934EE7" w:rsidRDefault="003702CB" w:rsidP="001174E0">
      <w:pPr>
        <w:pStyle w:val="Heading5"/>
        <w:ind w:left="720"/>
        <w:rPr>
          <w:rStyle w:val="Italic"/>
          <w:i w:val="0"/>
          <w:szCs w:val="40"/>
        </w:rPr>
      </w:pPr>
      <w:bookmarkStart w:id="58" w:name="_Auto-Created_SPN_AAD_1"/>
      <w:bookmarkEnd w:id="58"/>
      <w:r w:rsidRPr="007608A7">
        <w:t xml:space="preserve">Auto-Created SPN </w:t>
      </w:r>
      <w:r>
        <w:t xml:space="preserve">AAD </w:t>
      </w:r>
      <w:r w:rsidRPr="007608A7">
        <w:t>Mode</w:t>
      </w:r>
      <w:r>
        <w:t xml:space="preserve"> </w:t>
      </w:r>
    </w:p>
    <w:p w14:paraId="08C9052A" w14:textId="63C26606" w:rsidR="003702CB" w:rsidRPr="000803DB" w:rsidRDefault="003702CB" w:rsidP="001174E0">
      <w:pPr>
        <w:pStyle w:val="ListParagraph"/>
        <w:rPr>
          <w:rStyle w:val="Italic"/>
          <w:i w:val="0"/>
        </w:rPr>
      </w:pPr>
      <w:r w:rsidRPr="00003E04">
        <w:rPr>
          <w:rStyle w:val="Italic"/>
          <w:i w:val="0"/>
        </w:rPr>
        <w:t>The wizard provides a possibility to create an AAD Service Principal Name in automatic mode.</w:t>
      </w:r>
      <w:r>
        <w:rPr>
          <w:rStyle w:val="Italic"/>
          <w:i w:val="0"/>
        </w:rPr>
        <w:t xml:space="preserve"> Therefore, you may select </w:t>
      </w:r>
      <w:r w:rsidRPr="00D51F84">
        <w:rPr>
          <w:rStyle w:val="Italic"/>
          <w:b/>
          <w:i w:val="0"/>
        </w:rPr>
        <w:t>AAD</w:t>
      </w:r>
      <w:r w:rsidR="0036105C">
        <w:rPr>
          <w:rStyle w:val="Italic"/>
          <w:b/>
          <w:i w:val="0"/>
        </w:rPr>
        <w:t xml:space="preserve"> – </w:t>
      </w:r>
      <w:r w:rsidRPr="00D51F84">
        <w:rPr>
          <w:rStyle w:val="Italic"/>
          <w:b/>
          <w:i w:val="0"/>
        </w:rPr>
        <w:t xml:space="preserve">Use auto-created SPN </w:t>
      </w:r>
      <w:r>
        <w:rPr>
          <w:rStyle w:val="Italic"/>
          <w:i w:val="0"/>
        </w:rPr>
        <w:t>mode and create a new SPN:</w:t>
      </w:r>
    </w:p>
    <w:p w14:paraId="22D7D26F" w14:textId="77777777" w:rsidR="003702CB" w:rsidRPr="000803DB" w:rsidRDefault="003702CB" w:rsidP="001174E0">
      <w:pPr>
        <w:pStyle w:val="ListParagraph"/>
        <w:jc w:val="center"/>
        <w:rPr>
          <w:rStyle w:val="Italic"/>
          <w:i w:val="0"/>
        </w:rPr>
      </w:pPr>
    </w:p>
    <w:p w14:paraId="20D7B60F" w14:textId="56BE96A1" w:rsidR="0036282B" w:rsidRPr="000803DB" w:rsidRDefault="0036282B" w:rsidP="001174E0">
      <w:pPr>
        <w:pStyle w:val="ListParagraph"/>
        <w:jc w:val="center"/>
        <w:rPr>
          <w:rStyle w:val="Italic"/>
          <w:i w:val="0"/>
        </w:rPr>
      </w:pPr>
      <w:r>
        <w:rPr>
          <w:noProof/>
        </w:rPr>
        <w:lastRenderedPageBreak/>
        <w:drawing>
          <wp:inline distT="0" distB="0" distL="0" distR="0" wp14:anchorId="68A57195" wp14:editId="5FDD3DF6">
            <wp:extent cx="4720564" cy="35814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3333" cy="3583501"/>
                    </a:xfrm>
                    <a:prstGeom prst="rect">
                      <a:avLst/>
                    </a:prstGeom>
                  </pic:spPr>
                </pic:pic>
              </a:graphicData>
            </a:graphic>
          </wp:inline>
        </w:drawing>
      </w:r>
    </w:p>
    <w:p w14:paraId="30CF578C" w14:textId="77777777" w:rsidR="003702CB" w:rsidRDefault="003702CB" w:rsidP="001174E0">
      <w:pPr>
        <w:pStyle w:val="ListParagraph"/>
        <w:ind w:left="1440"/>
        <w:jc w:val="center"/>
        <w:rPr>
          <w:rStyle w:val="Italic"/>
          <w:i w:val="0"/>
        </w:rPr>
      </w:pPr>
    </w:p>
    <w:p w14:paraId="1D5E7193" w14:textId="32AEA631" w:rsidR="003702CB" w:rsidRDefault="00454E59" w:rsidP="001174E0">
      <w:pPr>
        <w:ind w:left="720"/>
      </w:pPr>
      <w:r>
        <w:t xml:space="preserve">The </w:t>
      </w:r>
      <w:r w:rsidR="003702CB" w:rsidRPr="003E2811">
        <w:t xml:space="preserve">Microsoft Azure sign-in window will be displayed </w:t>
      </w:r>
      <w:r w:rsidR="000845CB">
        <w:rPr>
          <w:noProof/>
        </w:rPr>
        <w:t>by</w:t>
      </w:r>
      <w:r w:rsidR="003B0714" w:rsidRPr="003E2811">
        <w:t xml:space="preserve"> </w:t>
      </w:r>
      <w:r w:rsidR="003702CB" w:rsidRPr="003E2811">
        <w:t>clicking</w:t>
      </w:r>
      <w:r w:rsidR="003702CB">
        <w:t xml:space="preserve"> the</w:t>
      </w:r>
      <w:r w:rsidR="003702CB" w:rsidRPr="003E2811">
        <w:t xml:space="preserve"> </w:t>
      </w:r>
      <w:r w:rsidR="003702CB" w:rsidRPr="003E2811">
        <w:rPr>
          <w:b/>
        </w:rPr>
        <w:t>Next</w:t>
      </w:r>
      <w:r w:rsidR="003702CB">
        <w:t xml:space="preserve"> button:</w:t>
      </w:r>
    </w:p>
    <w:p w14:paraId="4B37D477" w14:textId="77777777" w:rsidR="003702CB" w:rsidRDefault="003702CB" w:rsidP="001174E0">
      <w:pPr>
        <w:pStyle w:val="ListParagraph"/>
        <w:ind w:left="1440"/>
      </w:pPr>
    </w:p>
    <w:p w14:paraId="37DEBEAF" w14:textId="77777777" w:rsidR="003702CB" w:rsidRDefault="003702CB" w:rsidP="001174E0">
      <w:pPr>
        <w:pStyle w:val="ListParagraph"/>
        <w:ind w:left="1440"/>
        <w:jc w:val="center"/>
        <w:rPr>
          <w:rStyle w:val="Italic"/>
          <w:i w:val="0"/>
        </w:rPr>
      </w:pPr>
      <w:r>
        <w:rPr>
          <w:noProof/>
        </w:rPr>
        <w:drawing>
          <wp:inline distT="0" distB="0" distL="0" distR="0" wp14:anchorId="029CDF7C" wp14:editId="5EA32BE0">
            <wp:extent cx="2588172" cy="31623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4303" cy="3182009"/>
                    </a:xfrm>
                    <a:prstGeom prst="rect">
                      <a:avLst/>
                    </a:prstGeom>
                  </pic:spPr>
                </pic:pic>
              </a:graphicData>
            </a:graphic>
          </wp:inline>
        </w:drawing>
      </w:r>
    </w:p>
    <w:p w14:paraId="7746172A" w14:textId="77777777" w:rsidR="003702CB" w:rsidRDefault="003702CB" w:rsidP="001174E0">
      <w:pPr>
        <w:pStyle w:val="ListParagraph"/>
        <w:ind w:left="1440"/>
        <w:rPr>
          <w:rStyle w:val="Italic"/>
          <w:i w:val="0"/>
        </w:rPr>
      </w:pPr>
    </w:p>
    <w:p w14:paraId="2E05EC42" w14:textId="7366E63D" w:rsidR="00D74A27" w:rsidRDefault="003702CB" w:rsidP="00D74A27">
      <w:pPr>
        <w:pStyle w:val="ListParagraph"/>
        <w:rPr>
          <w:rStyle w:val="Italic"/>
          <w:i w:val="0"/>
        </w:rPr>
      </w:pPr>
      <w:r w:rsidRPr="003E2811">
        <w:rPr>
          <w:rStyle w:val="Italic"/>
          <w:i w:val="0"/>
        </w:rPr>
        <w:t xml:space="preserve">In this window, </w:t>
      </w:r>
      <w:r>
        <w:rPr>
          <w:rStyle w:val="Italic"/>
          <w:i w:val="0"/>
        </w:rPr>
        <w:t>sign in to</w:t>
      </w:r>
      <w:r w:rsidRPr="003E2811">
        <w:rPr>
          <w:rStyle w:val="Italic"/>
          <w:i w:val="0"/>
        </w:rPr>
        <w:t xml:space="preserve"> your Microsoft account</w:t>
      </w:r>
      <w:r>
        <w:rPr>
          <w:rStyle w:val="Italic"/>
          <w:i w:val="0"/>
        </w:rPr>
        <w:t xml:space="preserve">, which has </w:t>
      </w:r>
      <w:r w:rsidRPr="00AA387D">
        <w:rPr>
          <w:rStyle w:val="Italic"/>
          <w:b/>
          <w:i w:val="0"/>
        </w:rPr>
        <w:t>Owner</w:t>
      </w:r>
      <w:r>
        <w:rPr>
          <w:rStyle w:val="Italic"/>
          <w:i w:val="0"/>
        </w:rPr>
        <w:t xml:space="preserve"> permissions to the default Provider subscription on the </w:t>
      </w:r>
      <w:r w:rsidR="008C004E">
        <w:rPr>
          <w:rStyle w:val="Italic"/>
          <w:i w:val="0"/>
        </w:rPr>
        <w:t>Azure Stack Hub</w:t>
      </w:r>
      <w:r>
        <w:rPr>
          <w:rStyle w:val="Italic"/>
          <w:i w:val="0"/>
        </w:rPr>
        <w:t xml:space="preserve"> administrator portal.</w:t>
      </w:r>
    </w:p>
    <w:p w14:paraId="3DA62252" w14:textId="77777777" w:rsidR="00EB0CDA" w:rsidRPr="00D74A27" w:rsidRDefault="00EB0CDA" w:rsidP="00D74A27">
      <w:pPr>
        <w:pStyle w:val="ListParagraph"/>
        <w:rPr>
          <w:szCs w:val="18"/>
        </w:rPr>
      </w:pPr>
    </w:p>
    <w:tbl>
      <w:tblPr>
        <w:tblW w:w="856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65"/>
      </w:tblGrid>
      <w:tr w:rsidR="00D74A27" w14:paraId="2951827C" w14:textId="77777777">
        <w:trPr>
          <w:trHeight w:val="827"/>
        </w:trPr>
        <w:tc>
          <w:tcPr>
            <w:tcW w:w="8565" w:type="dxa"/>
          </w:tcPr>
          <w:p w14:paraId="3445734C" w14:textId="77777777" w:rsidR="00D74A27" w:rsidRPr="00961A7A" w:rsidRDefault="00D74A27">
            <w:pPr>
              <w:pStyle w:val="ListParagraph"/>
              <w:numPr>
                <w:ilvl w:val="0"/>
                <w:numId w:val="17"/>
              </w:numPr>
              <w:tabs>
                <w:tab w:val="clear" w:pos="4950"/>
                <w:tab w:val="num" w:pos="4590"/>
              </w:tabs>
              <w:spacing w:before="240"/>
              <w:ind w:left="469"/>
            </w:pPr>
            <w:r w:rsidRPr="00B56F45">
              <w:rPr>
                <w:b/>
              </w:rPr>
              <w:t xml:space="preserve">Important: </w:t>
            </w:r>
          </w:p>
          <w:p w14:paraId="676503D9" w14:textId="6FFDD3FB" w:rsidR="00D74A27" w:rsidRPr="001B41CF" w:rsidRDefault="00196ACF">
            <w:pPr>
              <w:pStyle w:val="ListParagraph"/>
              <w:ind w:left="469"/>
              <w:rPr>
                <w:b/>
                <w:i/>
                <w:iCs/>
              </w:rPr>
            </w:pPr>
            <w:r w:rsidRPr="001B41CF">
              <w:rPr>
                <w:rStyle w:val="Italic"/>
                <w:i w:val="0"/>
                <w:iCs/>
              </w:rPr>
              <w:t>Home directory</w:t>
            </w:r>
            <w:r w:rsidR="006725BA" w:rsidRPr="001B41CF">
              <w:rPr>
                <w:rStyle w:val="Italic"/>
                <w:i w:val="0"/>
                <w:iCs/>
              </w:rPr>
              <w:t xml:space="preserve"> (tenant)</w:t>
            </w:r>
            <w:r w:rsidRPr="001B41CF">
              <w:rPr>
                <w:rStyle w:val="Italic"/>
                <w:i w:val="0"/>
                <w:iCs/>
              </w:rPr>
              <w:t xml:space="preserve"> for</w:t>
            </w:r>
            <w:r w:rsidR="006725BA" w:rsidRPr="001B41CF">
              <w:rPr>
                <w:rStyle w:val="Italic"/>
                <w:i w:val="0"/>
                <w:iCs/>
              </w:rPr>
              <w:t xml:space="preserve"> Microsoft account and home directory (tenant) for</w:t>
            </w:r>
            <w:r w:rsidR="001B41CF" w:rsidRPr="001B41CF">
              <w:rPr>
                <w:rStyle w:val="Italic"/>
                <w:i w:val="0"/>
                <w:iCs/>
              </w:rPr>
              <w:t xml:space="preserve"> Azure Stac</w:t>
            </w:r>
            <w:r w:rsidR="00EB0CDA">
              <w:rPr>
                <w:rStyle w:val="Italic"/>
                <w:i w:val="0"/>
                <w:iCs/>
              </w:rPr>
              <w:t>k</w:t>
            </w:r>
            <w:r w:rsidR="001B41CF" w:rsidRPr="001B41CF">
              <w:rPr>
                <w:rStyle w:val="Italic"/>
                <w:i w:val="0"/>
                <w:iCs/>
              </w:rPr>
              <w:t xml:space="preserve"> Hub system must be the same. Working with different home directories is not supported.</w:t>
            </w:r>
          </w:p>
        </w:tc>
      </w:tr>
    </w:tbl>
    <w:p w14:paraId="4197B0F6" w14:textId="77777777" w:rsidR="001B41CF" w:rsidRDefault="001B41CF" w:rsidP="001174E0">
      <w:pPr>
        <w:pStyle w:val="ListParagraph"/>
        <w:rPr>
          <w:rStyle w:val="Italic"/>
          <w:i w:val="0"/>
        </w:rPr>
      </w:pPr>
    </w:p>
    <w:p w14:paraId="58775A61" w14:textId="3386487D" w:rsidR="003702CB" w:rsidRDefault="003702CB" w:rsidP="001174E0">
      <w:pPr>
        <w:pStyle w:val="ListParagraph"/>
        <w:rPr>
          <w:rStyle w:val="Italic"/>
          <w:i w:val="0"/>
        </w:rPr>
      </w:pPr>
      <w:r>
        <w:rPr>
          <w:rStyle w:val="Italic"/>
          <w:i w:val="0"/>
        </w:rPr>
        <w:t xml:space="preserve">Upon a successful sign in, an </w:t>
      </w:r>
      <w:r w:rsidRPr="00F039D6">
        <w:rPr>
          <w:rStyle w:val="Italic"/>
          <w:i w:val="0"/>
        </w:rPr>
        <w:t xml:space="preserve">application </w:t>
      </w:r>
      <w:r>
        <w:rPr>
          <w:rStyle w:val="Italic"/>
          <w:i w:val="0"/>
        </w:rPr>
        <w:t xml:space="preserve">is created </w:t>
      </w:r>
      <w:r w:rsidRPr="00F039D6">
        <w:rPr>
          <w:rStyle w:val="Italic"/>
          <w:i w:val="0"/>
        </w:rPr>
        <w:t>in Azure Active Directory</w:t>
      </w:r>
      <w:r>
        <w:rPr>
          <w:rStyle w:val="Italic"/>
          <w:i w:val="0"/>
        </w:rPr>
        <w:t xml:space="preserve">, and </w:t>
      </w:r>
      <w:r w:rsidR="00C600F7">
        <w:rPr>
          <w:rStyle w:val="Italic"/>
          <w:i w:val="0"/>
        </w:rPr>
        <w:t xml:space="preserve">the </w:t>
      </w:r>
      <w:r>
        <w:rPr>
          <w:rStyle w:val="Italic"/>
          <w:i w:val="0"/>
        </w:rPr>
        <w:t xml:space="preserve">Service Principal information will be displayed in the </w:t>
      </w:r>
      <w:r w:rsidRPr="00D7606C">
        <w:rPr>
          <w:rStyle w:val="Italic"/>
          <w:b/>
          <w:i w:val="0"/>
        </w:rPr>
        <w:t>Service Principal Information</w:t>
      </w:r>
      <w:r>
        <w:rPr>
          <w:rStyle w:val="Italic"/>
          <w:i w:val="0"/>
        </w:rPr>
        <w:t xml:space="preserve"> window: </w:t>
      </w:r>
    </w:p>
    <w:p w14:paraId="75D32496" w14:textId="77777777" w:rsidR="003702CB" w:rsidRDefault="003702CB" w:rsidP="001174E0">
      <w:pPr>
        <w:pStyle w:val="ListParagraph"/>
        <w:rPr>
          <w:rStyle w:val="Italic"/>
          <w:i w:val="0"/>
        </w:rPr>
      </w:pPr>
    </w:p>
    <w:p w14:paraId="402F772B" w14:textId="77777777" w:rsidR="003702CB" w:rsidRDefault="003702CB" w:rsidP="001174E0">
      <w:pPr>
        <w:pStyle w:val="ListParagraph"/>
        <w:jc w:val="center"/>
        <w:rPr>
          <w:rStyle w:val="Italic"/>
          <w:i w:val="0"/>
        </w:rPr>
      </w:pPr>
      <w:r>
        <w:rPr>
          <w:noProof/>
          <w:szCs w:val="18"/>
        </w:rPr>
        <w:drawing>
          <wp:inline distT="0" distB="0" distL="0" distR="0" wp14:anchorId="5A357742" wp14:editId="502CF42B">
            <wp:extent cx="5227608" cy="398726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a.png"/>
                    <pic:cNvPicPr/>
                  </pic:nvPicPr>
                  <pic:blipFill>
                    <a:blip r:embed="rId32">
                      <a:extLst>
                        <a:ext uri="{28A0092B-C50C-407E-A947-70E740481C1C}">
                          <a14:useLocalDpi xmlns:a14="http://schemas.microsoft.com/office/drawing/2010/main" val="0"/>
                        </a:ext>
                      </a:extLst>
                    </a:blip>
                    <a:stretch>
                      <a:fillRect/>
                    </a:stretch>
                  </pic:blipFill>
                  <pic:spPr>
                    <a:xfrm>
                      <a:off x="0" y="0"/>
                      <a:ext cx="5239990" cy="3996705"/>
                    </a:xfrm>
                    <a:prstGeom prst="rect">
                      <a:avLst/>
                    </a:prstGeom>
                  </pic:spPr>
                </pic:pic>
              </a:graphicData>
            </a:graphic>
          </wp:inline>
        </w:drawing>
      </w:r>
    </w:p>
    <w:p w14:paraId="4D675345" w14:textId="7B65470C" w:rsidR="00C600F7" w:rsidRDefault="00C600F7" w:rsidP="001174E0">
      <w:pPr>
        <w:ind w:left="720"/>
        <w:rPr>
          <w:bCs/>
        </w:rPr>
      </w:pPr>
    </w:p>
    <w:p w14:paraId="6C8B9288" w14:textId="77777777" w:rsidR="001B41CF" w:rsidRPr="00B56F45" w:rsidRDefault="001B41CF" w:rsidP="001174E0">
      <w:pPr>
        <w:ind w:left="720"/>
        <w:rPr>
          <w:bCs/>
        </w:rPr>
      </w:pPr>
    </w:p>
    <w:tbl>
      <w:tblPr>
        <w:tblW w:w="856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65"/>
      </w:tblGrid>
      <w:tr w:rsidR="003702CB" w14:paraId="6AD5925B" w14:textId="77777777" w:rsidTr="001174E0">
        <w:trPr>
          <w:trHeight w:val="827"/>
        </w:trPr>
        <w:tc>
          <w:tcPr>
            <w:tcW w:w="8565" w:type="dxa"/>
          </w:tcPr>
          <w:p w14:paraId="05F7FED7" w14:textId="77777777" w:rsidR="003702CB" w:rsidRPr="00961A7A" w:rsidRDefault="003702CB">
            <w:pPr>
              <w:pStyle w:val="ListParagraph"/>
              <w:numPr>
                <w:ilvl w:val="0"/>
                <w:numId w:val="17"/>
              </w:numPr>
              <w:tabs>
                <w:tab w:val="clear" w:pos="4950"/>
                <w:tab w:val="num" w:pos="4590"/>
              </w:tabs>
              <w:spacing w:before="240"/>
              <w:ind w:left="469"/>
            </w:pPr>
            <w:r w:rsidRPr="00B56F45">
              <w:rPr>
                <w:b/>
              </w:rPr>
              <w:lastRenderedPageBreak/>
              <w:t xml:space="preserve">Important: </w:t>
            </w:r>
          </w:p>
          <w:p w14:paraId="15F81F4D" w14:textId="77777777" w:rsidR="003702CB" w:rsidRPr="000F7CBF" w:rsidRDefault="003702CB" w:rsidP="008E19EC">
            <w:pPr>
              <w:pStyle w:val="ListParagraph"/>
              <w:ind w:left="469"/>
              <w:rPr>
                <w:b/>
              </w:rPr>
            </w:pPr>
            <w:r w:rsidRPr="00F039D6">
              <w:rPr>
                <w:rStyle w:val="Italic"/>
                <w:i w:val="0"/>
              </w:rPr>
              <w:t>It is strongly recommended to save th</w:t>
            </w:r>
            <w:r>
              <w:rPr>
                <w:rStyle w:val="Italic"/>
                <w:i w:val="0"/>
              </w:rPr>
              <w:t xml:space="preserve">e SPN information </w:t>
            </w:r>
            <w:r w:rsidRPr="00F039D6">
              <w:rPr>
                <w:rStyle w:val="Italic"/>
                <w:i w:val="0"/>
              </w:rPr>
              <w:t xml:space="preserve">data </w:t>
            </w:r>
            <w:r>
              <w:rPr>
                <w:rStyle w:val="Italic"/>
                <w:i w:val="0"/>
              </w:rPr>
              <w:t xml:space="preserve">presented in this window </w:t>
            </w:r>
            <w:r w:rsidRPr="00F039D6">
              <w:rPr>
                <w:rStyle w:val="Italic"/>
                <w:i w:val="0"/>
              </w:rPr>
              <w:t>for further usage!</w:t>
            </w:r>
          </w:p>
        </w:tc>
      </w:tr>
    </w:tbl>
    <w:p w14:paraId="74AE3630" w14:textId="77777777" w:rsidR="003702CB" w:rsidRDefault="003702CB" w:rsidP="001174E0">
      <w:pPr>
        <w:ind w:left="720"/>
        <w:rPr>
          <w:rStyle w:val="Italic"/>
          <w:i w:val="0"/>
        </w:rPr>
      </w:pPr>
    </w:p>
    <w:p w14:paraId="0FBC7985" w14:textId="26ED3245" w:rsidR="003702CB" w:rsidRPr="00AC258B" w:rsidRDefault="003702CB" w:rsidP="001174E0">
      <w:pPr>
        <w:ind w:left="720"/>
        <w:rPr>
          <w:rStyle w:val="Italic"/>
          <w:i w:val="0"/>
          <w:szCs w:val="22"/>
        </w:rPr>
      </w:pPr>
      <w:r>
        <w:rPr>
          <w:rStyle w:val="Italic"/>
          <w:i w:val="0"/>
        </w:rPr>
        <w:t>C</w:t>
      </w:r>
      <w:r w:rsidRPr="00B56F45">
        <w:rPr>
          <w:rStyle w:val="Italic"/>
          <w:i w:val="0"/>
        </w:rPr>
        <w:t xml:space="preserve">lick </w:t>
      </w:r>
      <w:r>
        <w:rPr>
          <w:rStyle w:val="Italic"/>
          <w:i w:val="0"/>
        </w:rPr>
        <w:t>the</w:t>
      </w:r>
      <w:r w:rsidRPr="00316BF4">
        <w:rPr>
          <w:rStyle w:val="Italic"/>
          <w:i w:val="0"/>
        </w:rPr>
        <w:t xml:space="preserve"> </w:t>
      </w:r>
      <w:r w:rsidRPr="00B56F45">
        <w:rPr>
          <w:rStyle w:val="Italic"/>
          <w:b/>
          <w:i w:val="0"/>
        </w:rPr>
        <w:t>Next</w:t>
      </w:r>
      <w:r w:rsidRPr="00B56F45">
        <w:rPr>
          <w:rStyle w:val="Italic"/>
          <w:i w:val="0"/>
        </w:rPr>
        <w:t xml:space="preserve"> </w:t>
      </w:r>
      <w:r>
        <w:rPr>
          <w:rStyle w:val="Italic"/>
          <w:i w:val="0"/>
        </w:rPr>
        <w:t xml:space="preserve">button </w:t>
      </w:r>
      <w:r w:rsidRPr="00B56F45">
        <w:rPr>
          <w:rStyle w:val="Italic"/>
          <w:i w:val="0"/>
        </w:rPr>
        <w:t xml:space="preserve">to continue to the </w:t>
      </w:r>
      <w:r w:rsidRPr="00B56F45">
        <w:rPr>
          <w:rStyle w:val="Italic"/>
          <w:b/>
          <w:i w:val="0"/>
        </w:rPr>
        <w:t>Server Pool</w:t>
      </w:r>
      <w:r w:rsidRPr="00B56F45">
        <w:rPr>
          <w:rStyle w:val="Italic"/>
          <w:i w:val="0"/>
        </w:rPr>
        <w:t xml:space="preserve"> </w:t>
      </w:r>
      <w:r>
        <w:rPr>
          <w:rStyle w:val="Italic"/>
          <w:i w:val="0"/>
        </w:rPr>
        <w:t>window</w:t>
      </w:r>
      <w:r w:rsidRPr="00B56F45">
        <w:rPr>
          <w:rStyle w:val="Italic"/>
          <w:i w:val="0"/>
        </w:rPr>
        <w:t xml:space="preserve">. </w:t>
      </w:r>
      <w:r>
        <w:rPr>
          <w:rStyle w:val="Italic"/>
          <w:i w:val="0"/>
        </w:rPr>
        <w:t>In</w:t>
      </w:r>
      <w:r w:rsidRPr="00AC258B">
        <w:rPr>
          <w:rStyle w:val="Italic"/>
          <w:i w:val="0"/>
        </w:rPr>
        <w:t xml:space="preserve"> </w:t>
      </w:r>
      <w:r>
        <w:rPr>
          <w:rStyle w:val="Italic"/>
          <w:i w:val="0"/>
        </w:rPr>
        <w:t>this</w:t>
      </w:r>
      <w:r w:rsidRPr="00AC258B">
        <w:rPr>
          <w:rStyle w:val="Italic"/>
          <w:i w:val="0"/>
        </w:rPr>
        <w:t xml:space="preserve"> </w:t>
      </w:r>
      <w:r>
        <w:rPr>
          <w:rStyle w:val="Italic"/>
          <w:i w:val="0"/>
        </w:rPr>
        <w:t>window, perform the following:</w:t>
      </w:r>
    </w:p>
    <w:p w14:paraId="4C8E91D9" w14:textId="712A8089" w:rsidR="003702CB" w:rsidRPr="001568E7" w:rsidRDefault="003702CB">
      <w:pPr>
        <w:pStyle w:val="ListParagraph"/>
        <w:numPr>
          <w:ilvl w:val="1"/>
          <w:numId w:val="23"/>
        </w:numPr>
        <w:ind w:left="1530"/>
        <w:rPr>
          <w:rStyle w:val="Italic"/>
          <w:i w:val="0"/>
          <w:szCs w:val="22"/>
        </w:rPr>
      </w:pPr>
      <w:r w:rsidRPr="000803DB">
        <w:rPr>
          <w:rStyle w:val="Italic"/>
          <w:i w:val="0"/>
        </w:rPr>
        <w:t xml:space="preserve">In </w:t>
      </w:r>
      <w:r w:rsidRPr="0015405A">
        <w:rPr>
          <w:rStyle w:val="Italic"/>
          <w:i w:val="0"/>
        </w:rPr>
        <w:t xml:space="preserve">the </w:t>
      </w:r>
      <w:r w:rsidRPr="0015405A">
        <w:rPr>
          <w:rStyle w:val="Italic"/>
          <w:b/>
          <w:i w:val="0"/>
        </w:rPr>
        <w:t>Available pools</w:t>
      </w:r>
      <w:r w:rsidRPr="0015405A">
        <w:rPr>
          <w:rStyle w:val="Italic"/>
          <w:i w:val="0"/>
        </w:rPr>
        <w:t xml:space="preserve"> list</w:t>
      </w:r>
      <w:r w:rsidRPr="001568E7">
        <w:rPr>
          <w:rStyle w:val="Italic"/>
          <w:i w:val="0"/>
        </w:rPr>
        <w:t xml:space="preserve">, select a management pool where the deployment object </w:t>
      </w:r>
      <w:r w:rsidR="006815B5">
        <w:rPr>
          <w:rStyle w:val="Italic"/>
          <w:i w:val="0"/>
        </w:rPr>
        <w:t>must</w:t>
      </w:r>
      <w:r w:rsidRPr="001568E7">
        <w:rPr>
          <w:rStyle w:val="Italic"/>
          <w:i w:val="0"/>
        </w:rPr>
        <w:t xml:space="preserve"> be created</w:t>
      </w:r>
      <w:r w:rsidRPr="001568E7" w:rsidDel="000B5994">
        <w:rPr>
          <w:rStyle w:val="Italic"/>
          <w:i w:val="0"/>
        </w:rPr>
        <w:t>.</w:t>
      </w:r>
    </w:p>
    <w:p w14:paraId="147E03F5" w14:textId="77777777" w:rsidR="003702CB" w:rsidRDefault="003702CB">
      <w:pPr>
        <w:pStyle w:val="ListParagraph"/>
        <w:numPr>
          <w:ilvl w:val="1"/>
          <w:numId w:val="23"/>
        </w:numPr>
        <w:ind w:left="1530"/>
      </w:pPr>
      <w:r w:rsidRPr="00B56F45">
        <w:rPr>
          <w:rStyle w:val="Italic"/>
          <w:i w:val="0"/>
        </w:rPr>
        <w:t xml:space="preserve">Click </w:t>
      </w:r>
      <w:r>
        <w:rPr>
          <w:rStyle w:val="Italic"/>
          <w:i w:val="0"/>
        </w:rPr>
        <w:t xml:space="preserve">the </w:t>
      </w:r>
      <w:r w:rsidRPr="00B56F45">
        <w:rPr>
          <w:rStyle w:val="Italic"/>
          <w:b/>
          <w:i w:val="0"/>
        </w:rPr>
        <w:t>Add Deployment</w:t>
      </w:r>
      <w:r w:rsidRPr="00B56F45">
        <w:rPr>
          <w:rStyle w:val="Italic"/>
          <w:i w:val="0"/>
        </w:rPr>
        <w:t xml:space="preserve"> </w:t>
      </w:r>
      <w:r>
        <w:rPr>
          <w:rStyle w:val="Italic"/>
          <w:i w:val="0"/>
        </w:rPr>
        <w:t xml:space="preserve">button </w:t>
      </w:r>
      <w:r w:rsidRPr="00B56F45">
        <w:rPr>
          <w:rStyle w:val="Italic"/>
          <w:i w:val="0"/>
        </w:rPr>
        <w:t xml:space="preserve">to start the </w:t>
      </w:r>
      <w:r w:rsidRPr="00B56F45">
        <w:t xml:space="preserve">deployment creation process. Note that creation of a deployment may take some time. </w:t>
      </w:r>
    </w:p>
    <w:p w14:paraId="0FDC160D" w14:textId="75EEC2F5" w:rsidR="00C600F7" w:rsidRPr="00C600F7" w:rsidRDefault="003702CB" w:rsidP="001174E0">
      <w:pPr>
        <w:pStyle w:val="ListParagraph"/>
        <w:ind w:left="1440"/>
        <w:jc w:val="center"/>
        <w:rPr>
          <w:rStyle w:val="Italic"/>
          <w:i w:val="0"/>
        </w:rPr>
      </w:pPr>
      <w:r>
        <w:rPr>
          <w:rStyle w:val="Italic"/>
          <w:i w:val="0"/>
        </w:rPr>
        <w:br/>
      </w:r>
      <w:r w:rsidR="00553644">
        <w:rPr>
          <w:noProof/>
        </w:rPr>
        <w:drawing>
          <wp:inline distT="0" distB="0" distL="0" distR="0" wp14:anchorId="559F2C93" wp14:editId="21B3BC30">
            <wp:extent cx="5056069" cy="384021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1206" cy="3851712"/>
                    </a:xfrm>
                    <a:prstGeom prst="rect">
                      <a:avLst/>
                    </a:prstGeom>
                    <a:noFill/>
                    <a:ln>
                      <a:noFill/>
                    </a:ln>
                  </pic:spPr>
                </pic:pic>
              </a:graphicData>
            </a:graphic>
          </wp:inline>
        </w:drawing>
      </w:r>
      <w:r>
        <w:rPr>
          <w:rStyle w:val="Italic"/>
          <w:i w:val="0"/>
        </w:rPr>
        <w:br/>
      </w:r>
    </w:p>
    <w:tbl>
      <w:tblPr>
        <w:tblStyle w:val="TableGrid"/>
        <w:tblW w:w="7910" w:type="dxa"/>
        <w:tblInd w:w="1440" w:type="dxa"/>
        <w:tblLook w:val="04A0" w:firstRow="1" w:lastRow="0" w:firstColumn="1" w:lastColumn="0" w:noHBand="0" w:noVBand="1"/>
      </w:tblPr>
      <w:tblGrid>
        <w:gridCol w:w="7910"/>
      </w:tblGrid>
      <w:tr w:rsidR="00793011" w14:paraId="48CFC593" w14:textId="77777777" w:rsidTr="001174E0">
        <w:tc>
          <w:tcPr>
            <w:tcW w:w="7910" w:type="dxa"/>
          </w:tcPr>
          <w:p w14:paraId="409B5589" w14:textId="77777777" w:rsidR="0058762D" w:rsidRPr="0015405A" w:rsidRDefault="0058762D" w:rsidP="0015405A">
            <w:pPr>
              <w:pStyle w:val="ListParagraph"/>
              <w:ind w:left="360"/>
              <w:rPr>
                <w:szCs w:val="18"/>
              </w:rPr>
            </w:pPr>
          </w:p>
          <w:p w14:paraId="1A706967" w14:textId="7039ED78" w:rsidR="00793011" w:rsidRPr="0015405A" w:rsidRDefault="00793011">
            <w:pPr>
              <w:pStyle w:val="ListParagraph"/>
              <w:numPr>
                <w:ilvl w:val="0"/>
                <w:numId w:val="17"/>
              </w:numPr>
              <w:ind w:left="360"/>
              <w:rPr>
                <w:szCs w:val="18"/>
              </w:rPr>
            </w:pPr>
            <w:r w:rsidRPr="000803DB">
              <w:rPr>
                <w:b/>
              </w:rPr>
              <w:t>Important:</w:t>
            </w:r>
            <w:r w:rsidRPr="000803DB">
              <w:rPr>
                <w:bCs/>
              </w:rPr>
              <w:t xml:space="preserve"> </w:t>
            </w:r>
          </w:p>
          <w:p w14:paraId="190054D8" w14:textId="10B2F473" w:rsidR="00793011" w:rsidRPr="001B6FFC" w:rsidRDefault="00793011" w:rsidP="0015405A">
            <w:pPr>
              <w:pStyle w:val="ListParagraph"/>
              <w:ind w:left="360"/>
              <w:rPr>
                <w:bCs/>
              </w:rPr>
            </w:pPr>
            <w:r w:rsidRPr="000803DB">
              <w:rPr>
                <w:bCs/>
              </w:rPr>
              <w:t>Adding a deployment may fail with</w:t>
            </w:r>
            <w:r w:rsidRPr="001568E7">
              <w:rPr>
                <w:bCs/>
              </w:rPr>
              <w:t xml:space="preserve"> a "Could not establish trust relationship" error </w:t>
            </w:r>
            <w:r w:rsidRPr="00B56F45">
              <w:rPr>
                <w:bCs/>
              </w:rPr>
              <w:t>because of an SSL certificate validation failure</w:t>
            </w:r>
            <w:r>
              <w:rPr>
                <w:bCs/>
              </w:rPr>
              <w:t xml:space="preserve"> (t</w:t>
            </w:r>
            <w:r w:rsidRPr="00B56F45">
              <w:rPr>
                <w:bCs/>
              </w:rPr>
              <w:t>he Certificate Root Authority that issued the certificate is not trusted by the server)</w:t>
            </w:r>
            <w:r>
              <w:rPr>
                <w:bCs/>
              </w:rPr>
              <w:t>.</w:t>
            </w:r>
            <w:r w:rsidRPr="00B56F45">
              <w:rPr>
                <w:bCs/>
              </w:rPr>
              <w:t xml:space="preserve"> In this case, ask your system </w:t>
            </w:r>
            <w:r w:rsidRPr="00B56F45">
              <w:rPr>
                <w:bCs/>
              </w:rPr>
              <w:lastRenderedPageBreak/>
              <w:t>administrator to obtain a valid SSL certificate.</w:t>
            </w:r>
            <w:r w:rsidR="00E47336">
              <w:rPr>
                <w:bCs/>
              </w:rPr>
              <w:br/>
            </w:r>
            <w:r w:rsidRPr="00B56F45">
              <w:rPr>
                <w:bCs/>
              </w:rPr>
              <w:t xml:space="preserve"> In some cases, </w:t>
            </w:r>
            <w:r>
              <w:rPr>
                <w:bCs/>
              </w:rPr>
              <w:t>restarting</w:t>
            </w:r>
            <w:r w:rsidRPr="00B56F45">
              <w:rPr>
                <w:bCs/>
              </w:rPr>
              <w:t xml:space="preserve"> the Operations Manager console</w:t>
            </w:r>
            <w:r w:rsidR="003C66B1">
              <w:rPr>
                <w:bCs/>
              </w:rPr>
              <w:t>, reboot machine</w:t>
            </w:r>
            <w:r w:rsidRPr="00B56F45">
              <w:rPr>
                <w:bCs/>
              </w:rPr>
              <w:t xml:space="preserve"> </w:t>
            </w:r>
            <w:r w:rsidR="003C66B1">
              <w:rPr>
                <w:bCs/>
              </w:rPr>
              <w:t xml:space="preserve">or clear Operations Manager cache </w:t>
            </w:r>
            <w:r w:rsidRPr="00B56F45">
              <w:rPr>
                <w:bCs/>
              </w:rPr>
              <w:t>might help.</w:t>
            </w:r>
            <w:r w:rsidR="003C66B1">
              <w:rPr>
                <w:bCs/>
              </w:rPr>
              <w:t xml:space="preserve">  Also, please check if all Infrastructure role instances are up and running.</w:t>
            </w:r>
          </w:p>
          <w:p w14:paraId="356041F9" w14:textId="6703D49C" w:rsidR="0058762D" w:rsidRDefault="0058762D" w:rsidP="0015405A">
            <w:pPr>
              <w:pStyle w:val="ListParagraph"/>
              <w:ind w:left="360"/>
              <w:rPr>
                <w:szCs w:val="18"/>
              </w:rPr>
            </w:pPr>
          </w:p>
        </w:tc>
      </w:tr>
    </w:tbl>
    <w:p w14:paraId="3FAD9E39" w14:textId="77777777" w:rsidR="00793011" w:rsidRPr="00CA0B92" w:rsidRDefault="00793011" w:rsidP="001174E0">
      <w:pPr>
        <w:pStyle w:val="ListParagraph"/>
        <w:ind w:left="1440"/>
        <w:rPr>
          <w:szCs w:val="18"/>
        </w:rPr>
      </w:pPr>
    </w:p>
    <w:p w14:paraId="52B7631D" w14:textId="77777777" w:rsidR="003702CB" w:rsidRDefault="003702CB" w:rsidP="001174E0">
      <w:pPr>
        <w:ind w:left="720"/>
        <w:rPr>
          <w:rStyle w:val="Italic"/>
          <w:i w:val="0"/>
        </w:rPr>
      </w:pPr>
      <w:r w:rsidRPr="000803DB">
        <w:t xml:space="preserve">Upon successful </w:t>
      </w:r>
      <w:r w:rsidRPr="001568E7">
        <w:t>completion of the w</w:t>
      </w:r>
      <w:r w:rsidRPr="00B56F45">
        <w:t>izard</w:t>
      </w:r>
      <w:r>
        <w:t xml:space="preserve">, </w:t>
      </w:r>
      <w:r>
        <w:rPr>
          <w:rStyle w:val="Italic"/>
          <w:i w:val="0"/>
        </w:rPr>
        <w:t>the a</w:t>
      </w:r>
      <w:r w:rsidRPr="00F039D6">
        <w:rPr>
          <w:rStyle w:val="Italic"/>
          <w:i w:val="0"/>
        </w:rPr>
        <w:t xml:space="preserve">ssociated Run As account </w:t>
      </w:r>
      <w:r>
        <w:rPr>
          <w:rStyle w:val="Italic"/>
          <w:i w:val="0"/>
        </w:rPr>
        <w:t xml:space="preserve">will be </w:t>
      </w:r>
      <w:r w:rsidRPr="00F039D6">
        <w:rPr>
          <w:rStyle w:val="Italic"/>
          <w:i w:val="0"/>
        </w:rPr>
        <w:t>created in</w:t>
      </w:r>
      <w:r>
        <w:rPr>
          <w:rStyle w:val="Italic"/>
          <w:i w:val="0"/>
        </w:rPr>
        <w:t xml:space="preserve"> the</w:t>
      </w:r>
      <w:r w:rsidRPr="00F039D6">
        <w:rPr>
          <w:rStyle w:val="Italic"/>
          <w:i w:val="0"/>
        </w:rPr>
        <w:t xml:space="preserve"> </w:t>
      </w:r>
      <w:r w:rsidRPr="00FA695A">
        <w:rPr>
          <w:rStyle w:val="Italic"/>
          <w:b/>
          <w:i w:val="0"/>
        </w:rPr>
        <w:t>Accounts</w:t>
      </w:r>
      <w:r w:rsidRPr="00F039D6">
        <w:rPr>
          <w:rStyle w:val="Italic"/>
          <w:i w:val="0"/>
        </w:rPr>
        <w:t xml:space="preserve"> section of </w:t>
      </w:r>
      <w:r>
        <w:rPr>
          <w:rStyle w:val="Italic"/>
          <w:i w:val="0"/>
        </w:rPr>
        <w:t xml:space="preserve">the </w:t>
      </w:r>
      <w:r w:rsidRPr="00F039D6">
        <w:rPr>
          <w:rStyle w:val="Italic"/>
          <w:i w:val="0"/>
        </w:rPr>
        <w:t>Operations Manager.</w:t>
      </w:r>
      <w:r>
        <w:rPr>
          <w:rStyle w:val="Italic"/>
          <w:i w:val="0"/>
        </w:rPr>
        <w:t xml:space="preserve"> </w:t>
      </w:r>
    </w:p>
    <w:p w14:paraId="606227E0" w14:textId="77777777" w:rsidR="003702CB" w:rsidRPr="00B56F45" w:rsidRDefault="003702CB" w:rsidP="001174E0">
      <w:pPr>
        <w:ind w:left="720"/>
      </w:pPr>
      <w:r>
        <w:rPr>
          <w:rStyle w:val="Italic"/>
          <w:i w:val="0"/>
        </w:rPr>
        <w:t>C</w:t>
      </w:r>
      <w:r w:rsidRPr="00B56F45">
        <w:t xml:space="preserve">lick </w:t>
      </w:r>
      <w:r>
        <w:t>the</w:t>
      </w:r>
      <w:r w:rsidRPr="00B56F45">
        <w:t xml:space="preserve"> </w:t>
      </w:r>
      <w:r w:rsidRPr="00B56F45">
        <w:rPr>
          <w:b/>
        </w:rPr>
        <w:t>Finish</w:t>
      </w:r>
      <w:r>
        <w:rPr>
          <w:b/>
        </w:rPr>
        <w:t xml:space="preserve"> </w:t>
      </w:r>
      <w:r w:rsidRPr="00316BF4">
        <w:t>button</w:t>
      </w:r>
      <w:r>
        <w:t xml:space="preserve"> to close the wizard. </w:t>
      </w:r>
    </w:p>
    <w:p w14:paraId="1FBBC429" w14:textId="61D216CE" w:rsidR="009B51B8" w:rsidRDefault="009B51B8" w:rsidP="001174E0">
      <w:pPr>
        <w:pStyle w:val="ListParagraph"/>
        <w:ind w:left="1440"/>
        <w:jc w:val="center"/>
        <w:rPr>
          <w:rStyle w:val="Italic"/>
          <w:i w:val="0"/>
        </w:rPr>
      </w:pPr>
      <w:r>
        <w:rPr>
          <w:noProof/>
        </w:rPr>
        <w:drawing>
          <wp:inline distT="0" distB="0" distL="0" distR="0" wp14:anchorId="53C1C92E" wp14:editId="663BCDCB">
            <wp:extent cx="3452884" cy="26348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5566" cy="2644500"/>
                    </a:xfrm>
                    <a:prstGeom prst="rect">
                      <a:avLst/>
                    </a:prstGeom>
                  </pic:spPr>
                </pic:pic>
              </a:graphicData>
            </a:graphic>
          </wp:inline>
        </w:drawing>
      </w:r>
    </w:p>
    <w:p w14:paraId="7F91F4B3" w14:textId="77777777" w:rsidR="009D6641" w:rsidRDefault="009D6641" w:rsidP="001174E0">
      <w:pPr>
        <w:pStyle w:val="ListParagraph"/>
        <w:ind w:left="1440"/>
        <w:rPr>
          <w:rStyle w:val="Italic"/>
          <w:i w:val="0"/>
        </w:rPr>
      </w:pPr>
    </w:p>
    <w:p w14:paraId="1E5C8E8B" w14:textId="77777777" w:rsidR="003702CB" w:rsidRPr="00934EE7" w:rsidRDefault="003702CB" w:rsidP="001174E0">
      <w:pPr>
        <w:pStyle w:val="Heading5"/>
        <w:ind w:left="720"/>
        <w:rPr>
          <w:rStyle w:val="Italic"/>
          <w:i w:val="0"/>
          <w:szCs w:val="40"/>
        </w:rPr>
      </w:pPr>
      <w:bookmarkStart w:id="59" w:name="_Manual_SPN_AAD_2"/>
      <w:bookmarkEnd w:id="59"/>
      <w:r>
        <w:t>Manual SPN AAD</w:t>
      </w:r>
      <w:r w:rsidRPr="00934EE7">
        <w:t xml:space="preserve"> </w:t>
      </w:r>
      <w:r>
        <w:t xml:space="preserve">Mode </w:t>
      </w:r>
    </w:p>
    <w:p w14:paraId="5FD52A1C" w14:textId="66271323" w:rsidR="003702CB" w:rsidRDefault="003702CB" w:rsidP="001174E0">
      <w:pPr>
        <w:ind w:left="720"/>
        <w:rPr>
          <w:rStyle w:val="Italic"/>
          <w:i w:val="0"/>
        </w:rPr>
      </w:pPr>
      <w:r w:rsidRPr="00156357">
        <w:rPr>
          <w:rStyle w:val="Italic"/>
          <w:i w:val="0"/>
        </w:rPr>
        <w:t xml:space="preserve">If you </w:t>
      </w:r>
      <w:r>
        <w:rPr>
          <w:rStyle w:val="Italic"/>
          <w:i w:val="0"/>
        </w:rPr>
        <w:t xml:space="preserve">select </w:t>
      </w:r>
      <w:r>
        <w:rPr>
          <w:rStyle w:val="Italic"/>
          <w:b/>
          <w:i w:val="0"/>
        </w:rPr>
        <w:t>AAD</w:t>
      </w:r>
      <w:r w:rsidR="00807B0D">
        <w:t> </w:t>
      </w:r>
      <w:r w:rsidR="00807B0D">
        <w:rPr>
          <w:rStyle w:val="Italic"/>
          <w:b/>
          <w:i w:val="0"/>
        </w:rPr>
        <w:t xml:space="preserve">– </w:t>
      </w:r>
      <w:r>
        <w:rPr>
          <w:rStyle w:val="Italic"/>
          <w:b/>
          <w:i w:val="0"/>
        </w:rPr>
        <w:t>Enter SPN manually</w:t>
      </w:r>
      <w:r w:rsidRPr="00156357">
        <w:rPr>
          <w:rStyle w:val="Italic"/>
          <w:i w:val="0"/>
        </w:rPr>
        <w:t xml:space="preserve"> mode, you must enter your</w:t>
      </w:r>
      <w:r>
        <w:rPr>
          <w:rStyle w:val="Italic"/>
          <w:i w:val="0"/>
        </w:rPr>
        <w:t xml:space="preserve"> SPN</w:t>
      </w:r>
      <w:r w:rsidRPr="00156357">
        <w:rPr>
          <w:rStyle w:val="Italic"/>
          <w:i w:val="0"/>
        </w:rPr>
        <w:t xml:space="preserve"> </w:t>
      </w:r>
      <w:r>
        <w:rPr>
          <w:rStyle w:val="Italic"/>
          <w:i w:val="0"/>
        </w:rPr>
        <w:t>Tenant</w:t>
      </w:r>
      <w:r w:rsidRPr="00156357">
        <w:rPr>
          <w:rStyle w:val="Italic"/>
          <w:i w:val="0"/>
        </w:rPr>
        <w:t xml:space="preserve"> ID</w:t>
      </w:r>
      <w:r>
        <w:rPr>
          <w:rStyle w:val="Italic"/>
          <w:i w:val="0"/>
        </w:rPr>
        <w:t>, Application ID</w:t>
      </w:r>
      <w:r w:rsidR="000845CB">
        <w:rPr>
          <w:rStyle w:val="Italic"/>
          <w:i w:val="0"/>
        </w:rPr>
        <w:t>,</w:t>
      </w:r>
      <w:r w:rsidRPr="00156357">
        <w:rPr>
          <w:rStyle w:val="Italic"/>
          <w:i w:val="0"/>
        </w:rPr>
        <w:t xml:space="preserve"> </w:t>
      </w:r>
      <w:r w:rsidRPr="0015405A">
        <w:rPr>
          <w:rStyle w:val="Italic"/>
          <w:i w:val="0"/>
        </w:rPr>
        <w:t>and</w:t>
      </w:r>
      <w:r w:rsidRPr="00156357">
        <w:rPr>
          <w:rStyle w:val="Italic"/>
          <w:i w:val="0"/>
        </w:rPr>
        <w:t xml:space="preserve"> </w:t>
      </w:r>
      <w:r>
        <w:rPr>
          <w:rStyle w:val="Italic"/>
          <w:i w:val="0"/>
        </w:rPr>
        <w:t>Secret Key:</w:t>
      </w:r>
    </w:p>
    <w:p w14:paraId="50AC56C7" w14:textId="317D2525" w:rsidR="00043869" w:rsidRDefault="00043869" w:rsidP="001174E0">
      <w:pPr>
        <w:pStyle w:val="ListParagraph"/>
        <w:jc w:val="center"/>
        <w:rPr>
          <w:rStyle w:val="Italic"/>
          <w:i w:val="0"/>
        </w:rPr>
      </w:pPr>
      <w:r>
        <w:rPr>
          <w:noProof/>
        </w:rPr>
        <w:lastRenderedPageBreak/>
        <w:drawing>
          <wp:inline distT="0" distB="0" distL="0" distR="0" wp14:anchorId="7CF23702" wp14:editId="33D3E336">
            <wp:extent cx="4267200" cy="3237687"/>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3185" cy="3249816"/>
                    </a:xfrm>
                    <a:prstGeom prst="rect">
                      <a:avLst/>
                    </a:prstGeom>
                    <a:noFill/>
                    <a:ln>
                      <a:noFill/>
                    </a:ln>
                  </pic:spPr>
                </pic:pic>
              </a:graphicData>
            </a:graphic>
          </wp:inline>
        </w:drawing>
      </w:r>
    </w:p>
    <w:p w14:paraId="2B471A50" w14:textId="62C0557F" w:rsidR="003702CB" w:rsidRDefault="003702CB" w:rsidP="001174E0">
      <w:pPr>
        <w:pStyle w:val="ListParagraph"/>
        <w:rPr>
          <w:rStyle w:val="Italic"/>
          <w:i w:val="0"/>
        </w:rPr>
      </w:pPr>
      <w:r w:rsidRPr="00B56F45">
        <w:rPr>
          <w:rStyle w:val="Italic"/>
          <w:b/>
          <w:i w:val="0"/>
        </w:rPr>
        <w:t>Note:</w:t>
      </w:r>
      <w:r w:rsidRPr="00B56F45">
        <w:rPr>
          <w:rStyle w:val="Italic"/>
          <w:i w:val="0"/>
        </w:rPr>
        <w:t xml:space="preserve"> if you do not have an SPN or you do not know where to find your SPN Application ID</w:t>
      </w:r>
      <w:r>
        <w:rPr>
          <w:rStyle w:val="Italic"/>
          <w:i w:val="0"/>
        </w:rPr>
        <w:t>, Tenant ID, Secret Key</w:t>
      </w:r>
      <w:r w:rsidRPr="00B56F45">
        <w:rPr>
          <w:rStyle w:val="Italic"/>
          <w:i w:val="0"/>
        </w:rPr>
        <w:t xml:space="preserve"> </w:t>
      </w:r>
      <w:r>
        <w:rPr>
          <w:rStyle w:val="Italic"/>
          <w:i w:val="0"/>
        </w:rPr>
        <w:t>or</w:t>
      </w:r>
      <w:r w:rsidRPr="00B56F45">
        <w:rPr>
          <w:rStyle w:val="Italic"/>
          <w:i w:val="0"/>
        </w:rPr>
        <w:t xml:space="preserve"> Certificate Thumbprint, </w:t>
      </w:r>
      <w:r>
        <w:rPr>
          <w:rStyle w:val="Italic"/>
          <w:i w:val="0"/>
        </w:rPr>
        <w:t xml:space="preserve">please </w:t>
      </w:r>
      <w:r w:rsidR="009D6641">
        <w:rPr>
          <w:rStyle w:val="Italic"/>
          <w:i w:val="0"/>
        </w:rPr>
        <w:t>review</w:t>
      </w:r>
      <w:r w:rsidR="009D6641" w:rsidRPr="00B56F45">
        <w:rPr>
          <w:rStyle w:val="Italic"/>
          <w:i w:val="0"/>
        </w:rPr>
        <w:t xml:space="preserve"> </w:t>
      </w:r>
      <w:r w:rsidRPr="00B56F45">
        <w:rPr>
          <w:rStyle w:val="Italic"/>
          <w:i w:val="0"/>
        </w:rPr>
        <w:t xml:space="preserve">the </w:t>
      </w:r>
      <w:hyperlink w:anchor="z5a9ff008734b4183946f840ae0464ab0" w:history="1">
        <w:r w:rsidRPr="00E920A4">
          <w:rPr>
            <w:rStyle w:val="Hyperlink"/>
            <w:sz w:val="22"/>
          </w:rPr>
          <w:t>Authentication</w:t>
        </w:r>
      </w:hyperlink>
      <w:r w:rsidRPr="000803DB">
        <w:rPr>
          <w:rStyle w:val="Italic"/>
          <w:i w:val="0"/>
        </w:rPr>
        <w:t xml:space="preserve"> section</w:t>
      </w:r>
      <w:r>
        <w:rPr>
          <w:rStyle w:val="Italic"/>
          <w:i w:val="0"/>
        </w:rPr>
        <w:t xml:space="preserve"> </w:t>
      </w:r>
      <w:r w:rsidR="00BD2A77">
        <w:rPr>
          <w:rStyle w:val="Italic"/>
          <w:i w:val="0"/>
        </w:rPr>
        <w:t xml:space="preserve">of </w:t>
      </w:r>
      <w:r>
        <w:rPr>
          <w:rStyle w:val="Italic"/>
          <w:i w:val="0"/>
        </w:rPr>
        <w:t>this guide</w:t>
      </w:r>
      <w:r w:rsidRPr="000803DB">
        <w:rPr>
          <w:rStyle w:val="Italic"/>
          <w:i w:val="0"/>
        </w:rPr>
        <w:t>.</w:t>
      </w:r>
    </w:p>
    <w:p w14:paraId="00A5A71D" w14:textId="061A2B80" w:rsidR="003702CB" w:rsidRPr="00E977EC" w:rsidRDefault="003702CB" w:rsidP="001174E0">
      <w:pPr>
        <w:ind w:left="720"/>
        <w:rPr>
          <w:bCs/>
        </w:rPr>
      </w:pPr>
      <w:r>
        <w:t xml:space="preserve">When the </w:t>
      </w:r>
      <w:r w:rsidRPr="00206153">
        <w:rPr>
          <w:b/>
        </w:rPr>
        <w:t>Next</w:t>
      </w:r>
      <w:r>
        <w:t xml:space="preserve"> button is clicked, t</w:t>
      </w:r>
      <w:r w:rsidRPr="00B56F45">
        <w:t>he wizard validates the entered data and obtains an authentication token.</w:t>
      </w:r>
    </w:p>
    <w:p w14:paraId="46F68C39" w14:textId="681195AC" w:rsidR="003702CB" w:rsidRDefault="003702CB" w:rsidP="001174E0">
      <w:pPr>
        <w:ind w:left="720"/>
        <w:rPr>
          <w:rStyle w:val="Italic"/>
          <w:i w:val="0"/>
        </w:rPr>
      </w:pPr>
      <w:r w:rsidRPr="00B56F45">
        <w:rPr>
          <w:rStyle w:val="Italic"/>
          <w:i w:val="0"/>
        </w:rPr>
        <w:t xml:space="preserve">If the validation succeeds, </w:t>
      </w:r>
      <w:r w:rsidR="005E0C74">
        <w:rPr>
          <w:rStyle w:val="Italic"/>
          <w:i w:val="0"/>
        </w:rPr>
        <w:t xml:space="preserve">the last wizard steps will be similar to </w:t>
      </w:r>
      <w:hyperlink w:anchor="_Auto-Created_SPN_AAD_1" w:history="1">
        <w:r w:rsidR="005E0C74">
          <w:rPr>
            <w:rStyle w:val="Hyperlink"/>
            <w:sz w:val="22"/>
          </w:rPr>
          <w:t>Auto-Created SPN AAD Mode</w:t>
        </w:r>
      </w:hyperlink>
      <w:r w:rsidR="005E0C74">
        <w:rPr>
          <w:rStyle w:val="Italic"/>
          <w:i w:val="0"/>
        </w:rPr>
        <w:t xml:space="preserve"> configuration.</w:t>
      </w:r>
    </w:p>
    <w:p w14:paraId="05A7D482" w14:textId="77777777" w:rsidR="006815B5" w:rsidRDefault="006815B5" w:rsidP="001174E0">
      <w:pPr>
        <w:ind w:left="720"/>
        <w:rPr>
          <w:rStyle w:val="Italic"/>
          <w:i w:val="0"/>
        </w:rPr>
      </w:pPr>
    </w:p>
    <w:p w14:paraId="39E1457B" w14:textId="77777777" w:rsidR="003702CB" w:rsidRDefault="003702CB" w:rsidP="001174E0">
      <w:pPr>
        <w:pStyle w:val="Heading5"/>
        <w:ind w:left="720"/>
      </w:pPr>
      <w:r>
        <w:t xml:space="preserve">SPN </w:t>
      </w:r>
      <w:r w:rsidRPr="00934EE7">
        <w:t xml:space="preserve">AD FS </w:t>
      </w:r>
      <w:r>
        <w:t>Mode</w:t>
      </w:r>
    </w:p>
    <w:p w14:paraId="123357E1" w14:textId="77777777" w:rsidR="003702CB" w:rsidRPr="00934EE7" w:rsidRDefault="003702CB" w:rsidP="001174E0">
      <w:pPr>
        <w:ind w:left="720"/>
      </w:pPr>
      <w:r w:rsidRPr="00156357">
        <w:rPr>
          <w:rStyle w:val="Italic"/>
          <w:i w:val="0"/>
        </w:rPr>
        <w:t xml:space="preserve">If you </w:t>
      </w:r>
      <w:r>
        <w:rPr>
          <w:rStyle w:val="Italic"/>
          <w:i w:val="0"/>
        </w:rPr>
        <w:t xml:space="preserve">select </w:t>
      </w:r>
      <w:r w:rsidRPr="00580D28">
        <w:rPr>
          <w:rStyle w:val="Italic"/>
          <w:b/>
          <w:i w:val="0"/>
        </w:rPr>
        <w:t>AD FS</w:t>
      </w:r>
      <w:r w:rsidRPr="00156357">
        <w:rPr>
          <w:rStyle w:val="Italic"/>
          <w:i w:val="0"/>
        </w:rPr>
        <w:t xml:space="preserve"> mode, you must enter your SPN Application ID and Certificate Thumbprint</w:t>
      </w:r>
      <w:r>
        <w:rPr>
          <w:rStyle w:val="Italic"/>
          <w:i w:val="0"/>
        </w:rPr>
        <w:t>:</w:t>
      </w:r>
    </w:p>
    <w:p w14:paraId="64EA6C4C" w14:textId="62B34D3D" w:rsidR="000C15A4" w:rsidRPr="00564A27" w:rsidRDefault="003702CB" w:rsidP="001174E0">
      <w:pPr>
        <w:ind w:left="720"/>
        <w:jc w:val="center"/>
        <w:rPr>
          <w:rStyle w:val="Italic"/>
          <w:i w:val="0"/>
        </w:rPr>
      </w:pPr>
      <w:r>
        <w:rPr>
          <w:rStyle w:val="Italic"/>
          <w:i w:val="0"/>
        </w:rPr>
        <w:lastRenderedPageBreak/>
        <w:br/>
      </w:r>
      <w:r>
        <w:rPr>
          <w:rStyle w:val="Italic"/>
          <w:i w:val="0"/>
        </w:rPr>
        <w:br/>
      </w:r>
      <w:r w:rsidR="000C15A4">
        <w:rPr>
          <w:noProof/>
        </w:rPr>
        <w:drawing>
          <wp:inline distT="0" distB="0" distL="0" distR="0" wp14:anchorId="4F52EE21" wp14:editId="35DA3544">
            <wp:extent cx="5486400" cy="41783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78322"/>
                    </a:xfrm>
                    <a:prstGeom prst="rect">
                      <a:avLst/>
                    </a:prstGeom>
                    <a:noFill/>
                    <a:ln>
                      <a:noFill/>
                    </a:ln>
                  </pic:spPr>
                </pic:pic>
              </a:graphicData>
            </a:graphic>
          </wp:inline>
        </w:drawing>
      </w:r>
    </w:p>
    <w:p w14:paraId="53849E05" w14:textId="396EC026" w:rsidR="00003E04" w:rsidRPr="00003E04" w:rsidRDefault="00003E04" w:rsidP="001174E0">
      <w:pPr>
        <w:pStyle w:val="Heading4"/>
        <w:ind w:left="720"/>
        <w:rPr>
          <w:rStyle w:val="Italic"/>
          <w:i w:val="0"/>
          <w:szCs w:val="24"/>
        </w:rPr>
      </w:pPr>
      <w:bookmarkStart w:id="60" w:name="_Manual_SPN_AAD_1"/>
      <w:bookmarkStart w:id="61" w:name="_UPN_Mode"/>
      <w:bookmarkEnd w:id="60"/>
      <w:bookmarkEnd w:id="61"/>
      <w:r w:rsidRPr="00C44558">
        <w:t xml:space="preserve">UPN </w:t>
      </w:r>
      <w:r>
        <w:t>M</w:t>
      </w:r>
      <w:r w:rsidRPr="00C44558">
        <w:t>ode</w:t>
      </w:r>
    </w:p>
    <w:p w14:paraId="3C1D34DA" w14:textId="79B28504" w:rsidR="00184F58" w:rsidRDefault="00A7415B" w:rsidP="001174E0">
      <w:pPr>
        <w:ind w:left="720"/>
        <w:rPr>
          <w:rStyle w:val="Italic"/>
          <w:i w:val="0"/>
        </w:rPr>
      </w:pPr>
      <w:r w:rsidRPr="00AF1DEF">
        <w:rPr>
          <w:rStyle w:val="Italic"/>
          <w:i w:val="0"/>
        </w:rPr>
        <w:t xml:space="preserve">If you select </w:t>
      </w:r>
      <w:r w:rsidRPr="00AF1DEF">
        <w:rPr>
          <w:rStyle w:val="Italic"/>
          <w:b/>
          <w:i w:val="0"/>
        </w:rPr>
        <w:t>User Principal</w:t>
      </w:r>
      <w:r w:rsidR="00003E04">
        <w:rPr>
          <w:rStyle w:val="Italic"/>
          <w:b/>
          <w:i w:val="0"/>
        </w:rPr>
        <w:t xml:space="preserve"> </w:t>
      </w:r>
      <w:r w:rsidR="00003E04" w:rsidRPr="00003E04">
        <w:rPr>
          <w:rStyle w:val="Italic"/>
          <w:i w:val="0"/>
        </w:rPr>
        <w:t>option</w:t>
      </w:r>
      <w:r w:rsidRPr="00AF1DEF">
        <w:rPr>
          <w:rStyle w:val="Italic"/>
          <w:i w:val="0"/>
        </w:rPr>
        <w:t xml:space="preserve">, you must enter credentials for the </w:t>
      </w:r>
      <w:r w:rsidR="008C004E">
        <w:rPr>
          <w:rStyle w:val="Italic"/>
          <w:i w:val="0"/>
        </w:rPr>
        <w:t>Azure Stack Hub</w:t>
      </w:r>
      <w:r w:rsidRPr="00AF1DEF">
        <w:rPr>
          <w:rStyle w:val="Italic"/>
          <w:i w:val="0"/>
        </w:rPr>
        <w:t xml:space="preserve"> Service Administrator account or an account that has </w:t>
      </w:r>
      <w:r w:rsidRPr="00A35572">
        <w:rPr>
          <w:rStyle w:val="Italic"/>
          <w:b/>
          <w:i w:val="0"/>
        </w:rPr>
        <w:t>Owner</w:t>
      </w:r>
      <w:r w:rsidR="00180158" w:rsidRPr="00AF1DEF">
        <w:rPr>
          <w:rStyle w:val="Italic"/>
          <w:i w:val="0"/>
        </w:rPr>
        <w:t xml:space="preserve"> </w:t>
      </w:r>
      <w:r w:rsidR="00040AAF" w:rsidRPr="00AF1DEF">
        <w:rPr>
          <w:rStyle w:val="Italic"/>
          <w:i w:val="0"/>
        </w:rPr>
        <w:t xml:space="preserve">or </w:t>
      </w:r>
      <w:r w:rsidR="00040AAF" w:rsidRPr="00A35572">
        <w:rPr>
          <w:rStyle w:val="Italic"/>
          <w:b/>
          <w:i w:val="0"/>
        </w:rPr>
        <w:t>Contributor</w:t>
      </w:r>
      <w:r w:rsidR="00180158" w:rsidRPr="00AF1DEF">
        <w:rPr>
          <w:rStyle w:val="Italic"/>
          <w:i w:val="0"/>
        </w:rPr>
        <w:t xml:space="preserve"> </w:t>
      </w:r>
      <w:r w:rsidRPr="00AF1DEF">
        <w:rPr>
          <w:rStyle w:val="Italic"/>
          <w:i w:val="0"/>
        </w:rPr>
        <w:t>rights to the Default Provider Subscription</w:t>
      </w:r>
      <w:r w:rsidR="0093033C">
        <w:rPr>
          <w:rStyle w:val="Italic"/>
          <w:i w:val="0"/>
        </w:rPr>
        <w:t xml:space="preserve"> </w:t>
      </w:r>
      <w:r w:rsidRPr="00AF1DEF">
        <w:rPr>
          <w:rStyle w:val="Italic"/>
          <w:i w:val="0"/>
        </w:rPr>
        <w:t>(username and password).</w:t>
      </w:r>
    </w:p>
    <w:p w14:paraId="4F1B6CF5" w14:textId="6C14A85A" w:rsidR="00A7415B" w:rsidRPr="00BC6B97" w:rsidRDefault="00607884" w:rsidP="001174E0">
      <w:pPr>
        <w:ind w:left="720"/>
        <w:rPr>
          <w:rStyle w:val="Italic"/>
          <w:i w:val="0"/>
        </w:rPr>
      </w:pPr>
      <w:r w:rsidRPr="0015405A">
        <w:rPr>
          <w:b/>
        </w:rPr>
        <w:t>Note:</w:t>
      </w:r>
      <w:r w:rsidR="00D10D5D">
        <w:t xml:space="preserve"> UPN authentication in the management pack </w:t>
      </w:r>
      <w:r w:rsidR="00961B11">
        <w:t xml:space="preserve">is </w:t>
      </w:r>
      <w:r w:rsidR="00D10D5D">
        <w:t>applicable for Azure Active Directory</w:t>
      </w:r>
      <w:r w:rsidR="00144496">
        <w:t xml:space="preserve"> </w:t>
      </w:r>
      <w:r w:rsidR="00D10D5D">
        <w:t>(AAD) environments only.</w:t>
      </w:r>
    </w:p>
    <w:p w14:paraId="0230DDFA" w14:textId="1F9D05C4" w:rsidR="00AF1DEF" w:rsidRDefault="00AF1DEF" w:rsidP="001174E0">
      <w:pPr>
        <w:pStyle w:val="ListParagraph"/>
        <w:ind w:left="1440"/>
        <w:rPr>
          <w:rStyle w:val="Italic"/>
          <w:i w:val="0"/>
        </w:rPr>
      </w:pPr>
    </w:p>
    <w:p w14:paraId="7A0E5725" w14:textId="3CD5ED90" w:rsidR="00871BBC" w:rsidRDefault="00871BBC" w:rsidP="001174E0">
      <w:pPr>
        <w:pStyle w:val="ListParagraph"/>
        <w:ind w:left="1440"/>
        <w:jc w:val="center"/>
        <w:rPr>
          <w:rStyle w:val="Italic"/>
          <w:i w:val="0"/>
        </w:rPr>
      </w:pPr>
    </w:p>
    <w:p w14:paraId="0B0D6242" w14:textId="3E8BC2FB" w:rsidR="000C15A4" w:rsidRDefault="000C15A4" w:rsidP="001174E0">
      <w:pPr>
        <w:pStyle w:val="ListParagraph"/>
        <w:ind w:left="1440"/>
        <w:jc w:val="center"/>
        <w:rPr>
          <w:rStyle w:val="Italic"/>
          <w:i w:val="0"/>
        </w:rPr>
      </w:pPr>
      <w:r>
        <w:rPr>
          <w:noProof/>
        </w:rPr>
        <w:lastRenderedPageBreak/>
        <w:drawing>
          <wp:inline distT="0" distB="0" distL="0" distR="0" wp14:anchorId="12C3E6C3" wp14:editId="6FF2488B">
            <wp:extent cx="5486400" cy="4198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4198620"/>
                    </a:xfrm>
                    <a:prstGeom prst="rect">
                      <a:avLst/>
                    </a:prstGeom>
                  </pic:spPr>
                </pic:pic>
              </a:graphicData>
            </a:graphic>
          </wp:inline>
        </w:drawing>
      </w:r>
    </w:p>
    <w:p w14:paraId="396297CF" w14:textId="77777777" w:rsidR="006815B5" w:rsidRPr="003702CB" w:rsidRDefault="006815B5" w:rsidP="001174E0">
      <w:pPr>
        <w:pStyle w:val="ListParagraph"/>
        <w:ind w:left="1440"/>
        <w:jc w:val="center"/>
        <w:rPr>
          <w:rStyle w:val="Italic"/>
          <w:i w:val="0"/>
        </w:rPr>
      </w:pPr>
    </w:p>
    <w:p w14:paraId="24841324" w14:textId="5311AABE" w:rsidR="00940966" w:rsidRDefault="00BB5F73" w:rsidP="001174E0">
      <w:pPr>
        <w:pStyle w:val="ListParagraph"/>
        <w:rPr>
          <w:rStyle w:val="Italic"/>
          <w:i w:val="0"/>
        </w:rPr>
      </w:pPr>
      <w:bookmarkStart w:id="62" w:name="z1"/>
      <w:bookmarkStart w:id="63" w:name="z243330ba476c4e05a34e9376c66a2aa8"/>
      <w:bookmarkStart w:id="64" w:name="_Manual_SPN_AAD"/>
      <w:bookmarkEnd w:id="62"/>
      <w:bookmarkEnd w:id="63"/>
      <w:bookmarkEnd w:id="64"/>
      <w:r>
        <w:rPr>
          <w:rStyle w:val="Italic"/>
          <w:i w:val="0"/>
        </w:rPr>
        <w:t>The last wizard</w:t>
      </w:r>
      <w:r w:rsidR="00940966">
        <w:rPr>
          <w:rStyle w:val="Italic"/>
          <w:i w:val="0"/>
        </w:rPr>
        <w:t xml:space="preserve"> steps will be similar to </w:t>
      </w:r>
      <w:hyperlink w:anchor="_Manual_SPN_AAD_2" w:history="1">
        <w:r w:rsidR="005E0C74">
          <w:rPr>
            <w:rStyle w:val="Hyperlink"/>
            <w:sz w:val="22"/>
          </w:rPr>
          <w:t>Manual SPN AAD Mode</w:t>
        </w:r>
      </w:hyperlink>
      <w:r w:rsidR="00940966">
        <w:rPr>
          <w:rStyle w:val="Italic"/>
          <w:i w:val="0"/>
        </w:rPr>
        <w:t xml:space="preserve"> configuration. </w:t>
      </w:r>
    </w:p>
    <w:p w14:paraId="55873771" w14:textId="3BFEF596" w:rsidR="00635FBE" w:rsidRDefault="00635FBE" w:rsidP="001174E0">
      <w:pPr>
        <w:pStyle w:val="Heading3"/>
        <w:ind w:left="720"/>
      </w:pPr>
      <w:bookmarkStart w:id="65" w:name="_Create_and_configure"/>
      <w:bookmarkStart w:id="66" w:name="_Toc485822107"/>
      <w:bookmarkStart w:id="67" w:name="_Toc4000320"/>
      <w:bookmarkStart w:id="68" w:name="_Toc5109119"/>
      <w:bookmarkStart w:id="69" w:name="_Toc159888356"/>
      <w:bookmarkEnd w:id="57"/>
      <w:bookmarkEnd w:id="65"/>
      <w:r w:rsidRPr="000803DB">
        <w:t>Edit Azure Stack</w:t>
      </w:r>
      <w:r w:rsidR="003B68C7">
        <w:t xml:space="preserve"> Hub</w:t>
      </w:r>
      <w:r w:rsidRPr="000803DB">
        <w:t xml:space="preserve"> Deployment</w:t>
      </w:r>
      <w:bookmarkEnd w:id="66"/>
      <w:bookmarkEnd w:id="67"/>
      <w:bookmarkEnd w:id="68"/>
      <w:bookmarkEnd w:id="69"/>
    </w:p>
    <w:p w14:paraId="52FE0FF9" w14:textId="091975EB" w:rsidR="00773CD1" w:rsidRPr="00773CD1" w:rsidRDefault="00773CD1" w:rsidP="001174E0">
      <w:pPr>
        <w:ind w:left="720"/>
      </w:pPr>
      <w:r>
        <w:t xml:space="preserve">Edit Deployment option allows to change account and resource pool to communicate with </w:t>
      </w:r>
      <w:r w:rsidR="008C004E">
        <w:t>Azure Stack Hub</w:t>
      </w:r>
      <w:r>
        <w:t xml:space="preserve"> API. </w:t>
      </w:r>
      <w:r w:rsidR="00943F56">
        <w:t xml:space="preserve"> Monitoring account </w:t>
      </w:r>
      <w:r>
        <w:t xml:space="preserve">can be changed </w:t>
      </w:r>
      <w:r w:rsidR="00943F56">
        <w:t>to</w:t>
      </w:r>
      <w:r>
        <w:t xml:space="preserve"> account with same authentication type (for example</w:t>
      </w:r>
      <w:r w:rsidR="00927D3B">
        <w:t>,</w:t>
      </w:r>
      <w:r>
        <w:t xml:space="preserve"> from UPN mode to UPN mode) or to account with different</w:t>
      </w:r>
      <w:r w:rsidR="002830BF">
        <w:t xml:space="preserve"> authentication</w:t>
      </w:r>
      <w:r>
        <w:t xml:space="preserve"> type </w:t>
      </w:r>
      <w:r w:rsidR="00943F56">
        <w:t xml:space="preserve">if it is supported </w:t>
      </w:r>
      <w:r w:rsidR="003F2503">
        <w:t>by</w:t>
      </w:r>
      <w:r w:rsidR="009556C7">
        <w:t xml:space="preserve"> </w:t>
      </w:r>
      <w:r w:rsidR="003F2503">
        <w:t xml:space="preserve">configuration </w:t>
      </w:r>
      <w:r>
        <w:t>(for example</w:t>
      </w:r>
      <w:r w:rsidR="00927D3B">
        <w:t>,</w:t>
      </w:r>
      <w:r>
        <w:t xml:space="preserve"> from UPN mode to SPN mode). </w:t>
      </w:r>
    </w:p>
    <w:p w14:paraId="6BF313B5" w14:textId="61F6DF3B" w:rsidR="008F7A1A" w:rsidRDefault="008F7A1A" w:rsidP="001174E0">
      <w:pPr>
        <w:ind w:left="720"/>
      </w:pPr>
      <w:r w:rsidRPr="001568E7">
        <w:t xml:space="preserve">To edit </w:t>
      </w:r>
      <w:r w:rsidR="003B68C7">
        <w:t xml:space="preserve">monitoring settings </w:t>
      </w:r>
      <w:r w:rsidRPr="001568E7">
        <w:t>your Azure Stack</w:t>
      </w:r>
      <w:r w:rsidR="003B68C7">
        <w:t xml:space="preserve"> Hub</w:t>
      </w:r>
      <w:r w:rsidRPr="001568E7">
        <w:t xml:space="preserve"> deployments, you </w:t>
      </w:r>
      <w:r w:rsidR="006815B5">
        <w:t>must</w:t>
      </w:r>
      <w:r w:rsidRPr="001568E7">
        <w:t xml:space="preserve"> run the corresponding </w:t>
      </w:r>
      <w:r w:rsidRPr="00A35572">
        <w:rPr>
          <w:b/>
        </w:rPr>
        <w:t xml:space="preserve">Edit </w:t>
      </w:r>
      <w:r w:rsidR="002444B3" w:rsidRPr="00A35572">
        <w:rPr>
          <w:b/>
        </w:rPr>
        <w:t>D</w:t>
      </w:r>
      <w:r w:rsidRPr="00A35572">
        <w:rPr>
          <w:b/>
        </w:rPr>
        <w:t>eployment</w:t>
      </w:r>
      <w:r w:rsidRPr="00B56F45">
        <w:t xml:space="preserve"> wizard.  </w:t>
      </w:r>
      <w:r w:rsidRPr="008F7A1A">
        <w:t>To do so, perform the following steps:</w:t>
      </w:r>
    </w:p>
    <w:p w14:paraId="61583E4C" w14:textId="5486CBCE" w:rsidR="0019147D" w:rsidRPr="00B56F45" w:rsidRDefault="008F7A1A" w:rsidP="001174E0">
      <w:pPr>
        <w:ind w:left="720"/>
      </w:pPr>
      <w:r w:rsidRPr="000803DB">
        <w:t xml:space="preserve">In the Operations Manager console, open the </w:t>
      </w:r>
      <w:r w:rsidRPr="00F529CA">
        <w:rPr>
          <w:b/>
        </w:rPr>
        <w:t>Administration</w:t>
      </w:r>
      <w:r w:rsidRPr="001568E7">
        <w:t xml:space="preserve"> workspace, </w:t>
      </w:r>
      <w:r w:rsidR="00DC2FCA" w:rsidRPr="001568E7">
        <w:t xml:space="preserve">and </w:t>
      </w:r>
      <w:r w:rsidRPr="001568E7">
        <w:t xml:space="preserve">then click the </w:t>
      </w:r>
      <w:r w:rsidRPr="00F529CA">
        <w:rPr>
          <w:b/>
        </w:rPr>
        <w:t xml:space="preserve">Microsoft </w:t>
      </w:r>
      <w:r w:rsidR="008C004E">
        <w:rPr>
          <w:b/>
        </w:rPr>
        <w:t>Azure Stack Hub</w:t>
      </w:r>
      <w:r w:rsidRPr="00B56F45">
        <w:t xml:space="preserve"> node</w:t>
      </w:r>
      <w:r w:rsidR="0019147D" w:rsidRPr="00B56F45">
        <w:t>.</w:t>
      </w:r>
      <w:r w:rsidRPr="00B56F45">
        <w:t xml:space="preserve"> </w:t>
      </w:r>
    </w:p>
    <w:p w14:paraId="46713761" w14:textId="4DA85E0C" w:rsidR="008F7A1A" w:rsidRDefault="00FE7DAD" w:rsidP="001174E0">
      <w:pPr>
        <w:ind w:left="720"/>
      </w:pPr>
      <w:r>
        <w:t>I</w:t>
      </w:r>
      <w:r w:rsidRPr="00B56F45">
        <w:t xml:space="preserve">n </w:t>
      </w:r>
      <w:r w:rsidR="00DC2FCA" w:rsidRPr="00B56F45">
        <w:t>the</w:t>
      </w:r>
      <w:r w:rsidR="0019147D" w:rsidRPr="00B56F45">
        <w:t xml:space="preserve"> </w:t>
      </w:r>
      <w:r w:rsidR="0019147D" w:rsidRPr="00F529CA">
        <w:rPr>
          <w:b/>
        </w:rPr>
        <w:t xml:space="preserve">Microsoft </w:t>
      </w:r>
      <w:r w:rsidR="008C004E">
        <w:rPr>
          <w:b/>
        </w:rPr>
        <w:t>Azure Stack Hub</w:t>
      </w:r>
      <w:r w:rsidR="0019147D" w:rsidRPr="00F529CA">
        <w:rPr>
          <w:b/>
        </w:rPr>
        <w:t xml:space="preserve"> Overview</w:t>
      </w:r>
      <w:r w:rsidR="0019147D" w:rsidRPr="00B56F45">
        <w:t xml:space="preserve"> </w:t>
      </w:r>
      <w:r>
        <w:t>window</w:t>
      </w:r>
      <w:r w:rsidR="0019147D" w:rsidRPr="00B56F45">
        <w:t xml:space="preserve">, select the deployment you want to edit </w:t>
      </w:r>
      <w:r w:rsidR="0019147D" w:rsidRPr="00017D2A">
        <w:t>and click</w:t>
      </w:r>
      <w:r w:rsidR="008F7A1A" w:rsidRPr="00017D2A">
        <w:t xml:space="preserve"> </w:t>
      </w:r>
      <w:r w:rsidR="008F7A1A" w:rsidRPr="00F529CA">
        <w:rPr>
          <w:b/>
        </w:rPr>
        <w:t>Edit deployment</w:t>
      </w:r>
      <w:r w:rsidR="008F7A1A" w:rsidRPr="00017D2A">
        <w:t>.</w:t>
      </w:r>
    </w:p>
    <w:p w14:paraId="518C6E8E" w14:textId="24BE7FDE" w:rsidR="00D16BA3" w:rsidRDefault="00D16BA3" w:rsidP="001174E0">
      <w:pPr>
        <w:ind w:left="720"/>
      </w:pPr>
    </w:p>
    <w:p w14:paraId="58945A58" w14:textId="7B0E542F" w:rsidR="000E41CE" w:rsidRDefault="000E41CE" w:rsidP="001174E0">
      <w:pPr>
        <w:pStyle w:val="Heading4"/>
        <w:ind w:left="720"/>
      </w:pPr>
      <w:r>
        <w:lastRenderedPageBreak/>
        <w:t>Edit Re</w:t>
      </w:r>
      <w:r w:rsidR="00576200">
        <w:t>s</w:t>
      </w:r>
      <w:r>
        <w:t>ource Pool</w:t>
      </w:r>
    </w:p>
    <w:p w14:paraId="3C2D79CE" w14:textId="0E53D165" w:rsidR="008D2CB1" w:rsidRPr="00B56F45" w:rsidRDefault="008D2CB1" w:rsidP="001174E0">
      <w:pPr>
        <w:ind w:left="720"/>
      </w:pPr>
      <w:r w:rsidRPr="000803DB">
        <w:t xml:space="preserve">You can change the </w:t>
      </w:r>
      <w:r w:rsidR="001B2E9E" w:rsidRPr="000803DB">
        <w:t>r</w:t>
      </w:r>
      <w:r w:rsidRPr="001568E7">
        <w:t xml:space="preserve">esource </w:t>
      </w:r>
      <w:r w:rsidR="001B2E9E" w:rsidRPr="001568E7">
        <w:t>p</w:t>
      </w:r>
      <w:r w:rsidRPr="00B56F45">
        <w:t>ool of the deployment b</w:t>
      </w:r>
      <w:r w:rsidR="005E418E">
        <w:t>y</w:t>
      </w:r>
      <w:r w:rsidRPr="00B56F45">
        <w:t xml:space="preserve"> selecting</w:t>
      </w:r>
      <w:r w:rsidR="001B2E9E" w:rsidRPr="00B56F45">
        <w:t xml:space="preserve"> the</w:t>
      </w:r>
      <w:r w:rsidRPr="00B56F45">
        <w:t xml:space="preserve"> </w:t>
      </w:r>
      <w:r w:rsidRPr="00F529CA">
        <w:rPr>
          <w:b/>
        </w:rPr>
        <w:t>Resource Pool</w:t>
      </w:r>
      <w:r w:rsidRPr="00B56F45">
        <w:t xml:space="preserve"> </w:t>
      </w:r>
      <w:r w:rsidR="001B2E9E" w:rsidRPr="00B56F45">
        <w:t>tab</w:t>
      </w:r>
      <w:r w:rsidRPr="00B56F45">
        <w:t xml:space="preserve">: </w:t>
      </w:r>
    </w:p>
    <w:p w14:paraId="599FB55A" w14:textId="5BCE6879" w:rsidR="008D2CB1" w:rsidRPr="00B56F45" w:rsidRDefault="008D2CB1" w:rsidP="001174E0">
      <w:pPr>
        <w:pStyle w:val="ListParagraph"/>
        <w:ind w:left="1440"/>
      </w:pPr>
    </w:p>
    <w:p w14:paraId="188AE272" w14:textId="6FC07905" w:rsidR="008D2CB1" w:rsidRDefault="008D2CB1" w:rsidP="001174E0">
      <w:pPr>
        <w:pStyle w:val="ListParagraph"/>
        <w:jc w:val="center"/>
      </w:pPr>
    </w:p>
    <w:p w14:paraId="65BAE6C1" w14:textId="1D700A9E" w:rsidR="00634239" w:rsidRDefault="000C15A4" w:rsidP="001174E0">
      <w:pPr>
        <w:pStyle w:val="ListParagraph"/>
        <w:jc w:val="center"/>
      </w:pPr>
      <w:r>
        <w:rPr>
          <w:noProof/>
        </w:rPr>
        <w:drawing>
          <wp:inline distT="0" distB="0" distL="0" distR="0" wp14:anchorId="6E5416A7" wp14:editId="5D400FB1">
            <wp:extent cx="4497572" cy="344397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628" cy="3450143"/>
                    </a:xfrm>
                    <a:prstGeom prst="rect">
                      <a:avLst/>
                    </a:prstGeom>
                  </pic:spPr>
                </pic:pic>
              </a:graphicData>
            </a:graphic>
          </wp:inline>
        </w:drawing>
      </w:r>
    </w:p>
    <w:p w14:paraId="6AFD2FF3" w14:textId="31E21BE2" w:rsidR="000D777C" w:rsidRDefault="000D777C" w:rsidP="001174E0">
      <w:pPr>
        <w:pStyle w:val="ListParagraph"/>
        <w:ind w:left="1440"/>
      </w:pPr>
    </w:p>
    <w:p w14:paraId="7C4F9BD0" w14:textId="71B02EF5" w:rsidR="008D2CB1" w:rsidRDefault="000D777C" w:rsidP="001174E0">
      <w:pPr>
        <w:ind w:left="720"/>
      </w:pPr>
      <w:r w:rsidRPr="00F529CA">
        <w:rPr>
          <w:b/>
        </w:rPr>
        <w:t xml:space="preserve">Note: </w:t>
      </w:r>
      <w:r w:rsidR="001B2E9E" w:rsidRPr="000803DB">
        <w:t>T</w:t>
      </w:r>
      <w:r w:rsidRPr="001568E7">
        <w:t>he Management Server pool can also be changed in the Run As Account properties (</w:t>
      </w:r>
      <w:r w:rsidR="004C7E76">
        <w:t>in</w:t>
      </w:r>
      <w:r w:rsidR="004C7E76" w:rsidRPr="00B56F45">
        <w:t xml:space="preserve"> </w:t>
      </w:r>
      <w:r w:rsidR="001B2E9E" w:rsidRPr="00B56F45">
        <w:t>the</w:t>
      </w:r>
      <w:r w:rsidRPr="00B56F45">
        <w:t xml:space="preserve"> </w:t>
      </w:r>
      <w:r w:rsidRPr="00F529CA">
        <w:rPr>
          <w:b/>
        </w:rPr>
        <w:t>Distribution</w:t>
      </w:r>
      <w:r w:rsidRPr="000803DB">
        <w:t xml:space="preserve"> tab).</w:t>
      </w:r>
    </w:p>
    <w:p w14:paraId="65192F7F" w14:textId="37051D77" w:rsidR="000E41CE" w:rsidRPr="00CD62A5" w:rsidRDefault="00D16BA3" w:rsidP="001174E0">
      <w:pPr>
        <w:pStyle w:val="Heading4"/>
        <w:ind w:left="720"/>
      </w:pPr>
      <w:r>
        <w:t>Edit A</w:t>
      </w:r>
      <w:r w:rsidR="005A77BA">
        <w:t>pp Service</w:t>
      </w:r>
      <w:r>
        <w:t xml:space="preserve"> </w:t>
      </w:r>
      <w:r w:rsidR="000E41CE" w:rsidRPr="00CD62A5">
        <w:t xml:space="preserve">Resource </w:t>
      </w:r>
      <w:r w:rsidR="005A77BA">
        <w:t>P</w:t>
      </w:r>
      <w:r w:rsidR="000E41CE" w:rsidRPr="00CD62A5">
        <w:t>rovider</w:t>
      </w:r>
      <w:r w:rsidR="005A77BA">
        <w:t xml:space="preserve"> configuration</w:t>
      </w:r>
      <w:r w:rsidR="000E41CE" w:rsidRPr="00CD62A5">
        <w:t xml:space="preserve"> </w:t>
      </w:r>
    </w:p>
    <w:p w14:paraId="59B18491" w14:textId="1CD2FC49" w:rsidR="000E41CE" w:rsidRPr="0051592B" w:rsidRDefault="000E41CE" w:rsidP="001174E0">
      <w:pPr>
        <w:ind w:left="720"/>
      </w:pPr>
    </w:p>
    <w:p w14:paraId="10E19378" w14:textId="3348AFE2" w:rsidR="00634239" w:rsidRDefault="00CE2992" w:rsidP="001174E0">
      <w:pPr>
        <w:ind w:left="720"/>
      </w:pPr>
      <w:r w:rsidRPr="00AE1686">
        <w:t>You can e</w:t>
      </w:r>
      <w:r w:rsidR="009E14C6" w:rsidRPr="009935C1">
        <w:t xml:space="preserve">nable checkbox </w:t>
      </w:r>
      <w:r w:rsidR="005A77BA">
        <w:rPr>
          <w:b/>
        </w:rPr>
        <w:t>Additional</w:t>
      </w:r>
      <w:r w:rsidR="009E14C6" w:rsidRPr="009935C1">
        <w:rPr>
          <w:b/>
        </w:rPr>
        <w:t xml:space="preserve"> Resource Provider </w:t>
      </w:r>
      <w:r w:rsidR="009E14C6" w:rsidRPr="009935C1">
        <w:t>to monitor</w:t>
      </w:r>
      <w:r w:rsidRPr="00AE1686">
        <w:t xml:space="preserve"> </w:t>
      </w:r>
      <w:r w:rsidRPr="00AE1686">
        <w:rPr>
          <w:b/>
        </w:rPr>
        <w:t xml:space="preserve">App Service </w:t>
      </w:r>
      <w:r w:rsidR="00340D59" w:rsidRPr="009935C1">
        <w:rPr>
          <w:b/>
        </w:rPr>
        <w:t>Roles</w:t>
      </w:r>
      <w:r w:rsidR="00340D59" w:rsidRPr="009935C1">
        <w:t>. To</w:t>
      </w:r>
      <w:r w:rsidR="00634239" w:rsidRPr="009935C1">
        <w:t xml:space="preserve"> change </w:t>
      </w:r>
      <w:r w:rsidR="00634239" w:rsidRPr="00AE1686">
        <w:rPr>
          <w:b/>
        </w:rPr>
        <w:t>App</w:t>
      </w:r>
      <w:r w:rsidR="005A77BA">
        <w:rPr>
          <w:b/>
        </w:rPr>
        <w:t xml:space="preserve"> Service</w:t>
      </w:r>
      <w:r w:rsidR="00634239" w:rsidRPr="00AE1686">
        <w:rPr>
          <w:b/>
        </w:rPr>
        <w:t xml:space="preserve"> Resource Providers</w:t>
      </w:r>
      <w:r w:rsidR="00634239" w:rsidRPr="009935C1">
        <w:rPr>
          <w:b/>
        </w:rPr>
        <w:t xml:space="preserve"> </w:t>
      </w:r>
      <w:r w:rsidR="00634239" w:rsidRPr="009935C1">
        <w:t xml:space="preserve">settings, click the tab </w:t>
      </w:r>
      <w:r w:rsidR="00634239" w:rsidRPr="009935C1">
        <w:rPr>
          <w:b/>
        </w:rPr>
        <w:t>App</w:t>
      </w:r>
      <w:r w:rsidR="005A77BA">
        <w:rPr>
          <w:b/>
        </w:rPr>
        <w:t xml:space="preserve"> Service</w:t>
      </w:r>
      <w:r w:rsidR="00634239" w:rsidRPr="009935C1">
        <w:rPr>
          <w:b/>
        </w:rPr>
        <w:t xml:space="preserve"> RP configuration</w:t>
      </w:r>
      <w:r w:rsidR="00634239" w:rsidRPr="009935C1">
        <w:t>.</w:t>
      </w:r>
      <w:r w:rsidR="00634239">
        <w:t xml:space="preserve"> </w:t>
      </w:r>
    </w:p>
    <w:p w14:paraId="18F84F8E" w14:textId="069044E0" w:rsidR="00340D59" w:rsidRDefault="005A77BA" w:rsidP="001174E0">
      <w:pPr>
        <w:ind w:left="720"/>
        <w:jc w:val="center"/>
      </w:pPr>
      <w:r>
        <w:rPr>
          <w:noProof/>
        </w:rPr>
        <w:lastRenderedPageBreak/>
        <w:drawing>
          <wp:inline distT="0" distB="0" distL="0" distR="0" wp14:anchorId="339DAFAB" wp14:editId="6A168526">
            <wp:extent cx="5486400" cy="4179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179570"/>
                    </a:xfrm>
                    <a:prstGeom prst="rect">
                      <a:avLst/>
                    </a:prstGeom>
                  </pic:spPr>
                </pic:pic>
              </a:graphicData>
            </a:graphic>
          </wp:inline>
        </w:drawing>
      </w:r>
    </w:p>
    <w:p w14:paraId="18AD7AE2" w14:textId="77777777" w:rsidR="00634239" w:rsidRPr="009935C1" w:rsidRDefault="00634239" w:rsidP="001174E0">
      <w:pPr>
        <w:ind w:left="720"/>
      </w:pPr>
    </w:p>
    <w:p w14:paraId="36D63AB7" w14:textId="6819CD4E" w:rsidR="008D2CB1" w:rsidRPr="00B56F45" w:rsidRDefault="008D2CB1" w:rsidP="001174E0">
      <w:pPr>
        <w:ind w:left="720"/>
      </w:pPr>
      <w:r w:rsidRPr="001568E7">
        <w:t>To edit the account properties, select</w:t>
      </w:r>
      <w:r w:rsidR="00F62473">
        <w:t xml:space="preserve"> the</w:t>
      </w:r>
      <w:r w:rsidRPr="001568E7">
        <w:t xml:space="preserve"> </w:t>
      </w:r>
      <w:r w:rsidR="00F62473" w:rsidRPr="00F529CA">
        <w:rPr>
          <w:b/>
        </w:rPr>
        <w:t>A</w:t>
      </w:r>
      <w:r w:rsidRPr="00F529CA">
        <w:rPr>
          <w:b/>
        </w:rPr>
        <w:t>ccount</w:t>
      </w:r>
      <w:r w:rsidR="00F62473" w:rsidRPr="00F529CA">
        <w:rPr>
          <w:b/>
        </w:rPr>
        <w:t xml:space="preserve"> </w:t>
      </w:r>
      <w:r w:rsidR="00F62473">
        <w:t>tab</w:t>
      </w:r>
      <w:r w:rsidR="00B97521">
        <w:t>, check the “Edit account” box</w:t>
      </w:r>
      <w:r w:rsidR="001B2E9E" w:rsidRPr="00B56F45">
        <w:t xml:space="preserve"> </w:t>
      </w:r>
      <w:r w:rsidRPr="00B56F45">
        <w:t xml:space="preserve">and click </w:t>
      </w:r>
      <w:r w:rsidR="00276B78">
        <w:t xml:space="preserve">the </w:t>
      </w:r>
      <w:r w:rsidRPr="00F529CA">
        <w:rPr>
          <w:b/>
        </w:rPr>
        <w:t>Next</w:t>
      </w:r>
      <w:r w:rsidR="00276B78" w:rsidRPr="00F529CA">
        <w:rPr>
          <w:b/>
        </w:rPr>
        <w:t xml:space="preserve"> </w:t>
      </w:r>
      <w:r w:rsidR="00276B78" w:rsidRPr="00276B78">
        <w:t>button</w:t>
      </w:r>
      <w:r w:rsidRPr="00B56F45">
        <w:t>.</w:t>
      </w:r>
    </w:p>
    <w:p w14:paraId="7086ACCF" w14:textId="2DFB4A51" w:rsidR="000E41CE" w:rsidRDefault="000E41CE" w:rsidP="001174E0">
      <w:pPr>
        <w:pStyle w:val="ListParagraph"/>
        <w:spacing w:before="240"/>
        <w:rPr>
          <w:bCs/>
        </w:rPr>
      </w:pPr>
    </w:p>
    <w:p w14:paraId="1EBA3A61" w14:textId="77777777" w:rsidR="000E41CE" w:rsidRDefault="000E41CE" w:rsidP="001174E0">
      <w:pPr>
        <w:ind w:left="720"/>
      </w:pPr>
    </w:p>
    <w:p w14:paraId="0AEC3D16" w14:textId="4094C08C" w:rsidR="00085EDA" w:rsidRDefault="00085EDA" w:rsidP="001174E0">
      <w:pPr>
        <w:pStyle w:val="Heading4"/>
        <w:ind w:left="720"/>
      </w:pPr>
      <w:r w:rsidRPr="004473F9">
        <w:t>Edit SPN mode</w:t>
      </w:r>
    </w:p>
    <w:p w14:paraId="21D3F748" w14:textId="3526EAEA" w:rsidR="00CB2B34" w:rsidRDefault="00CB2B34" w:rsidP="001174E0">
      <w:pPr>
        <w:pStyle w:val="Heading5"/>
        <w:ind w:left="720"/>
      </w:pPr>
      <w:r w:rsidRPr="00D5088D">
        <w:t>Edit Auto-Created SPN</w:t>
      </w:r>
      <w:r>
        <w:t xml:space="preserve"> AAD</w:t>
      </w:r>
      <w:r w:rsidRPr="00D5088D">
        <w:t xml:space="preserve"> Mode </w:t>
      </w:r>
    </w:p>
    <w:p w14:paraId="5BC244FE" w14:textId="032FC2E3" w:rsidR="00CB2B34" w:rsidRDefault="00CB2B34" w:rsidP="001174E0">
      <w:pPr>
        <w:ind w:left="720"/>
      </w:pPr>
      <w:r>
        <w:t xml:space="preserve">By means of </w:t>
      </w:r>
      <w:r w:rsidRPr="00D51F84">
        <w:rPr>
          <w:rStyle w:val="Italic"/>
          <w:b/>
          <w:i w:val="0"/>
        </w:rPr>
        <w:t>AAD</w:t>
      </w:r>
      <w:r w:rsidR="001A619E">
        <w:rPr>
          <w:rStyle w:val="Italic"/>
          <w:b/>
          <w:i w:val="0"/>
        </w:rPr>
        <w:t xml:space="preserve"> – </w:t>
      </w:r>
      <w:r w:rsidRPr="00D51F84">
        <w:rPr>
          <w:rStyle w:val="Italic"/>
          <w:b/>
          <w:i w:val="0"/>
        </w:rPr>
        <w:t xml:space="preserve">Use auto-created SPN </w:t>
      </w:r>
      <w:r>
        <w:t>mode, the management pack searches for an application</w:t>
      </w:r>
      <w:r w:rsidRPr="00B1356E">
        <w:t xml:space="preserve"> </w:t>
      </w:r>
      <w:r>
        <w:t xml:space="preserve">in Azure Active Directory on the Azure </w:t>
      </w:r>
      <w:r w:rsidRPr="0015405A">
        <w:t>portal</w:t>
      </w:r>
      <w:r>
        <w:t xml:space="preserve"> or creates one if such application does not exist.  Then, it obtains Application Id and Secret Key for authentication and grants the application </w:t>
      </w:r>
      <w:r w:rsidRPr="00E50D49">
        <w:rPr>
          <w:b/>
        </w:rPr>
        <w:t>Contributor</w:t>
      </w:r>
      <w:r>
        <w:t xml:space="preserve"> permissions to the subscription on the </w:t>
      </w:r>
      <w:r w:rsidR="008C004E">
        <w:t>Azure Stack Hub</w:t>
      </w:r>
      <w:r>
        <w:t xml:space="preserve"> administrator portal in automatic mode.</w:t>
      </w:r>
    </w:p>
    <w:p w14:paraId="1D858C36" w14:textId="6029DCB7" w:rsidR="00B42DFD" w:rsidRDefault="00B42DFD" w:rsidP="001174E0">
      <w:pPr>
        <w:ind w:left="720"/>
      </w:pPr>
      <w:r w:rsidRPr="00017D2A">
        <w:lastRenderedPageBreak/>
        <w:t xml:space="preserve">If the selected deployment is using </w:t>
      </w:r>
      <w:r>
        <w:t xml:space="preserve">the </w:t>
      </w:r>
      <w:r w:rsidRPr="00017D2A">
        <w:t xml:space="preserve">SPN authentication option, the </w:t>
      </w:r>
      <w:r w:rsidRPr="0024757E">
        <w:rPr>
          <w:b/>
        </w:rPr>
        <w:t>Edit Deployment</w:t>
      </w:r>
      <w:r>
        <w:t xml:space="preserve"> window is </w:t>
      </w:r>
      <w:r w:rsidRPr="00017D2A">
        <w:t>displayed</w:t>
      </w:r>
      <w:r>
        <w:t xml:space="preserve"> as follows</w:t>
      </w:r>
      <w:r w:rsidRPr="00017D2A">
        <w:t xml:space="preserve">: </w:t>
      </w:r>
    </w:p>
    <w:p w14:paraId="2760AD04" w14:textId="258CC7E7" w:rsidR="00B42DFD" w:rsidRDefault="0056508E" w:rsidP="001174E0">
      <w:pPr>
        <w:ind w:left="720"/>
        <w:jc w:val="center"/>
      </w:pPr>
      <w:r w:rsidRPr="0056508E">
        <w:rPr>
          <w:noProof/>
        </w:rPr>
        <w:t xml:space="preserve"> </w:t>
      </w:r>
      <w:r w:rsidR="00FC15CA">
        <w:rPr>
          <w:noProof/>
        </w:rPr>
        <w:drawing>
          <wp:inline distT="0" distB="0" distL="0" distR="0" wp14:anchorId="3E53090D" wp14:editId="2A1303F3">
            <wp:extent cx="5486400" cy="4179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179570"/>
                    </a:xfrm>
                    <a:prstGeom prst="rect">
                      <a:avLst/>
                    </a:prstGeom>
                  </pic:spPr>
                </pic:pic>
              </a:graphicData>
            </a:graphic>
          </wp:inline>
        </w:drawing>
      </w:r>
    </w:p>
    <w:p w14:paraId="3F9415C0" w14:textId="77777777" w:rsidR="006B05BD" w:rsidRDefault="006B05BD" w:rsidP="001174E0">
      <w:pPr>
        <w:ind w:left="720"/>
      </w:pPr>
    </w:p>
    <w:p w14:paraId="68F79309" w14:textId="5A2E5C34" w:rsidR="006B05BD" w:rsidRDefault="006B05BD" w:rsidP="001174E0">
      <w:pPr>
        <w:ind w:left="720"/>
      </w:pPr>
      <w:r>
        <w:t xml:space="preserve">Click </w:t>
      </w:r>
      <w:r w:rsidRPr="0024757E">
        <w:rPr>
          <w:b/>
        </w:rPr>
        <w:t>Edit account</w:t>
      </w:r>
      <w:r>
        <w:t xml:space="preserve"> checkbox to make changes. </w:t>
      </w:r>
    </w:p>
    <w:p w14:paraId="07585FD4" w14:textId="77777777" w:rsidR="00B42DFD" w:rsidRDefault="00B42DFD" w:rsidP="001174E0">
      <w:pPr>
        <w:ind w:left="720"/>
      </w:pPr>
    </w:p>
    <w:p w14:paraId="46DDBB2F" w14:textId="77777777" w:rsidR="00CB2B34" w:rsidRPr="00BC3CB5" w:rsidRDefault="00CB2B34" w:rsidP="001174E0">
      <w:pPr>
        <w:ind w:left="720"/>
      </w:pPr>
    </w:p>
    <w:p w14:paraId="2D6527A3" w14:textId="463FDE5E" w:rsidR="000C15A4" w:rsidRDefault="000C15A4" w:rsidP="001174E0">
      <w:pPr>
        <w:ind w:left="720"/>
        <w:jc w:val="center"/>
      </w:pPr>
      <w:r>
        <w:rPr>
          <w:noProof/>
        </w:rPr>
        <w:lastRenderedPageBreak/>
        <w:drawing>
          <wp:inline distT="0" distB="0" distL="0" distR="0" wp14:anchorId="1B42A5E0" wp14:editId="1F5BE77A">
            <wp:extent cx="5486400" cy="4145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4145915"/>
                    </a:xfrm>
                    <a:prstGeom prst="rect">
                      <a:avLst/>
                    </a:prstGeom>
                  </pic:spPr>
                </pic:pic>
              </a:graphicData>
            </a:graphic>
          </wp:inline>
        </w:drawing>
      </w:r>
    </w:p>
    <w:p w14:paraId="67A2325C" w14:textId="77777777" w:rsidR="00B42DFD" w:rsidRPr="00DD6768" w:rsidRDefault="00B42DFD" w:rsidP="001174E0">
      <w:pPr>
        <w:ind w:left="720"/>
        <w:jc w:val="center"/>
      </w:pPr>
    </w:p>
    <w:p w14:paraId="42EC9839" w14:textId="77777777" w:rsidR="00CB2B34" w:rsidRDefault="00CB2B34" w:rsidP="001174E0">
      <w:pPr>
        <w:ind w:left="720"/>
      </w:pPr>
      <w:r>
        <w:t xml:space="preserve">After clicking the </w:t>
      </w:r>
      <w:r w:rsidRPr="00D74A4A">
        <w:rPr>
          <w:b/>
        </w:rPr>
        <w:t>Edit Deployment</w:t>
      </w:r>
      <w:r>
        <w:t xml:space="preserve"> button, the introduced changes will be saved and an associated Run As account will be created in the </w:t>
      </w:r>
      <w:r w:rsidRPr="00C275A5">
        <w:rPr>
          <w:b/>
        </w:rPr>
        <w:t>Accounts</w:t>
      </w:r>
      <w:r>
        <w:t xml:space="preserve"> section of the Operations Manager.</w:t>
      </w:r>
    </w:p>
    <w:tbl>
      <w:tblPr>
        <w:tblW w:w="9164"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64"/>
      </w:tblGrid>
      <w:tr w:rsidR="00CB2B34" w14:paraId="3BC67A8B" w14:textId="77777777" w:rsidTr="005859F7">
        <w:trPr>
          <w:trHeight w:val="1178"/>
        </w:trPr>
        <w:tc>
          <w:tcPr>
            <w:tcW w:w="9164" w:type="dxa"/>
          </w:tcPr>
          <w:p w14:paraId="099888D8" w14:textId="056BC604" w:rsidR="00CB2B34" w:rsidRPr="0072370B" w:rsidRDefault="00CB2B34">
            <w:pPr>
              <w:pStyle w:val="ListParagraph"/>
              <w:numPr>
                <w:ilvl w:val="0"/>
                <w:numId w:val="24"/>
              </w:numPr>
              <w:spacing w:before="240"/>
              <w:ind w:left="462"/>
              <w:rPr>
                <w:b/>
              </w:rPr>
            </w:pPr>
            <w:r w:rsidRPr="007C5CEB">
              <w:rPr>
                <w:b/>
              </w:rPr>
              <w:t>Important</w:t>
            </w:r>
            <w:r w:rsidRPr="007C5CEB">
              <w:rPr>
                <w:rStyle w:val="Italic"/>
                <w:b/>
                <w:i w:val="0"/>
              </w:rPr>
              <w:t xml:space="preserve">:  </w:t>
            </w:r>
            <w:r w:rsidRPr="007C5CEB">
              <w:rPr>
                <w:rStyle w:val="Italic"/>
                <w:i w:val="0"/>
              </w:rPr>
              <w:t>When</w:t>
            </w:r>
            <w:r>
              <w:rPr>
                <w:rStyle w:val="Italic"/>
                <w:i w:val="0"/>
              </w:rPr>
              <w:t xml:space="preserve"> an</w:t>
            </w:r>
            <w:r w:rsidRPr="007C5CEB">
              <w:rPr>
                <w:rStyle w:val="Italic"/>
                <w:i w:val="0"/>
              </w:rPr>
              <w:t xml:space="preserve"> </w:t>
            </w:r>
            <w:r>
              <w:rPr>
                <w:rStyle w:val="Italic"/>
                <w:i w:val="0"/>
              </w:rPr>
              <w:t>a</w:t>
            </w:r>
            <w:r w:rsidRPr="007C5CEB">
              <w:rPr>
                <w:rStyle w:val="Italic"/>
                <w:i w:val="0"/>
              </w:rPr>
              <w:t>uto-</w:t>
            </w:r>
            <w:r>
              <w:rPr>
                <w:rStyle w:val="Italic"/>
                <w:i w:val="0"/>
              </w:rPr>
              <w:t>c</w:t>
            </w:r>
            <w:r w:rsidRPr="007C5CEB">
              <w:rPr>
                <w:rStyle w:val="Italic"/>
                <w:i w:val="0"/>
              </w:rPr>
              <w:t>reated SPN is removed</w:t>
            </w:r>
            <w:r>
              <w:rPr>
                <w:rStyle w:val="Italic"/>
                <w:i w:val="0"/>
              </w:rPr>
              <w:t>,</w:t>
            </w:r>
            <w:r w:rsidRPr="007C5CEB">
              <w:rPr>
                <w:rStyle w:val="Italic"/>
                <w:i w:val="0"/>
              </w:rPr>
              <w:t xml:space="preserve"> its associated Run As account will not be removed in </w:t>
            </w:r>
            <w:r>
              <w:rPr>
                <w:rStyle w:val="Italic"/>
                <w:i w:val="0"/>
              </w:rPr>
              <w:t xml:space="preserve">the </w:t>
            </w:r>
            <w:r w:rsidRPr="007C5CEB">
              <w:rPr>
                <w:rStyle w:val="Italic"/>
                <w:i w:val="0"/>
              </w:rPr>
              <w:t xml:space="preserve">Operations </w:t>
            </w:r>
            <w:r>
              <w:rPr>
                <w:rStyle w:val="Italic"/>
                <w:i w:val="0"/>
              </w:rPr>
              <w:t>M</w:t>
            </w:r>
            <w:r w:rsidRPr="007C5CEB">
              <w:rPr>
                <w:rStyle w:val="Italic"/>
                <w:i w:val="0"/>
              </w:rPr>
              <w:t>anager</w:t>
            </w:r>
            <w:r>
              <w:rPr>
                <w:rStyle w:val="Italic"/>
                <w:i w:val="0"/>
              </w:rPr>
              <w:t xml:space="preserve">; it is necessary </w:t>
            </w:r>
            <w:r w:rsidRPr="007C5CEB">
              <w:rPr>
                <w:rStyle w:val="Italic"/>
                <w:i w:val="0"/>
              </w:rPr>
              <w:t>to remove</w:t>
            </w:r>
            <w:r>
              <w:rPr>
                <w:rStyle w:val="Italic"/>
                <w:i w:val="0"/>
              </w:rPr>
              <w:t xml:space="preserve"> the</w:t>
            </w:r>
            <w:r w:rsidRPr="007C5CEB">
              <w:rPr>
                <w:rStyle w:val="Italic"/>
                <w:i w:val="0"/>
              </w:rPr>
              <w:t xml:space="preserve"> Run As account manually. For more information</w:t>
            </w:r>
            <w:r>
              <w:rPr>
                <w:rStyle w:val="Italic"/>
                <w:i w:val="0"/>
              </w:rPr>
              <w:t>,</w:t>
            </w:r>
            <w:r w:rsidRPr="007C5CEB">
              <w:rPr>
                <w:rStyle w:val="Italic"/>
                <w:i w:val="0"/>
              </w:rPr>
              <w:t xml:space="preserve"> please refer to</w:t>
            </w:r>
            <w:r w:rsidR="00454E59">
              <w:rPr>
                <w:rStyle w:val="Italic"/>
                <w:i w:val="0"/>
              </w:rPr>
              <w:t xml:space="preserve"> the</w:t>
            </w:r>
            <w:r w:rsidRPr="007C5CEB">
              <w:rPr>
                <w:rStyle w:val="Italic"/>
                <w:i w:val="0"/>
              </w:rPr>
              <w:t xml:space="preserve"> </w:t>
            </w:r>
            <w:hyperlink w:anchor="_Auto-Created_SPN_AAD" w:history="1">
              <w:r w:rsidRPr="007C5CEB">
                <w:rPr>
                  <w:rStyle w:val="Hyperlink"/>
                  <w:sz w:val="22"/>
                </w:rPr>
                <w:t>Auto-Created SPN for AAD</w:t>
              </w:r>
            </w:hyperlink>
            <w:r w:rsidRPr="007C5CEB">
              <w:rPr>
                <w:rStyle w:val="Italic"/>
                <w:i w:val="0"/>
              </w:rPr>
              <w:t xml:space="preserve"> section.</w:t>
            </w:r>
          </w:p>
        </w:tc>
      </w:tr>
    </w:tbl>
    <w:p w14:paraId="1245D00E" w14:textId="77777777" w:rsidR="00CE12B8" w:rsidRDefault="00CE12B8" w:rsidP="001174E0">
      <w:pPr>
        <w:ind w:left="720"/>
      </w:pPr>
    </w:p>
    <w:p w14:paraId="37E0A180" w14:textId="0FF70349" w:rsidR="00D16BA3" w:rsidRDefault="00D16BA3" w:rsidP="001174E0">
      <w:pPr>
        <w:ind w:left="720"/>
      </w:pPr>
      <w:r>
        <w:t>I</w:t>
      </w:r>
      <w:r w:rsidRPr="00B56F45">
        <w:t xml:space="preserve">n the next </w:t>
      </w:r>
      <w:r>
        <w:t>window</w:t>
      </w:r>
      <w:r w:rsidRPr="00B56F45">
        <w:t xml:space="preserve"> of the wizard, you can edit your credentials</w:t>
      </w:r>
      <w:r>
        <w:t>.</w:t>
      </w:r>
    </w:p>
    <w:p w14:paraId="3FA08B2F" w14:textId="77777777" w:rsidR="00D16BA3" w:rsidRDefault="00D16BA3" w:rsidP="001174E0">
      <w:pPr>
        <w:ind w:left="720"/>
      </w:pPr>
    </w:p>
    <w:p w14:paraId="4858098D" w14:textId="77777777" w:rsidR="00CB2B34" w:rsidRPr="007C5CEB" w:rsidRDefault="00CB2B34" w:rsidP="001174E0">
      <w:pPr>
        <w:pStyle w:val="ListParagraph"/>
        <w:ind w:left="1080"/>
        <w:rPr>
          <w:rStyle w:val="Italic"/>
          <w:b/>
          <w:i w:val="0"/>
        </w:rPr>
      </w:pPr>
    </w:p>
    <w:p w14:paraId="74734501" w14:textId="77777777" w:rsidR="00CB2B34" w:rsidRDefault="00CB2B34" w:rsidP="001174E0">
      <w:pPr>
        <w:pStyle w:val="Heading5"/>
        <w:ind w:left="720"/>
      </w:pPr>
      <w:r w:rsidRPr="00BE4145">
        <w:lastRenderedPageBreak/>
        <w:t xml:space="preserve">Edit Manual SPN </w:t>
      </w:r>
      <w:r>
        <w:t>A</w:t>
      </w:r>
      <w:r w:rsidRPr="00BE4145">
        <w:t>AD Mode</w:t>
      </w:r>
    </w:p>
    <w:p w14:paraId="052B2EF4" w14:textId="4F307FE3" w:rsidR="00CB2B34" w:rsidRDefault="00CB2B34" w:rsidP="001174E0">
      <w:pPr>
        <w:ind w:left="720"/>
        <w:rPr>
          <w:rStyle w:val="Italic"/>
          <w:i w:val="0"/>
        </w:rPr>
      </w:pPr>
      <w:r>
        <w:t xml:space="preserve">To create an AAD SPN deployment manually, you will need your existing </w:t>
      </w:r>
      <w:r>
        <w:rPr>
          <w:rStyle w:val="Italic"/>
          <w:i w:val="0"/>
        </w:rPr>
        <w:t>SPN</w:t>
      </w:r>
      <w:r w:rsidRPr="00156357">
        <w:rPr>
          <w:rStyle w:val="Italic"/>
          <w:i w:val="0"/>
        </w:rPr>
        <w:t xml:space="preserve"> </w:t>
      </w:r>
      <w:r w:rsidRPr="00D21616">
        <w:rPr>
          <w:rStyle w:val="Italic"/>
          <w:b/>
          <w:i w:val="0"/>
        </w:rPr>
        <w:t>Tenant Id</w:t>
      </w:r>
      <w:r>
        <w:rPr>
          <w:rStyle w:val="Italic"/>
          <w:i w:val="0"/>
        </w:rPr>
        <w:t xml:space="preserve">, </w:t>
      </w:r>
      <w:r w:rsidRPr="00D21616">
        <w:rPr>
          <w:rStyle w:val="Italic"/>
          <w:b/>
          <w:i w:val="0"/>
        </w:rPr>
        <w:t>Application Id</w:t>
      </w:r>
      <w:r w:rsidR="000845CB" w:rsidRPr="0015405A">
        <w:rPr>
          <w:rStyle w:val="Italic"/>
          <w:i w:val="0"/>
        </w:rPr>
        <w:t>,</w:t>
      </w:r>
      <w:r w:rsidRPr="00156357">
        <w:rPr>
          <w:rStyle w:val="Italic"/>
          <w:i w:val="0"/>
        </w:rPr>
        <w:t xml:space="preserve"> </w:t>
      </w:r>
      <w:r w:rsidRPr="0015405A">
        <w:rPr>
          <w:rStyle w:val="Italic"/>
          <w:i w:val="0"/>
        </w:rPr>
        <w:t>and</w:t>
      </w:r>
      <w:r w:rsidRPr="00156357">
        <w:rPr>
          <w:rStyle w:val="Italic"/>
          <w:i w:val="0"/>
        </w:rPr>
        <w:t xml:space="preserve"> </w:t>
      </w:r>
      <w:r w:rsidRPr="00D21616">
        <w:rPr>
          <w:rStyle w:val="Italic"/>
          <w:b/>
          <w:i w:val="0"/>
        </w:rPr>
        <w:t>Secret Key</w:t>
      </w:r>
      <w:r>
        <w:rPr>
          <w:rStyle w:val="Italic"/>
          <w:i w:val="0"/>
        </w:rPr>
        <w:t>.  For more information, please see</w:t>
      </w:r>
      <w:r w:rsidR="00454E59">
        <w:rPr>
          <w:rStyle w:val="Italic"/>
          <w:i w:val="0"/>
        </w:rPr>
        <w:t xml:space="preserve"> the </w:t>
      </w:r>
      <w:hyperlink w:anchor="_Create_SPN_Manually_1" w:history="1">
        <w:r w:rsidRPr="004D6B3C">
          <w:rPr>
            <w:rStyle w:val="Hyperlink"/>
            <w:sz w:val="22"/>
          </w:rPr>
          <w:t xml:space="preserve">Create SPN </w:t>
        </w:r>
        <w:r w:rsidRPr="004D6B3C">
          <w:rPr>
            <w:rStyle w:val="Hyperlink"/>
            <w:noProof/>
            <w:sz w:val="22"/>
          </w:rPr>
          <w:t xml:space="preserve">Manually </w:t>
        </w:r>
      </w:hyperlink>
      <w:r w:rsidRPr="000845CB">
        <w:rPr>
          <w:rStyle w:val="Italic"/>
          <w:i w:val="0"/>
          <w:noProof/>
        </w:rPr>
        <w:t xml:space="preserve"> section</w:t>
      </w:r>
      <w:r>
        <w:rPr>
          <w:rStyle w:val="Italic"/>
          <w:i w:val="0"/>
        </w:rPr>
        <w:t>.</w:t>
      </w:r>
    </w:p>
    <w:p w14:paraId="3742CF41" w14:textId="31F42FE6" w:rsidR="000C15A4" w:rsidRPr="009163EC" w:rsidRDefault="000C15A4" w:rsidP="001174E0">
      <w:pPr>
        <w:ind w:left="720"/>
        <w:jc w:val="center"/>
      </w:pPr>
      <w:r>
        <w:rPr>
          <w:noProof/>
        </w:rPr>
        <w:drawing>
          <wp:inline distT="0" distB="0" distL="0" distR="0" wp14:anchorId="7753C573" wp14:editId="3769F3C9">
            <wp:extent cx="5486400" cy="4163537"/>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163537"/>
                    </a:xfrm>
                    <a:prstGeom prst="rect">
                      <a:avLst/>
                    </a:prstGeom>
                    <a:noFill/>
                    <a:ln>
                      <a:noFill/>
                    </a:ln>
                  </pic:spPr>
                </pic:pic>
              </a:graphicData>
            </a:graphic>
          </wp:inline>
        </w:drawing>
      </w:r>
    </w:p>
    <w:p w14:paraId="0D56A94C" w14:textId="12A71217" w:rsidR="00CB2B34" w:rsidRDefault="00CB2B34" w:rsidP="001174E0">
      <w:pPr>
        <w:ind w:left="720"/>
      </w:pPr>
      <w:r w:rsidRPr="00A54E7C">
        <w:rPr>
          <w:b/>
        </w:rPr>
        <w:t>Note:</w:t>
      </w:r>
      <w:r>
        <w:t xml:space="preserve"> If the Run As </w:t>
      </w:r>
      <w:r w:rsidRPr="0015405A">
        <w:t>account</w:t>
      </w:r>
      <w:r>
        <w:t xml:space="preserve"> of the manually-created SPN is removed via the Operations Manager, its application still remains on the Azure portal and </w:t>
      </w:r>
      <w:r w:rsidDel="003225C3">
        <w:t>is</w:t>
      </w:r>
      <w:r>
        <w:t xml:space="preserve"> to be removed manually.</w:t>
      </w:r>
    </w:p>
    <w:p w14:paraId="23F02CD1" w14:textId="46B4EC91" w:rsidR="00085EDA" w:rsidRDefault="00085EDA" w:rsidP="001174E0">
      <w:pPr>
        <w:pStyle w:val="Heading5"/>
        <w:ind w:left="720"/>
      </w:pPr>
      <w:r w:rsidRPr="002D6414">
        <w:t xml:space="preserve">Edit SPN AD FS Mode </w:t>
      </w:r>
    </w:p>
    <w:p w14:paraId="6A5E1084" w14:textId="15CB06ED" w:rsidR="00540694" w:rsidRPr="000803DB" w:rsidRDefault="00540694" w:rsidP="001174E0">
      <w:pPr>
        <w:ind w:left="720"/>
      </w:pPr>
      <w:r w:rsidRPr="000803DB">
        <w:t xml:space="preserve">If the selected deployment is using </w:t>
      </w:r>
      <w:r>
        <w:t>SPN AD FS</w:t>
      </w:r>
      <w:r w:rsidRPr="000803DB">
        <w:t xml:space="preserve"> authentication option, the following </w:t>
      </w:r>
      <w:r>
        <w:t>window</w:t>
      </w:r>
      <w:r w:rsidRPr="000803DB">
        <w:t xml:space="preserve"> will be displayed:</w:t>
      </w:r>
    </w:p>
    <w:p w14:paraId="25E46160" w14:textId="77777777" w:rsidR="00540694" w:rsidRPr="00540694" w:rsidRDefault="00540694" w:rsidP="001174E0">
      <w:pPr>
        <w:ind w:left="720"/>
      </w:pPr>
    </w:p>
    <w:p w14:paraId="59AC7F48" w14:textId="1781675C" w:rsidR="00F22897" w:rsidRDefault="00FC15CA" w:rsidP="001174E0">
      <w:pPr>
        <w:ind w:left="720"/>
        <w:jc w:val="center"/>
      </w:pPr>
      <w:r>
        <w:rPr>
          <w:noProof/>
        </w:rPr>
        <w:lastRenderedPageBreak/>
        <w:drawing>
          <wp:inline distT="0" distB="0" distL="0" distR="0" wp14:anchorId="4D94C2CD" wp14:editId="4FDAC9ED">
            <wp:extent cx="4380614" cy="3327036"/>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8229" cy="3340414"/>
                    </a:xfrm>
                    <a:prstGeom prst="rect">
                      <a:avLst/>
                    </a:prstGeom>
                  </pic:spPr>
                </pic:pic>
              </a:graphicData>
            </a:graphic>
          </wp:inline>
        </w:drawing>
      </w:r>
      <w:r w:rsidR="00DE2D80">
        <w:br/>
      </w:r>
      <w:r w:rsidR="00DE2D80">
        <w:br/>
      </w:r>
      <w:r w:rsidR="00540694">
        <w:t xml:space="preserve">Click </w:t>
      </w:r>
      <w:r w:rsidR="00540694" w:rsidRPr="0024757E">
        <w:rPr>
          <w:b/>
        </w:rPr>
        <w:t>Edit account</w:t>
      </w:r>
      <w:r w:rsidR="00540694">
        <w:t xml:space="preserve"> checkbox to make changes. In AD FS </w:t>
      </w:r>
      <w:r w:rsidR="00085EDA" w:rsidRPr="001568E7">
        <w:t xml:space="preserve">SPN </w:t>
      </w:r>
      <w:r w:rsidR="00540694">
        <w:t xml:space="preserve">Mode </w:t>
      </w:r>
      <w:r w:rsidR="00085EDA" w:rsidRPr="001568E7">
        <w:t xml:space="preserve">credentials are presented by </w:t>
      </w:r>
      <w:r w:rsidR="00085EDA" w:rsidRPr="00D21616">
        <w:rPr>
          <w:b/>
        </w:rPr>
        <w:t>Application I</w:t>
      </w:r>
      <w:r w:rsidR="00085EDA">
        <w:rPr>
          <w:b/>
        </w:rPr>
        <w:t>d</w:t>
      </w:r>
      <w:r w:rsidR="00085EDA" w:rsidRPr="001568E7">
        <w:t xml:space="preserve"> (as </w:t>
      </w:r>
      <w:r w:rsidR="00085EDA">
        <w:t xml:space="preserve">a </w:t>
      </w:r>
      <w:r w:rsidR="00085EDA" w:rsidRPr="001568E7">
        <w:t xml:space="preserve">Name) and </w:t>
      </w:r>
      <w:r w:rsidR="00085EDA" w:rsidRPr="00D21616">
        <w:rPr>
          <w:b/>
        </w:rPr>
        <w:t>Certificate Thumbprint</w:t>
      </w:r>
      <w:r w:rsidR="00085EDA" w:rsidRPr="001568E7">
        <w:t xml:space="preserve"> (as </w:t>
      </w:r>
      <w:r w:rsidR="00085EDA">
        <w:t xml:space="preserve">a </w:t>
      </w:r>
      <w:r w:rsidR="00085EDA" w:rsidRPr="001568E7">
        <w:t>Password).</w:t>
      </w:r>
      <w:r w:rsidR="00085EDA">
        <w:br/>
      </w:r>
      <w:r w:rsidR="00F22897">
        <w:rPr>
          <w:noProof/>
        </w:rPr>
        <w:drawing>
          <wp:inline distT="0" distB="0" distL="0" distR="0" wp14:anchorId="054FC68D" wp14:editId="0A3F8CE2">
            <wp:extent cx="4567117" cy="349250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0030" cy="3494728"/>
                    </a:xfrm>
                    <a:prstGeom prst="rect">
                      <a:avLst/>
                    </a:prstGeom>
                    <a:noFill/>
                    <a:ln>
                      <a:noFill/>
                    </a:ln>
                  </pic:spPr>
                </pic:pic>
              </a:graphicData>
            </a:graphic>
          </wp:inline>
        </w:drawing>
      </w:r>
    </w:p>
    <w:p w14:paraId="231E6C12" w14:textId="4A855F8B" w:rsidR="00085EDA" w:rsidRDefault="00085EDA" w:rsidP="001174E0">
      <w:pPr>
        <w:ind w:left="720"/>
      </w:pPr>
      <w:r>
        <w:lastRenderedPageBreak/>
        <w:t xml:space="preserve">After clicking the </w:t>
      </w:r>
      <w:r w:rsidRPr="00D74A4A">
        <w:rPr>
          <w:b/>
        </w:rPr>
        <w:t>Edit Deployment</w:t>
      </w:r>
      <w:r>
        <w:t xml:space="preserve"> button, the introduced changes will be saved and </w:t>
      </w:r>
      <w:r w:rsidR="006815B5">
        <w:t xml:space="preserve">the </w:t>
      </w:r>
      <w:r>
        <w:t xml:space="preserve">associated Run As account will be created in the </w:t>
      </w:r>
      <w:r w:rsidRPr="00D21616">
        <w:rPr>
          <w:b/>
        </w:rPr>
        <w:t>Accounts</w:t>
      </w:r>
      <w:r>
        <w:t xml:space="preserve"> section of the Operations Manager.</w:t>
      </w:r>
    </w:p>
    <w:p w14:paraId="6124B4AC" w14:textId="516BFD42" w:rsidR="00085EDA" w:rsidRDefault="00085EDA" w:rsidP="001174E0">
      <w:pPr>
        <w:pStyle w:val="ListParagraph"/>
      </w:pPr>
      <w:r w:rsidRPr="000803DB">
        <w:rPr>
          <w:b/>
        </w:rPr>
        <w:t>Note:</w:t>
      </w:r>
      <w:r w:rsidRPr="000803DB">
        <w:t xml:space="preserve"> </w:t>
      </w:r>
      <w:r w:rsidRPr="001568E7">
        <w:t xml:space="preserve">The changes you make </w:t>
      </w:r>
      <w:r w:rsidR="00FE7DAD">
        <w:t>in</w:t>
      </w:r>
      <w:r w:rsidR="00FE7DAD" w:rsidRPr="001568E7">
        <w:t xml:space="preserve"> </w:t>
      </w:r>
      <w:r w:rsidRPr="001568E7">
        <w:t xml:space="preserve">this </w:t>
      </w:r>
      <w:r w:rsidR="00FE7DAD">
        <w:t>window</w:t>
      </w:r>
      <w:r w:rsidR="00FE7DAD" w:rsidRPr="001568E7">
        <w:t xml:space="preserve"> </w:t>
      </w:r>
      <w:r w:rsidRPr="001568E7">
        <w:t xml:space="preserve">will not affect the data </w:t>
      </w:r>
      <w:r>
        <w:t xml:space="preserve">stored </w:t>
      </w:r>
      <w:r w:rsidRPr="001568E7">
        <w:t>in Active Directory.</w:t>
      </w:r>
    </w:p>
    <w:p w14:paraId="34563D1B" w14:textId="77777777" w:rsidR="00B42DFD" w:rsidRDefault="00B60E9B" w:rsidP="001174E0">
      <w:pPr>
        <w:pStyle w:val="Heading4"/>
        <w:ind w:left="720"/>
      </w:pPr>
      <w:r>
        <w:t xml:space="preserve">Edit </w:t>
      </w:r>
      <w:r w:rsidR="00017D2A" w:rsidRPr="00C44558">
        <w:t>UPN mode</w:t>
      </w:r>
    </w:p>
    <w:p w14:paraId="476AE194" w14:textId="77777777" w:rsidR="00B42DFD" w:rsidRPr="000803DB" w:rsidRDefault="00B42DFD" w:rsidP="001174E0">
      <w:pPr>
        <w:ind w:left="720"/>
      </w:pPr>
      <w:r w:rsidRPr="000803DB">
        <w:t xml:space="preserve">If the selected deployment is using UPN authentication option, the following </w:t>
      </w:r>
      <w:r>
        <w:t>window</w:t>
      </w:r>
      <w:r w:rsidRPr="000803DB">
        <w:t xml:space="preserve"> will be displayed:</w:t>
      </w:r>
    </w:p>
    <w:p w14:paraId="6A5CCC8B" w14:textId="035C043B" w:rsidR="00B42DFD" w:rsidRDefault="0056508E" w:rsidP="001174E0">
      <w:pPr>
        <w:ind w:left="720"/>
        <w:jc w:val="center"/>
      </w:pPr>
      <w:r w:rsidRPr="0056508E">
        <w:rPr>
          <w:noProof/>
        </w:rPr>
        <w:t xml:space="preserve"> </w:t>
      </w:r>
      <w:r w:rsidR="00E508F0">
        <w:rPr>
          <w:noProof/>
        </w:rPr>
        <w:drawing>
          <wp:inline distT="0" distB="0" distL="0" distR="0" wp14:anchorId="2FA46E6D" wp14:editId="38A79DA5">
            <wp:extent cx="5486400" cy="4173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173855"/>
                    </a:xfrm>
                    <a:prstGeom prst="rect">
                      <a:avLst/>
                    </a:prstGeom>
                  </pic:spPr>
                </pic:pic>
              </a:graphicData>
            </a:graphic>
          </wp:inline>
        </w:drawing>
      </w:r>
    </w:p>
    <w:p w14:paraId="36F69F47" w14:textId="4035D2A9" w:rsidR="00017D2A" w:rsidRDefault="00540694" w:rsidP="001174E0">
      <w:pPr>
        <w:ind w:left="720"/>
      </w:pPr>
      <w:r>
        <w:t xml:space="preserve">Click </w:t>
      </w:r>
      <w:r w:rsidRPr="0015405A">
        <w:rPr>
          <w:b/>
        </w:rPr>
        <w:t>Edit account</w:t>
      </w:r>
      <w:r>
        <w:t xml:space="preserve"> checkbox to make changes. </w:t>
      </w:r>
    </w:p>
    <w:p w14:paraId="600569DE" w14:textId="08546BD5" w:rsidR="00454E59" w:rsidRDefault="00454E59" w:rsidP="00743441">
      <w:pPr>
        <w:rPr>
          <w:noProof/>
        </w:rPr>
      </w:pPr>
      <w:r>
        <w:lastRenderedPageBreak/>
        <w:t xml:space="preserve">Select the </w:t>
      </w:r>
      <w:r w:rsidRPr="00743441">
        <w:rPr>
          <w:b/>
        </w:rPr>
        <w:t>User Principal (Not supported for AD FS)</w:t>
      </w:r>
      <w:r>
        <w:t xml:space="preserve"> option and click the </w:t>
      </w:r>
      <w:r w:rsidRPr="00743441">
        <w:rPr>
          <w:b/>
        </w:rPr>
        <w:t>Edit Deployment</w:t>
      </w:r>
      <w:r>
        <w:t xml:space="preserve"> button. At that, the </w:t>
      </w:r>
      <w:r w:rsidRPr="00743441">
        <w:rPr>
          <w:b/>
        </w:rPr>
        <w:t>Account Configuration</w:t>
      </w:r>
      <w:r>
        <w:t xml:space="preserve"> window will be </w:t>
      </w:r>
      <w:r w:rsidR="00743441">
        <w:t>o</w:t>
      </w:r>
      <w:r>
        <w:t>pened:</w:t>
      </w:r>
      <w:r w:rsidR="000C6FFE" w:rsidRPr="000C6FFE">
        <w:rPr>
          <w:noProof/>
        </w:rPr>
        <w:t xml:space="preserve"> </w:t>
      </w:r>
      <w:r w:rsidR="000C6FFE">
        <w:rPr>
          <w:noProof/>
        </w:rPr>
        <w:drawing>
          <wp:inline distT="0" distB="0" distL="0" distR="0" wp14:anchorId="426361B3" wp14:editId="0570FB34">
            <wp:extent cx="4623653" cy="350520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6804" cy="3507589"/>
                    </a:xfrm>
                    <a:prstGeom prst="rect">
                      <a:avLst/>
                    </a:prstGeom>
                    <a:noFill/>
                    <a:ln>
                      <a:noFill/>
                    </a:ln>
                  </pic:spPr>
                </pic:pic>
              </a:graphicData>
            </a:graphic>
          </wp:inline>
        </w:drawing>
      </w:r>
    </w:p>
    <w:p w14:paraId="5B2AC1C8" w14:textId="77777777" w:rsidR="000C6FFE" w:rsidRDefault="000C6FFE" w:rsidP="001174E0">
      <w:pPr>
        <w:pStyle w:val="ListParagraph"/>
      </w:pPr>
    </w:p>
    <w:p w14:paraId="2E492ECD" w14:textId="6F9A44F6" w:rsidR="00017D2A" w:rsidRDefault="000C6FFE" w:rsidP="001174E0">
      <w:pPr>
        <w:pStyle w:val="ListParagraph"/>
        <w:jc w:val="center"/>
      </w:pPr>
      <w:r>
        <w:rPr>
          <w:noProof/>
        </w:rPr>
        <w:lastRenderedPageBreak/>
        <w:drawing>
          <wp:inline distT="0" distB="0" distL="0" distR="0" wp14:anchorId="0C549758" wp14:editId="49D965A2">
            <wp:extent cx="4546600" cy="3476581"/>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4441" cy="3482577"/>
                    </a:xfrm>
                    <a:prstGeom prst="rect">
                      <a:avLst/>
                    </a:prstGeom>
                    <a:noFill/>
                    <a:ln>
                      <a:noFill/>
                    </a:ln>
                  </pic:spPr>
                </pic:pic>
              </a:graphicData>
            </a:graphic>
          </wp:inline>
        </w:drawing>
      </w:r>
    </w:p>
    <w:p w14:paraId="1F777418" w14:textId="7E4ED107" w:rsidR="00017D2A" w:rsidRPr="00B56F45" w:rsidRDefault="00017D2A" w:rsidP="001174E0">
      <w:pPr>
        <w:ind w:left="720"/>
      </w:pPr>
      <w:r w:rsidRPr="00F529CA">
        <w:rPr>
          <w:b/>
        </w:rPr>
        <w:t>Note:</w:t>
      </w:r>
      <w:r w:rsidRPr="000803DB">
        <w:t xml:space="preserve"> </w:t>
      </w:r>
      <w:r w:rsidRPr="001568E7">
        <w:t xml:space="preserve">The changes you make </w:t>
      </w:r>
      <w:r w:rsidR="008E0347">
        <w:t>i</w:t>
      </w:r>
      <w:r w:rsidR="008E0347" w:rsidRPr="001568E7">
        <w:t xml:space="preserve">n </w:t>
      </w:r>
      <w:r w:rsidRPr="001568E7">
        <w:t xml:space="preserve">this </w:t>
      </w:r>
      <w:r w:rsidR="008E0347">
        <w:t>window</w:t>
      </w:r>
      <w:r w:rsidR="008E0347" w:rsidRPr="001568E7">
        <w:t xml:space="preserve"> </w:t>
      </w:r>
      <w:r w:rsidRPr="001568E7">
        <w:t xml:space="preserve">will not affect the data </w:t>
      </w:r>
      <w:r w:rsidR="008E0347">
        <w:t xml:space="preserve">stored </w:t>
      </w:r>
      <w:r w:rsidRPr="001568E7">
        <w:t>in Active Directory</w:t>
      </w:r>
      <w:r w:rsidRPr="00B56F45">
        <w:t>.</w:t>
      </w:r>
    </w:p>
    <w:p w14:paraId="4EDB0722" w14:textId="004B2CC9" w:rsidR="00017D2A" w:rsidRPr="001568E7" w:rsidRDefault="00017D2A" w:rsidP="001174E0">
      <w:pPr>
        <w:ind w:left="720"/>
      </w:pPr>
      <w:r w:rsidRPr="00B56F45">
        <w:t>Click</w:t>
      </w:r>
      <w:r w:rsidR="00F47E87">
        <w:t xml:space="preserve"> the</w:t>
      </w:r>
      <w:r w:rsidRPr="00B56F45">
        <w:t xml:space="preserve"> </w:t>
      </w:r>
      <w:r w:rsidRPr="00F529CA">
        <w:rPr>
          <w:b/>
        </w:rPr>
        <w:t>Next</w:t>
      </w:r>
      <w:r w:rsidRPr="00B56F45">
        <w:t xml:space="preserve"> </w:t>
      </w:r>
      <w:r w:rsidR="00F47E87">
        <w:t xml:space="preserve">button </w:t>
      </w:r>
      <w:r w:rsidRPr="00B56F45">
        <w:t xml:space="preserve">to continue to the </w:t>
      </w:r>
      <w:r w:rsidRPr="00F529CA">
        <w:rPr>
          <w:b/>
        </w:rPr>
        <w:t>Account Verification</w:t>
      </w:r>
      <w:r w:rsidRPr="000803DB">
        <w:t xml:space="preserve"> </w:t>
      </w:r>
      <w:r w:rsidR="00276B78">
        <w:t>window</w:t>
      </w:r>
      <w:r w:rsidRPr="000803DB">
        <w:t>:</w:t>
      </w:r>
    </w:p>
    <w:p w14:paraId="5EAA3B0A" w14:textId="592112B0" w:rsidR="000C6FFE" w:rsidRDefault="00017D2A" w:rsidP="001174E0">
      <w:pPr>
        <w:pStyle w:val="ListParagraph"/>
        <w:jc w:val="center"/>
      </w:pPr>
      <w:r w:rsidRPr="001568E7">
        <w:lastRenderedPageBreak/>
        <w:br/>
      </w:r>
      <w:r w:rsidRPr="001568E7">
        <w:br/>
      </w:r>
      <w:r w:rsidR="000C6FFE">
        <w:rPr>
          <w:noProof/>
        </w:rPr>
        <w:drawing>
          <wp:inline distT="0" distB="0" distL="0" distR="0" wp14:anchorId="5022BFD8" wp14:editId="67F363B5">
            <wp:extent cx="5041900" cy="3838377"/>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5179" cy="3840873"/>
                    </a:xfrm>
                    <a:prstGeom prst="rect">
                      <a:avLst/>
                    </a:prstGeom>
                    <a:noFill/>
                    <a:ln>
                      <a:noFill/>
                    </a:ln>
                  </pic:spPr>
                </pic:pic>
              </a:graphicData>
            </a:graphic>
          </wp:inline>
        </w:drawing>
      </w:r>
    </w:p>
    <w:p w14:paraId="6B18D97D" w14:textId="77777777" w:rsidR="00B176B2" w:rsidRDefault="00B176B2" w:rsidP="001174E0">
      <w:pPr>
        <w:pStyle w:val="ListParagraph"/>
        <w:ind w:left="1440"/>
        <w:jc w:val="center"/>
      </w:pPr>
    </w:p>
    <w:p w14:paraId="146416A9" w14:textId="12E54F28" w:rsidR="000C6FFE" w:rsidRDefault="00017D2A" w:rsidP="001174E0">
      <w:pPr>
        <w:ind w:left="720"/>
      </w:pPr>
      <w:r w:rsidRPr="000803DB">
        <w:lastRenderedPageBreak/>
        <w:t xml:space="preserve">Upon successful account verification, click </w:t>
      </w:r>
      <w:r w:rsidR="00276B78">
        <w:t>the</w:t>
      </w:r>
      <w:r w:rsidRPr="000803DB">
        <w:t xml:space="preserve"> </w:t>
      </w:r>
      <w:r w:rsidRPr="00F529CA">
        <w:rPr>
          <w:b/>
        </w:rPr>
        <w:t>Edit Deployment</w:t>
      </w:r>
      <w:r w:rsidRPr="001568E7">
        <w:t xml:space="preserve"> </w:t>
      </w:r>
      <w:r w:rsidR="00276B78">
        <w:t xml:space="preserve">button </w:t>
      </w:r>
      <w:r w:rsidRPr="001568E7">
        <w:t>to apply the changes.</w:t>
      </w:r>
      <w:r w:rsidR="001A128F">
        <w:t xml:space="preserve"> Then, c</w:t>
      </w:r>
      <w:r w:rsidRPr="00B56F45">
        <w:t xml:space="preserve">lick </w:t>
      </w:r>
      <w:r w:rsidR="00276B78">
        <w:t xml:space="preserve">the </w:t>
      </w:r>
      <w:r w:rsidRPr="00F529CA">
        <w:rPr>
          <w:b/>
        </w:rPr>
        <w:t>Finish</w:t>
      </w:r>
      <w:r w:rsidRPr="00B56F45">
        <w:t xml:space="preserve"> </w:t>
      </w:r>
      <w:r w:rsidR="00276B78">
        <w:t xml:space="preserve">button </w:t>
      </w:r>
      <w:r w:rsidRPr="00B56F45">
        <w:t>to exit the wizard:</w:t>
      </w:r>
      <w:r w:rsidR="000C6FFE">
        <w:rPr>
          <w:noProof/>
        </w:rPr>
        <w:drawing>
          <wp:inline distT="0" distB="0" distL="0" distR="0" wp14:anchorId="53CD7BCF" wp14:editId="22A9137A">
            <wp:extent cx="4762500" cy="3625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9922" cy="3646547"/>
                    </a:xfrm>
                    <a:prstGeom prst="rect">
                      <a:avLst/>
                    </a:prstGeom>
                    <a:noFill/>
                    <a:ln>
                      <a:noFill/>
                    </a:ln>
                  </pic:spPr>
                </pic:pic>
              </a:graphicData>
            </a:graphic>
          </wp:inline>
        </w:drawing>
      </w:r>
    </w:p>
    <w:p w14:paraId="43D9D57F" w14:textId="77777777" w:rsidR="009A3AD0" w:rsidRDefault="009A3AD0" w:rsidP="001174E0">
      <w:pPr>
        <w:pStyle w:val="ListParagraph"/>
        <w:spacing w:before="240"/>
        <w:rPr>
          <w:b/>
        </w:rPr>
      </w:pPr>
    </w:p>
    <w:p w14:paraId="4C8170F0" w14:textId="611D5508" w:rsidR="00E77B3C" w:rsidRDefault="00E77B3C" w:rsidP="001174E0">
      <w:pPr>
        <w:pStyle w:val="ListParagraph"/>
        <w:spacing w:before="240"/>
      </w:pPr>
      <w:r>
        <w:rPr>
          <w:b/>
        </w:rPr>
        <w:t>Note</w:t>
      </w:r>
      <w:r w:rsidRPr="000803DB">
        <w:rPr>
          <w:b/>
        </w:rPr>
        <w:t xml:space="preserve">: </w:t>
      </w:r>
      <w:r w:rsidR="00D6034E">
        <w:t xml:space="preserve"> </w:t>
      </w:r>
      <w:r w:rsidRPr="000803DB">
        <w:t>You can also edit credentials</w:t>
      </w:r>
      <w:r>
        <w:t xml:space="preserve"> of your</w:t>
      </w:r>
      <w:r w:rsidRPr="000803DB">
        <w:t xml:space="preserve"> de</w:t>
      </w:r>
      <w:r>
        <w:t>ployments</w:t>
      </w:r>
      <w:r w:rsidRPr="000803DB">
        <w:t xml:space="preserve"> in the Run As </w:t>
      </w:r>
      <w:r w:rsidR="009D69BC">
        <w:t>A</w:t>
      </w:r>
      <w:r w:rsidRPr="000803DB">
        <w:t>ccount properties</w:t>
      </w:r>
      <w:r w:rsidR="009D69BC">
        <w:t xml:space="preserve"> </w:t>
      </w:r>
      <w:r w:rsidR="007D6F1F">
        <w:t>in</w:t>
      </w:r>
      <w:r w:rsidR="009D69BC">
        <w:t xml:space="preserve"> Operations Manager Administration pane. </w:t>
      </w:r>
    </w:p>
    <w:p w14:paraId="576EA586" w14:textId="77777777" w:rsidR="00B94ED1" w:rsidRDefault="00B94ED1" w:rsidP="001174E0">
      <w:pPr>
        <w:pStyle w:val="Heading2"/>
        <w:ind w:left="720"/>
      </w:pPr>
      <w:bookmarkStart w:id="70" w:name="_Create_and_Configure_1"/>
      <w:bookmarkStart w:id="71" w:name="_Authentication"/>
      <w:bookmarkStart w:id="72" w:name="_Auto-Created_SPN_AAD"/>
      <w:bookmarkStart w:id="73" w:name="z5a9ff008734b4183946f840ae0464ab0"/>
      <w:bookmarkStart w:id="74" w:name="_Toc4000321"/>
      <w:bookmarkStart w:id="75" w:name="_Toc5109120"/>
      <w:bookmarkStart w:id="76" w:name="_Toc433058669"/>
      <w:bookmarkStart w:id="77" w:name="_Toc479087034"/>
      <w:bookmarkStart w:id="78" w:name="_Toc485822111"/>
      <w:bookmarkStart w:id="79" w:name="_Toc159888357"/>
      <w:bookmarkEnd w:id="70"/>
      <w:bookmarkEnd w:id="71"/>
      <w:bookmarkEnd w:id="72"/>
      <w:bookmarkEnd w:id="73"/>
      <w:r>
        <w:t>Authentication</w:t>
      </w:r>
      <w:bookmarkEnd w:id="74"/>
      <w:bookmarkEnd w:id="75"/>
      <w:bookmarkEnd w:id="79"/>
    </w:p>
    <w:p w14:paraId="4AD0FA58" w14:textId="77777777" w:rsidR="00B94ED1" w:rsidRPr="00903C6D" w:rsidRDefault="00B94ED1" w:rsidP="001174E0">
      <w:pPr>
        <w:ind w:left="720"/>
      </w:pPr>
      <w:r>
        <w:t xml:space="preserve">In this section, you can find guidance on how to create a </w:t>
      </w:r>
      <w:r w:rsidRPr="00B22756">
        <w:rPr>
          <w:rStyle w:val="Italic"/>
          <w:i w:val="0"/>
        </w:rPr>
        <w:t xml:space="preserve">Service Principal </w:t>
      </w:r>
      <w:r>
        <w:rPr>
          <w:rStyle w:val="Italic"/>
          <w:i w:val="0"/>
        </w:rPr>
        <w:t xml:space="preserve">for </w:t>
      </w:r>
      <w:r>
        <w:t xml:space="preserve">Azure Active Directory or for Active Directory Federation Services deployments. </w:t>
      </w:r>
    </w:p>
    <w:p w14:paraId="4E20D4B0" w14:textId="77777777" w:rsidR="00B94ED1" w:rsidRDefault="00B94ED1" w:rsidP="001174E0">
      <w:pPr>
        <w:pStyle w:val="Heading3"/>
        <w:ind w:left="720"/>
      </w:pPr>
      <w:bookmarkStart w:id="80" w:name="_Toc4000322"/>
      <w:bookmarkStart w:id="81" w:name="_Toc5109121"/>
      <w:bookmarkStart w:id="82" w:name="_Toc159888358"/>
      <w:r>
        <w:t>Auto-Created SPN AAD deployment</w:t>
      </w:r>
      <w:bookmarkEnd w:id="80"/>
      <w:bookmarkEnd w:id="81"/>
      <w:bookmarkEnd w:id="82"/>
    </w:p>
    <w:p w14:paraId="5C8C5228" w14:textId="6A29A671" w:rsidR="00B94ED1" w:rsidRDefault="00B94ED1" w:rsidP="001174E0">
      <w:pPr>
        <w:ind w:left="720"/>
      </w:pPr>
      <w:r>
        <w:t xml:space="preserve">With Auto-Created SPN option, the management pack automatically creates an application on the Azure portal and then registers this application on the </w:t>
      </w:r>
      <w:r w:rsidR="008C004E">
        <w:t>Azure Stack Hub</w:t>
      </w:r>
      <w:r>
        <w:t xml:space="preserve"> administrator portal with the </w:t>
      </w:r>
      <w:r>
        <w:rPr>
          <w:b/>
        </w:rPr>
        <w:t>Contributor</w:t>
      </w:r>
      <w:r w:rsidRPr="00246339">
        <w:rPr>
          <w:b/>
        </w:rPr>
        <w:t xml:space="preserve"> </w:t>
      </w:r>
      <w:r>
        <w:t>role.</w:t>
      </w:r>
    </w:p>
    <w:p w14:paraId="0E38A9CB" w14:textId="555F3596" w:rsidR="00B94ED1" w:rsidRDefault="00B94ED1" w:rsidP="001174E0">
      <w:pPr>
        <w:ind w:left="720"/>
        <w:contextualSpacing/>
      </w:pPr>
      <w:r>
        <w:t xml:space="preserve">When the application is created, you can find it on the </w:t>
      </w:r>
      <w:r w:rsidR="008C004E">
        <w:t>Azure Stack Hub</w:t>
      </w:r>
      <w:r>
        <w:t xml:space="preserve"> administrator portal. </w:t>
      </w:r>
    </w:p>
    <w:p w14:paraId="2ED67B62" w14:textId="77777777" w:rsidR="00B94ED1" w:rsidRDefault="00B94ED1" w:rsidP="001174E0">
      <w:pPr>
        <w:ind w:left="720"/>
        <w:contextualSpacing/>
      </w:pPr>
      <w:r>
        <w:t>To do this, perform the following steps:</w:t>
      </w:r>
    </w:p>
    <w:p w14:paraId="75481FA3" w14:textId="11BEB5C3" w:rsidR="00B94ED1" w:rsidRPr="00C810B5" w:rsidRDefault="00B94ED1">
      <w:pPr>
        <w:pStyle w:val="ListParagraph"/>
        <w:numPr>
          <w:ilvl w:val="0"/>
          <w:numId w:val="26"/>
        </w:numPr>
        <w:ind w:left="1440"/>
      </w:pPr>
      <w:r w:rsidRPr="00C810B5">
        <w:t>Go to</w:t>
      </w:r>
      <w:r>
        <w:t xml:space="preserve"> the</w:t>
      </w:r>
      <w:r w:rsidRPr="005641EB">
        <w:rPr>
          <w:b/>
        </w:rPr>
        <w:t xml:space="preserve"> Subscriptions </w:t>
      </w:r>
      <w:r w:rsidRPr="00315F38">
        <w:t>section</w:t>
      </w:r>
      <w:r>
        <w:rPr>
          <w:b/>
        </w:rPr>
        <w:t xml:space="preserve"> </w:t>
      </w:r>
      <w:r w:rsidRPr="00A35572">
        <w:t>o</w:t>
      </w:r>
      <w:r>
        <w:t>f</w:t>
      </w:r>
      <w:r w:rsidRPr="00A35572">
        <w:t xml:space="preserve"> the </w:t>
      </w:r>
      <w:r w:rsidR="008C004E">
        <w:t>Azure Stack Hub</w:t>
      </w:r>
      <w:r w:rsidRPr="00A35572">
        <w:t xml:space="preserve"> administrator portal</w:t>
      </w:r>
      <w:r>
        <w:t>.</w:t>
      </w:r>
    </w:p>
    <w:p w14:paraId="6AF2A387" w14:textId="77777777" w:rsidR="00B94ED1" w:rsidRPr="006E2F8B" w:rsidRDefault="00B94ED1">
      <w:pPr>
        <w:pStyle w:val="ListParagraph"/>
        <w:numPr>
          <w:ilvl w:val="0"/>
          <w:numId w:val="26"/>
        </w:numPr>
        <w:ind w:left="1440"/>
      </w:pPr>
      <w:r w:rsidRPr="00C810B5">
        <w:t>Select the particular subscription and choose</w:t>
      </w:r>
      <w:r>
        <w:t xml:space="preserve"> the</w:t>
      </w:r>
      <w:r w:rsidRPr="00C810B5">
        <w:t xml:space="preserve"> </w:t>
      </w:r>
      <w:r w:rsidRPr="005641EB">
        <w:rPr>
          <w:b/>
        </w:rPr>
        <w:t>Access Control (IAM)</w:t>
      </w:r>
      <w:r>
        <w:rPr>
          <w:b/>
        </w:rPr>
        <w:t xml:space="preserve"> </w:t>
      </w:r>
      <w:r>
        <w:t>option</w:t>
      </w:r>
      <w:r w:rsidRPr="00315F38">
        <w:t>.</w:t>
      </w:r>
    </w:p>
    <w:p w14:paraId="797860DC" w14:textId="77777777" w:rsidR="00B94ED1" w:rsidRPr="00C810B5" w:rsidRDefault="00B94ED1">
      <w:pPr>
        <w:pStyle w:val="ListParagraph"/>
        <w:numPr>
          <w:ilvl w:val="0"/>
          <w:numId w:val="26"/>
        </w:numPr>
        <w:ind w:left="1440"/>
      </w:pPr>
      <w:r w:rsidRPr="00C810B5">
        <w:t xml:space="preserve">Search the application by </w:t>
      </w:r>
      <w:r>
        <w:t>name.</w:t>
      </w:r>
    </w:p>
    <w:p w14:paraId="1A28CAA4" w14:textId="77777777" w:rsidR="00B94ED1" w:rsidRDefault="00B94ED1" w:rsidP="001174E0">
      <w:pPr>
        <w:ind w:left="720"/>
      </w:pPr>
      <w:r>
        <w:lastRenderedPageBreak/>
        <w:t>A new auto-created application will have the following format:</w:t>
      </w:r>
    </w:p>
    <w:p w14:paraId="29F2ACA7" w14:textId="77777777" w:rsidR="00B94ED1" w:rsidRPr="00315F38" w:rsidRDefault="00B94ED1" w:rsidP="001174E0">
      <w:pPr>
        <w:spacing w:before="240"/>
        <w:ind w:left="720"/>
        <w:rPr>
          <w:rFonts w:ascii="Consolas" w:hAnsi="Consolas"/>
          <w:color w:val="C00000"/>
          <w:sz w:val="20"/>
        </w:rPr>
      </w:pPr>
      <w:r w:rsidRPr="00315F38">
        <w:rPr>
          <w:rFonts w:cstheme="minorHAnsi"/>
          <w:i/>
          <w:color w:val="C00000"/>
        </w:rPr>
        <w:t xml:space="preserve"> </w:t>
      </w:r>
      <w:r w:rsidRPr="0015405A">
        <w:rPr>
          <w:rFonts w:ascii="Consolas" w:hAnsi="Consolas" w:cstheme="minorHAnsi"/>
          <w:color w:val="833C0B" w:themeColor="accent2" w:themeShade="80"/>
        </w:rPr>
        <w:t>Azure Stack SCOM_{SCOMManagementGroupID_UserID}</w:t>
      </w:r>
    </w:p>
    <w:p w14:paraId="5DD6498C" w14:textId="77777777" w:rsidR="00B94ED1" w:rsidRDefault="00B94ED1" w:rsidP="001174E0">
      <w:pPr>
        <w:ind w:left="720"/>
        <w:rPr>
          <w:rFonts w:cstheme="minorHAnsi"/>
          <w:i/>
        </w:rPr>
      </w:pPr>
      <w:r>
        <w:t xml:space="preserve">where:  </w:t>
      </w:r>
    </w:p>
    <w:p w14:paraId="00D0799F" w14:textId="77777777" w:rsidR="00B94ED1" w:rsidRPr="006717F5" w:rsidRDefault="00B94ED1" w:rsidP="001174E0">
      <w:pPr>
        <w:spacing w:before="240"/>
        <w:ind w:left="720"/>
      </w:pPr>
      <w:r w:rsidRPr="0015405A">
        <w:rPr>
          <w:rFonts w:ascii="Consolas" w:hAnsi="Consolas" w:cstheme="minorHAnsi"/>
          <w:color w:val="833C0B" w:themeColor="accent2" w:themeShade="80"/>
        </w:rPr>
        <w:t>SCOMManagementGroupID</w:t>
      </w:r>
      <w:r w:rsidRPr="00315F38">
        <w:rPr>
          <w:rFonts w:ascii="Consolas" w:hAnsi="Consolas"/>
        </w:rPr>
        <w:t xml:space="preserve"> </w:t>
      </w:r>
      <w:r>
        <w:rPr>
          <w:i/>
        </w:rPr>
        <w:t xml:space="preserve">– </w:t>
      </w:r>
      <w:r>
        <w:t>ID of the SCOM management group where the management pack is installed;</w:t>
      </w:r>
    </w:p>
    <w:p w14:paraId="58D6829B" w14:textId="77777777" w:rsidR="00B94ED1" w:rsidRDefault="00B94ED1" w:rsidP="001174E0">
      <w:pPr>
        <w:ind w:left="720"/>
      </w:pPr>
      <w:r w:rsidRPr="0015405A">
        <w:rPr>
          <w:rFonts w:ascii="Consolas" w:hAnsi="Consolas" w:cstheme="minorHAnsi"/>
          <w:color w:val="833C0B" w:themeColor="accent2" w:themeShade="80"/>
        </w:rPr>
        <w:t>UserID</w:t>
      </w:r>
      <w:r w:rsidRPr="0015405A">
        <w:rPr>
          <w:i/>
          <w:color w:val="833C0B" w:themeColor="accent2" w:themeShade="80"/>
        </w:rPr>
        <w:t xml:space="preserve"> </w:t>
      </w:r>
      <w:r w:rsidRPr="0015405A">
        <w:rPr>
          <w:color w:val="833C0B" w:themeColor="accent2" w:themeShade="80"/>
        </w:rPr>
        <w:t xml:space="preserve">– </w:t>
      </w:r>
      <w:r>
        <w:t>ID of the user account on the Azure portal that was used to create Service Principal in automatic mode.</w:t>
      </w:r>
    </w:p>
    <w:p w14:paraId="385D56D7" w14:textId="77777777" w:rsidR="00B94ED1" w:rsidRDefault="00B94ED1" w:rsidP="001174E0">
      <w:pPr>
        <w:ind w:left="720"/>
      </w:pPr>
      <w:r>
        <w:t>When the application is created, the associated Run As account is created in the Operations Manager.</w:t>
      </w:r>
      <w:r>
        <w:br/>
        <w:t xml:space="preserve">An Auto-Created SPN Run As account has the following format: </w:t>
      </w:r>
    </w:p>
    <w:p w14:paraId="6FD955F0" w14:textId="77777777" w:rsidR="00B94ED1" w:rsidRDefault="00B94ED1" w:rsidP="001174E0">
      <w:pPr>
        <w:ind w:left="720"/>
      </w:pPr>
    </w:p>
    <w:p w14:paraId="7FC2BE3C" w14:textId="77777777" w:rsidR="00B94ED1" w:rsidRPr="0015405A" w:rsidRDefault="00B94ED1" w:rsidP="001174E0">
      <w:pPr>
        <w:ind w:left="720"/>
        <w:rPr>
          <w:rFonts w:ascii="Consolas" w:hAnsi="Consolas" w:cstheme="minorHAnsi"/>
          <w:color w:val="833C0B" w:themeColor="accent2" w:themeShade="80"/>
        </w:rPr>
      </w:pPr>
      <w:r w:rsidRPr="0015405A">
        <w:rPr>
          <w:rFonts w:ascii="Consolas" w:hAnsi="Consolas" w:cstheme="minorHAnsi"/>
          <w:color w:val="833C0B" w:themeColor="accent2" w:themeShade="80"/>
        </w:rPr>
        <w:t>Azure Stack Run As Account credentials_AAD_SPN_Auto_{ApplicationID}</w:t>
      </w:r>
    </w:p>
    <w:p w14:paraId="6D091348" w14:textId="77777777" w:rsidR="00B94ED1" w:rsidRPr="00315F38" w:rsidRDefault="00B94ED1" w:rsidP="001174E0">
      <w:pPr>
        <w:spacing w:before="240"/>
        <w:ind w:left="720"/>
        <w:rPr>
          <w:rFonts w:cstheme="minorHAnsi"/>
          <w:i/>
        </w:rPr>
      </w:pPr>
      <w:r>
        <w:t xml:space="preserve">where:  </w:t>
      </w:r>
    </w:p>
    <w:p w14:paraId="1035AB5E" w14:textId="77777777" w:rsidR="00B94ED1" w:rsidRDefault="00B94ED1" w:rsidP="001174E0">
      <w:pPr>
        <w:ind w:left="720"/>
        <w:rPr>
          <w:rFonts w:cstheme="minorHAnsi"/>
        </w:rPr>
      </w:pPr>
      <w:r w:rsidRPr="0015405A">
        <w:rPr>
          <w:rFonts w:ascii="Consolas" w:hAnsi="Consolas" w:cstheme="minorHAnsi"/>
          <w:color w:val="833C0B" w:themeColor="accent2" w:themeShade="80"/>
        </w:rPr>
        <w:t>ApplicationID</w:t>
      </w:r>
      <w:r w:rsidRPr="00315F38">
        <w:rPr>
          <w:rFonts w:ascii="Consolas" w:hAnsi="Consolas" w:cstheme="minorHAnsi"/>
          <w:color w:val="C00000"/>
        </w:rPr>
        <w:t xml:space="preserve"> </w:t>
      </w:r>
      <w:r w:rsidRPr="00EE4B95">
        <w:rPr>
          <w:rFonts w:cstheme="minorHAnsi"/>
        </w:rPr>
        <w:t xml:space="preserve">– </w:t>
      </w:r>
      <w:r>
        <w:t xml:space="preserve">ID of the </w:t>
      </w:r>
      <w:r w:rsidRPr="00EE4B95">
        <w:rPr>
          <w:rFonts w:cstheme="minorHAnsi"/>
        </w:rPr>
        <w:t>application created on</w:t>
      </w:r>
      <w:r>
        <w:rPr>
          <w:rFonts w:cstheme="minorHAnsi"/>
        </w:rPr>
        <w:t xml:space="preserve"> the</w:t>
      </w:r>
      <w:r w:rsidRPr="00EE4B95">
        <w:rPr>
          <w:rFonts w:cstheme="minorHAnsi"/>
        </w:rPr>
        <w:t xml:space="preserve"> Azure</w:t>
      </w:r>
      <w:r>
        <w:rPr>
          <w:rFonts w:cstheme="minorHAnsi"/>
        </w:rPr>
        <w:t xml:space="preserve"> portal.</w:t>
      </w:r>
    </w:p>
    <w:p w14:paraId="75FBF283" w14:textId="77777777" w:rsidR="00B94ED1" w:rsidRDefault="00B94ED1" w:rsidP="001174E0">
      <w:pPr>
        <w:ind w:left="720"/>
        <w:rPr>
          <w:rFonts w:cstheme="minorHAnsi"/>
        </w:rPr>
      </w:pPr>
    </w:p>
    <w:tbl>
      <w:tblPr>
        <w:tblStyle w:val="TableGrid"/>
        <w:tblW w:w="8897" w:type="dxa"/>
        <w:tblInd w:w="247" w:type="dxa"/>
        <w:tblLook w:val="04A0" w:firstRow="1" w:lastRow="0" w:firstColumn="1" w:lastColumn="0" w:noHBand="0" w:noVBand="1"/>
      </w:tblPr>
      <w:tblGrid>
        <w:gridCol w:w="8897"/>
      </w:tblGrid>
      <w:tr w:rsidR="00B94ED1" w14:paraId="1A1056EE" w14:textId="77777777" w:rsidTr="001174E0">
        <w:tc>
          <w:tcPr>
            <w:tcW w:w="8897" w:type="dxa"/>
          </w:tcPr>
          <w:p w14:paraId="5D9382B9" w14:textId="77777777" w:rsidR="00B94ED1" w:rsidRDefault="00B94ED1" w:rsidP="001174E0">
            <w:pPr>
              <w:pStyle w:val="AlertLabel"/>
              <w:framePr w:wrap="auto" w:vAnchor="margin" w:yAlign="inline"/>
              <w:ind w:left="360"/>
            </w:pPr>
            <w:r>
              <w:rPr>
                <w:noProof/>
              </w:rPr>
              <w:drawing>
                <wp:inline distT="0" distB="0" distL="0" distR="0" wp14:anchorId="500B54CC" wp14:editId="5DC0F258">
                  <wp:extent cx="228600" cy="152400"/>
                  <wp:effectExtent l="0" t="0" r="0" b="0"/>
                  <wp:docPr id="47" name="Picture 47" title="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0803DB">
              <w:t>Important</w:t>
            </w:r>
            <w:r>
              <w:t>:</w:t>
            </w:r>
            <w:r w:rsidRPr="000803DB">
              <w:t xml:space="preserve"> </w:t>
            </w:r>
          </w:p>
          <w:p w14:paraId="7F0AEC36" w14:textId="77777777" w:rsidR="00B94ED1" w:rsidRDefault="00B94ED1" w:rsidP="001174E0">
            <w:pPr>
              <w:spacing w:after="0" w:line="240" w:lineRule="auto"/>
              <w:ind w:left="720"/>
            </w:pPr>
            <w:r w:rsidRPr="0024757E">
              <w:rPr>
                <w:noProof/>
              </w:rPr>
              <w:t>If an</w:t>
            </w:r>
            <w:r>
              <w:t xml:space="preserve"> a</w:t>
            </w:r>
            <w:r w:rsidRPr="0068737D">
              <w:t>uto-created SPN is no longer used (</w:t>
            </w:r>
            <w:r>
              <w:t>for example, the</w:t>
            </w:r>
            <w:r w:rsidRPr="0068737D">
              <w:t xml:space="preserve"> deployment </w:t>
            </w:r>
            <w:r>
              <w:t xml:space="preserve">is </w:t>
            </w:r>
            <w:r w:rsidRPr="0068737D">
              <w:t>removed,</w:t>
            </w:r>
            <w:r>
              <w:t xml:space="preserve"> the</w:t>
            </w:r>
            <w:r w:rsidRPr="0068737D">
              <w:t xml:space="preserve"> account </w:t>
            </w:r>
            <w:r>
              <w:t xml:space="preserve">is </w:t>
            </w:r>
            <w:r w:rsidRPr="0068737D">
              <w:t xml:space="preserve">replaced or </w:t>
            </w:r>
            <w:r>
              <w:t xml:space="preserve">the </w:t>
            </w:r>
            <w:r w:rsidRPr="0068737D">
              <w:t>management pack</w:t>
            </w:r>
            <w:r>
              <w:t xml:space="preserve"> is</w:t>
            </w:r>
            <w:r w:rsidRPr="0068737D">
              <w:t xml:space="preserve"> uninstalled)</w:t>
            </w:r>
            <w:r>
              <w:t>, the associated</w:t>
            </w:r>
            <w:r w:rsidRPr="0068737D">
              <w:t xml:space="preserve"> Run As account</w:t>
            </w:r>
            <w:r>
              <w:t xml:space="preserve"> </w:t>
            </w:r>
            <w:r w:rsidRPr="0068737D">
              <w:t xml:space="preserve">is still remaining in </w:t>
            </w:r>
            <w:r>
              <w:t xml:space="preserve">the </w:t>
            </w:r>
            <w:r w:rsidRPr="0068737D">
              <w:t>Operations Manager</w:t>
            </w:r>
            <w:r>
              <w:t xml:space="preserve"> and </w:t>
            </w:r>
            <w:r w:rsidRPr="0068737D">
              <w:t xml:space="preserve">can be reused, </w:t>
            </w:r>
            <w:r>
              <w:t>as long as</w:t>
            </w:r>
            <w:r w:rsidRPr="0068737D">
              <w:t xml:space="preserve"> </w:t>
            </w:r>
            <w:r>
              <w:t>the corresponding</w:t>
            </w:r>
            <w:r w:rsidRPr="0068737D">
              <w:t xml:space="preserve"> application </w:t>
            </w:r>
            <w:r>
              <w:t>remains o</w:t>
            </w:r>
            <w:r w:rsidRPr="0068737D">
              <w:t xml:space="preserve">n </w:t>
            </w:r>
            <w:r>
              <w:t xml:space="preserve">the </w:t>
            </w:r>
            <w:r w:rsidRPr="0068737D">
              <w:t>Azure Portal</w:t>
            </w:r>
            <w:r>
              <w:t>.</w:t>
            </w:r>
          </w:p>
          <w:p w14:paraId="6114E13B" w14:textId="77777777" w:rsidR="00B94ED1" w:rsidRPr="0068737D" w:rsidRDefault="00B94ED1" w:rsidP="001174E0">
            <w:pPr>
              <w:spacing w:after="0" w:line="240" w:lineRule="auto"/>
              <w:ind w:left="720"/>
            </w:pPr>
            <w:r w:rsidRPr="0068737D">
              <w:t xml:space="preserve">If </w:t>
            </w:r>
            <w:r>
              <w:t>you</w:t>
            </w:r>
            <w:r w:rsidRPr="0068737D">
              <w:t xml:space="preserve"> </w:t>
            </w:r>
            <w:r>
              <w:t>need</w:t>
            </w:r>
            <w:r w:rsidRPr="0068737D">
              <w:t xml:space="preserve"> to</w:t>
            </w:r>
            <w:r>
              <w:t xml:space="preserve"> entirely</w:t>
            </w:r>
            <w:r w:rsidRPr="0068737D">
              <w:t xml:space="preserve"> remove</w:t>
            </w:r>
            <w:r>
              <w:t xml:space="preserve"> an</w:t>
            </w:r>
            <w:r w:rsidRPr="0068737D">
              <w:t xml:space="preserve"> </w:t>
            </w:r>
            <w:r>
              <w:t xml:space="preserve">Auto-Created SPN </w:t>
            </w:r>
            <w:r w:rsidRPr="0068737D">
              <w:t>application</w:t>
            </w:r>
            <w:r>
              <w:t>,</w:t>
            </w:r>
            <w:r w:rsidRPr="0068737D">
              <w:t xml:space="preserve"> </w:t>
            </w:r>
            <w:r w:rsidRPr="000845CB">
              <w:rPr>
                <w:noProof/>
              </w:rPr>
              <w:t>log</w:t>
            </w:r>
            <w:r>
              <w:rPr>
                <w:noProof/>
              </w:rPr>
              <w:t xml:space="preserve"> </w:t>
            </w:r>
            <w:r w:rsidRPr="000845CB">
              <w:rPr>
                <w:noProof/>
              </w:rPr>
              <w:t>in</w:t>
            </w:r>
            <w:r w:rsidRPr="0068737D">
              <w:t xml:space="preserve"> to</w:t>
            </w:r>
            <w:r>
              <w:t xml:space="preserve"> the</w:t>
            </w:r>
            <w:r w:rsidRPr="0068737D">
              <w:t xml:space="preserve"> </w:t>
            </w:r>
            <w:r w:rsidRPr="000845CB">
              <w:rPr>
                <w:b/>
                <w:noProof/>
              </w:rPr>
              <w:t>Azure</w:t>
            </w:r>
            <w:r w:rsidRPr="00015429">
              <w:rPr>
                <w:b/>
              </w:rPr>
              <w:t xml:space="preserve"> portal </w:t>
            </w:r>
            <w:r w:rsidRPr="00015429">
              <w:t>–</w:t>
            </w:r>
            <w:r w:rsidRPr="00015429">
              <w:rPr>
                <w:b/>
              </w:rPr>
              <w:t xml:space="preserve"> App registrations</w:t>
            </w:r>
            <w:r w:rsidRPr="0068737D">
              <w:t xml:space="preserve"> and remove </w:t>
            </w:r>
            <w:r>
              <w:t xml:space="preserve">the </w:t>
            </w:r>
            <w:r w:rsidRPr="0068737D">
              <w:t xml:space="preserve">application manually. </w:t>
            </w:r>
          </w:p>
          <w:p w14:paraId="791179F5" w14:textId="77777777" w:rsidR="00B94ED1" w:rsidRPr="001568E7" w:rsidRDefault="00B94ED1" w:rsidP="001174E0">
            <w:pPr>
              <w:spacing w:after="0" w:line="240" w:lineRule="auto"/>
              <w:ind w:left="720"/>
            </w:pPr>
            <w:r>
              <w:t xml:space="preserve">The </w:t>
            </w:r>
            <w:r w:rsidRPr="0068737D">
              <w:t xml:space="preserve">Run As account can be removed in </w:t>
            </w:r>
            <w:r>
              <w:t xml:space="preserve">the </w:t>
            </w:r>
            <w:r w:rsidRPr="0068737D">
              <w:t xml:space="preserve">Operations Manager </w:t>
            </w:r>
            <w:r w:rsidRPr="00015429">
              <w:rPr>
                <w:b/>
              </w:rPr>
              <w:t xml:space="preserve">Administration </w:t>
            </w:r>
            <w:r w:rsidRPr="00015429">
              <w:t>–</w:t>
            </w:r>
            <w:r w:rsidRPr="00015429">
              <w:rPr>
                <w:b/>
              </w:rPr>
              <w:t xml:space="preserve"> </w:t>
            </w:r>
            <w:r>
              <w:rPr>
                <w:b/>
              </w:rPr>
              <w:t xml:space="preserve">Run As </w:t>
            </w:r>
            <w:r w:rsidRPr="00015429">
              <w:rPr>
                <w:b/>
              </w:rPr>
              <w:t xml:space="preserve">Configuration </w:t>
            </w:r>
            <w:r w:rsidRPr="00015429">
              <w:t>–</w:t>
            </w:r>
            <w:r>
              <w:t xml:space="preserve"> </w:t>
            </w:r>
            <w:r w:rsidRPr="00015429">
              <w:rPr>
                <w:b/>
              </w:rPr>
              <w:t>Accounts</w:t>
            </w:r>
            <w:r w:rsidRPr="0068737D">
              <w:t xml:space="preserve"> pane. </w:t>
            </w:r>
          </w:p>
          <w:p w14:paraId="2E80B0EE" w14:textId="77777777" w:rsidR="00B94ED1" w:rsidRDefault="00B94ED1" w:rsidP="001174E0">
            <w:pPr>
              <w:spacing w:after="0" w:line="240" w:lineRule="auto"/>
              <w:ind w:left="360"/>
            </w:pPr>
          </w:p>
        </w:tc>
      </w:tr>
    </w:tbl>
    <w:p w14:paraId="7FE3B256" w14:textId="77777777" w:rsidR="00B94ED1" w:rsidRDefault="00B94ED1" w:rsidP="001174E0">
      <w:pPr>
        <w:ind w:left="1080"/>
      </w:pPr>
    </w:p>
    <w:p w14:paraId="25B67456" w14:textId="77777777" w:rsidR="00052729" w:rsidRDefault="00B94ED1" w:rsidP="001174E0">
      <w:pPr>
        <w:ind w:left="720"/>
      </w:pPr>
      <w:r w:rsidRPr="00CD62E7">
        <w:rPr>
          <w:b/>
        </w:rPr>
        <w:t>Note</w:t>
      </w:r>
      <w:r>
        <w:rPr>
          <w:b/>
        </w:rPr>
        <w:t>:</w:t>
      </w:r>
      <w:r>
        <w:t xml:space="preserve"> If a Run As account is no longer used, it will be automatically removed by the Management Pack in other authentication scenarios such as UPN, manually created SPN and ADFS SPN.</w:t>
      </w:r>
      <w:r w:rsidR="00426813">
        <w:t xml:space="preserve"> </w:t>
      </w:r>
    </w:p>
    <w:p w14:paraId="5D3D9131" w14:textId="70F545F0" w:rsidR="00B94ED1" w:rsidRDefault="00052729" w:rsidP="001174E0">
      <w:pPr>
        <w:ind w:left="720"/>
      </w:pPr>
      <w:r w:rsidRPr="00AE1686">
        <w:rPr>
          <w:b/>
        </w:rPr>
        <w:t>Note.</w:t>
      </w:r>
      <w:r>
        <w:t xml:space="preserve"> </w:t>
      </w:r>
      <w:r w:rsidR="00426813">
        <w:t>Uninstallation of the MP does not remove</w:t>
      </w:r>
      <w:r w:rsidR="00426813" w:rsidRPr="00426813">
        <w:t xml:space="preserve"> </w:t>
      </w:r>
      <w:r w:rsidR="00426813">
        <w:t>associated Run As account.</w:t>
      </w:r>
    </w:p>
    <w:p w14:paraId="0267C1FF" w14:textId="77777777" w:rsidR="00426813" w:rsidRPr="0068737D" w:rsidRDefault="00426813" w:rsidP="001174E0">
      <w:pPr>
        <w:ind w:left="720"/>
      </w:pPr>
    </w:p>
    <w:p w14:paraId="1DF7D9B2" w14:textId="77777777" w:rsidR="00B94ED1" w:rsidRDefault="00B94ED1" w:rsidP="001174E0">
      <w:pPr>
        <w:pStyle w:val="Heading3"/>
        <w:ind w:left="720"/>
      </w:pPr>
      <w:bookmarkStart w:id="83" w:name="_Create_SPN_Manually_1"/>
      <w:bookmarkStart w:id="84" w:name="_Toc4000323"/>
      <w:bookmarkStart w:id="85" w:name="_Toc5109122"/>
      <w:bookmarkStart w:id="86" w:name="_Toc159888359"/>
      <w:bookmarkEnd w:id="83"/>
      <w:r>
        <w:t>Create SPN Manually for AAD Deployment</w:t>
      </w:r>
      <w:bookmarkEnd w:id="84"/>
      <w:bookmarkEnd w:id="85"/>
      <w:bookmarkEnd w:id="86"/>
    </w:p>
    <w:p w14:paraId="486753C9" w14:textId="77777777" w:rsidR="00B94ED1" w:rsidRDefault="00B94ED1" w:rsidP="001174E0">
      <w:pPr>
        <w:ind w:left="720"/>
      </w:pPr>
      <w:r>
        <w:t xml:space="preserve">A Service Principal can be created using either PowerShell </w:t>
      </w:r>
      <w:r w:rsidRPr="000845CB">
        <w:rPr>
          <w:noProof/>
        </w:rPr>
        <w:t>c</w:t>
      </w:r>
      <w:r>
        <w:rPr>
          <w:noProof/>
        </w:rPr>
        <w:t>m</w:t>
      </w:r>
      <w:r w:rsidRPr="000845CB">
        <w:rPr>
          <w:noProof/>
        </w:rPr>
        <w:t>dlets</w:t>
      </w:r>
      <w:r>
        <w:t xml:space="preserve"> or via the Azure administrator portal.</w:t>
      </w:r>
    </w:p>
    <w:p w14:paraId="3F0622DB" w14:textId="77777777" w:rsidR="00B94ED1" w:rsidRPr="00554343" w:rsidRDefault="00B94ED1" w:rsidP="001174E0">
      <w:pPr>
        <w:pStyle w:val="Heading5"/>
        <w:ind w:left="720"/>
      </w:pPr>
      <w:r w:rsidRPr="00554343">
        <w:t xml:space="preserve">Create SPN with PowerShell </w:t>
      </w:r>
    </w:p>
    <w:p w14:paraId="6974076B" w14:textId="77777777" w:rsidR="00B94ED1" w:rsidRPr="00554343" w:rsidRDefault="00B94ED1" w:rsidP="001174E0">
      <w:pPr>
        <w:ind w:left="720"/>
      </w:pPr>
      <w:r w:rsidRPr="00554343">
        <w:t xml:space="preserve">In order to create SPN with PowerShell, review the corresponding </w:t>
      </w:r>
      <w:hyperlink r:id="rId51" w:history="1">
        <w:r w:rsidRPr="00554343">
          <w:rPr>
            <w:rStyle w:val="Hyperlink"/>
            <w:sz w:val="22"/>
            <w:szCs w:val="22"/>
          </w:rPr>
          <w:t>article</w:t>
        </w:r>
      </w:hyperlink>
      <w:r w:rsidRPr="00554343">
        <w:t xml:space="preserve"> to obtain all the necessary information.</w:t>
      </w:r>
    </w:p>
    <w:p w14:paraId="234D883D" w14:textId="788D8486" w:rsidR="00B94ED1" w:rsidRPr="00EC544B" w:rsidRDefault="00B94ED1" w:rsidP="001174E0">
      <w:pPr>
        <w:pStyle w:val="NoSpacing"/>
        <w:ind w:left="720"/>
        <w:rPr>
          <w:i/>
          <w:highlight w:val="yellow"/>
        </w:rPr>
      </w:pPr>
      <w:r w:rsidRPr="00554343">
        <w:t xml:space="preserve">If you want to add </w:t>
      </w:r>
      <w:r>
        <w:t xml:space="preserve">a </w:t>
      </w:r>
      <w:r w:rsidRPr="00554343">
        <w:t xml:space="preserve">Service Principal Name to an </w:t>
      </w:r>
      <w:r w:rsidR="008C004E">
        <w:t>Azure Stack Hub</w:t>
      </w:r>
      <w:r w:rsidRPr="00554343">
        <w:t xml:space="preserve"> administrator subscription, the following syntax is to be used: </w:t>
      </w:r>
      <w:r w:rsidRPr="00EC544B">
        <w:rPr>
          <w:highlight w:val="yellow"/>
        </w:rPr>
        <w:br/>
      </w:r>
      <w:r w:rsidRPr="00EC544B">
        <w:rPr>
          <w:highlight w:val="yellow"/>
        </w:rPr>
        <w:br/>
      </w:r>
      <w:r w:rsidRPr="0015405A">
        <w:rPr>
          <w:rFonts w:ascii="Consolas" w:hAnsi="Consolas"/>
          <w:color w:val="833C0B" w:themeColor="accent2" w:themeShade="80"/>
        </w:rPr>
        <w:t>New-AzureRmRoleAssignment -RoleDefinitionName Contributor -ServicePrincipalName $app.ApplicationId.Guid –Scope “/subscriptions/&lt;subscriptionId&gt;”</w:t>
      </w:r>
    </w:p>
    <w:p w14:paraId="70704301" w14:textId="77777777" w:rsidR="00B94ED1" w:rsidRDefault="00B94ED1" w:rsidP="001174E0">
      <w:pPr>
        <w:pStyle w:val="NoSpacing"/>
        <w:ind w:left="720"/>
        <w:rPr>
          <w:i/>
          <w:highlight w:val="yellow"/>
        </w:rPr>
      </w:pPr>
    </w:p>
    <w:p w14:paraId="1DC77C12" w14:textId="77777777" w:rsidR="00B94ED1" w:rsidRDefault="00B94ED1" w:rsidP="001174E0">
      <w:pPr>
        <w:pStyle w:val="NoSpacing"/>
        <w:ind w:left="720"/>
      </w:pPr>
      <w:r w:rsidRPr="00554343">
        <w:t>For the detailed information, see</w:t>
      </w:r>
      <w:r>
        <w:t xml:space="preserve"> the</w:t>
      </w:r>
      <w:r w:rsidRPr="00554343">
        <w:t xml:space="preserve"> </w:t>
      </w:r>
      <w:hyperlink r:id="rId52" w:history="1">
        <w:r w:rsidRPr="00554343">
          <w:rPr>
            <w:rStyle w:val="Hyperlink"/>
            <w:sz w:val="22"/>
            <w:szCs w:val="22"/>
          </w:rPr>
          <w:t>New-AzureRmRoleAssignment</w:t>
        </w:r>
      </w:hyperlink>
      <w:r w:rsidRPr="00554343">
        <w:t xml:space="preserve"> article.</w:t>
      </w:r>
    </w:p>
    <w:p w14:paraId="08EF7803" w14:textId="77777777" w:rsidR="00B94ED1" w:rsidRDefault="00B94ED1" w:rsidP="001174E0">
      <w:pPr>
        <w:pStyle w:val="NoSpacing"/>
        <w:ind w:left="720"/>
      </w:pPr>
    </w:p>
    <w:p w14:paraId="65DBCAC7" w14:textId="7CF51542" w:rsidR="00B94ED1" w:rsidRPr="007D127F" w:rsidRDefault="00B94ED1" w:rsidP="001174E0">
      <w:pPr>
        <w:pStyle w:val="Heading5"/>
        <w:ind w:left="720"/>
      </w:pPr>
      <w:r>
        <w:t xml:space="preserve">Create SPN Manually via the Azure Portal and the </w:t>
      </w:r>
      <w:r w:rsidR="008C004E">
        <w:t>Azure Stack Hub</w:t>
      </w:r>
      <w:r>
        <w:t xml:space="preserve"> Administrator Portal</w:t>
      </w:r>
    </w:p>
    <w:p w14:paraId="3BFF1D45" w14:textId="104AA61D" w:rsidR="00B94ED1" w:rsidRPr="00A54E5F" w:rsidRDefault="00B94ED1" w:rsidP="001174E0">
      <w:pPr>
        <w:ind w:left="720"/>
      </w:pPr>
      <w:r>
        <w:t>Follow the steps described below to c</w:t>
      </w:r>
      <w:r w:rsidRPr="00A54E5F">
        <w:t xml:space="preserve">reate </w:t>
      </w:r>
      <w:r>
        <w:t xml:space="preserve">an Azure Active Directory </w:t>
      </w:r>
      <w:r w:rsidRPr="00A54E5F">
        <w:t xml:space="preserve">SPN </w:t>
      </w:r>
      <w:r>
        <w:t>via</w:t>
      </w:r>
      <w:r w:rsidRPr="00A54E5F">
        <w:t xml:space="preserve"> </w:t>
      </w:r>
      <w:r>
        <w:t xml:space="preserve">the Azure portal and assign a role to the application on the </w:t>
      </w:r>
      <w:r w:rsidR="008C004E">
        <w:t>Azure Stack Hub</w:t>
      </w:r>
      <w:r>
        <w:t xml:space="preserve"> administrator portal manually. </w:t>
      </w:r>
    </w:p>
    <w:p w14:paraId="4512A5E6" w14:textId="3A2B0B83" w:rsidR="00B94ED1" w:rsidRPr="00A54E5F" w:rsidRDefault="00B94ED1">
      <w:pPr>
        <w:pStyle w:val="ListParagraph"/>
        <w:numPr>
          <w:ilvl w:val="0"/>
          <w:numId w:val="21"/>
        </w:numPr>
        <w:ind w:left="1440"/>
      </w:pPr>
      <w:r w:rsidRPr="00A54E5F">
        <w:t xml:space="preserve">Login to </w:t>
      </w:r>
      <w:hyperlink r:id="rId53" w:history="1">
        <w:r w:rsidRPr="006E62BF">
          <w:rPr>
            <w:rStyle w:val="Hyperlink"/>
            <w:sz w:val="22"/>
            <w:szCs w:val="22"/>
          </w:rPr>
          <w:t>https://portal.azure.com</w:t>
        </w:r>
      </w:hyperlink>
      <w:r>
        <w:t xml:space="preserve"> as an administrator or user with the </w:t>
      </w:r>
      <w:r w:rsidRPr="00A35572">
        <w:rPr>
          <w:b/>
        </w:rPr>
        <w:t>Owner</w:t>
      </w:r>
      <w:r>
        <w:t xml:space="preserve"> role to the subscription on the </w:t>
      </w:r>
      <w:r w:rsidR="008C004E">
        <w:t>Azure Stack Hub</w:t>
      </w:r>
      <w:r>
        <w:t xml:space="preserve"> administrator portal</w:t>
      </w:r>
      <w:r w:rsidRPr="00A54E5F">
        <w:t>.</w:t>
      </w:r>
    </w:p>
    <w:p w14:paraId="77734D7B" w14:textId="77777777" w:rsidR="00B94ED1" w:rsidRPr="00A54E5F" w:rsidRDefault="00B94ED1">
      <w:pPr>
        <w:pStyle w:val="ListParagraph"/>
        <w:numPr>
          <w:ilvl w:val="0"/>
          <w:numId w:val="21"/>
        </w:numPr>
        <w:ind w:left="1440"/>
      </w:pPr>
      <w:r w:rsidRPr="00A54E5F">
        <w:t>Go</w:t>
      </w:r>
      <w:r>
        <w:t xml:space="preserve"> to</w:t>
      </w:r>
      <w:r w:rsidRPr="00A54E5F">
        <w:t xml:space="preserve"> </w:t>
      </w:r>
      <w:r w:rsidRPr="003F6137">
        <w:rPr>
          <w:b/>
        </w:rPr>
        <w:t xml:space="preserve">Active Directory </w:t>
      </w:r>
      <w:r w:rsidRPr="003F6137">
        <w:t>–</w:t>
      </w:r>
      <w:r w:rsidRPr="003F6137">
        <w:rPr>
          <w:b/>
        </w:rPr>
        <w:t xml:space="preserve"> App registrations</w:t>
      </w:r>
      <w:r w:rsidRPr="00A54E5F">
        <w:t xml:space="preserve"> </w:t>
      </w:r>
      <w:r>
        <w:t xml:space="preserve">and </w:t>
      </w:r>
      <w:r w:rsidRPr="00A54E5F">
        <w:t>select</w:t>
      </w:r>
      <w:r>
        <w:t xml:space="preserve"> the</w:t>
      </w:r>
      <w:r w:rsidRPr="00A54E5F">
        <w:t xml:space="preserve"> </w:t>
      </w:r>
      <w:r w:rsidRPr="003F6137">
        <w:rPr>
          <w:b/>
        </w:rPr>
        <w:t>New application registration</w:t>
      </w:r>
      <w:r w:rsidRPr="00A54E5F">
        <w:t xml:space="preserve"> </w:t>
      </w:r>
      <w:r>
        <w:t>option.</w:t>
      </w:r>
    </w:p>
    <w:p w14:paraId="1D705B3A" w14:textId="77777777" w:rsidR="00B94ED1" w:rsidRPr="00A54E5F" w:rsidRDefault="00B94ED1">
      <w:pPr>
        <w:pStyle w:val="ListParagraph"/>
        <w:numPr>
          <w:ilvl w:val="0"/>
          <w:numId w:val="21"/>
        </w:numPr>
        <w:ind w:left="1440"/>
      </w:pPr>
      <w:r w:rsidRPr="00A54E5F">
        <w:t>Create</w:t>
      </w:r>
      <w:r>
        <w:t xml:space="preserve"> an application:</w:t>
      </w:r>
    </w:p>
    <w:p w14:paraId="7A687724" w14:textId="77777777" w:rsidR="00B94ED1" w:rsidRPr="00A54E5F" w:rsidRDefault="00B94ED1" w:rsidP="001174E0">
      <w:pPr>
        <w:ind w:left="1170"/>
        <w:jc w:val="center"/>
      </w:pPr>
      <w:r w:rsidRPr="00A54E5F">
        <w:rPr>
          <w:noProof/>
        </w:rPr>
        <w:lastRenderedPageBreak/>
        <w:drawing>
          <wp:inline distT="0" distB="0" distL="0" distR="0" wp14:anchorId="4E1E0ACF" wp14:editId="7191962A">
            <wp:extent cx="368617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6175" cy="2724150"/>
                    </a:xfrm>
                    <a:prstGeom prst="rect">
                      <a:avLst/>
                    </a:prstGeom>
                  </pic:spPr>
                </pic:pic>
              </a:graphicData>
            </a:graphic>
          </wp:inline>
        </w:drawing>
      </w:r>
    </w:p>
    <w:p w14:paraId="14AF8D54" w14:textId="77777777" w:rsidR="00B94ED1" w:rsidRPr="00A54E5F" w:rsidRDefault="00B94ED1">
      <w:pPr>
        <w:pStyle w:val="ListParagraph"/>
        <w:numPr>
          <w:ilvl w:val="0"/>
          <w:numId w:val="21"/>
        </w:numPr>
        <w:ind w:left="1440"/>
      </w:pPr>
      <w:r w:rsidRPr="00A54E5F">
        <w:t xml:space="preserve">Copy </w:t>
      </w:r>
      <w:r>
        <w:t xml:space="preserve">the </w:t>
      </w:r>
      <w:r w:rsidRPr="00A82916">
        <w:t>Application ID</w:t>
      </w:r>
      <w:r>
        <w:t>:</w:t>
      </w:r>
    </w:p>
    <w:p w14:paraId="2DCD7CB3" w14:textId="77777777" w:rsidR="00B94ED1" w:rsidRPr="00A54E5F" w:rsidRDefault="00B94ED1" w:rsidP="001174E0">
      <w:pPr>
        <w:ind w:left="1080"/>
        <w:jc w:val="center"/>
      </w:pPr>
      <w:r w:rsidRPr="00A54E5F">
        <w:rPr>
          <w:noProof/>
        </w:rPr>
        <w:drawing>
          <wp:inline distT="0" distB="0" distL="0" distR="0" wp14:anchorId="793AC9D5" wp14:editId="5F5DE4E4">
            <wp:extent cx="5175849" cy="1969347"/>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4191" cy="1980131"/>
                    </a:xfrm>
                    <a:prstGeom prst="rect">
                      <a:avLst/>
                    </a:prstGeom>
                  </pic:spPr>
                </pic:pic>
              </a:graphicData>
            </a:graphic>
          </wp:inline>
        </w:drawing>
      </w:r>
    </w:p>
    <w:p w14:paraId="3F35A6CF" w14:textId="77777777" w:rsidR="00B94ED1" w:rsidRPr="00A54E5F" w:rsidRDefault="00B94ED1" w:rsidP="001174E0">
      <w:pPr>
        <w:ind w:left="720"/>
      </w:pPr>
    </w:p>
    <w:p w14:paraId="084D2D7E" w14:textId="77777777" w:rsidR="00B94ED1" w:rsidRPr="00A54E5F" w:rsidRDefault="00B94ED1">
      <w:pPr>
        <w:pStyle w:val="ListParagraph"/>
        <w:numPr>
          <w:ilvl w:val="0"/>
          <w:numId w:val="21"/>
        </w:numPr>
        <w:ind w:left="1440"/>
      </w:pPr>
      <w:r w:rsidRPr="00A54E5F">
        <w:t xml:space="preserve">Generate </w:t>
      </w:r>
      <w:r>
        <w:t xml:space="preserve">the </w:t>
      </w:r>
      <w:r w:rsidRPr="00A54E5F">
        <w:t xml:space="preserve">key by clicking </w:t>
      </w:r>
      <w:r>
        <w:t xml:space="preserve">the </w:t>
      </w:r>
      <w:r w:rsidRPr="00A82916">
        <w:rPr>
          <w:b/>
        </w:rPr>
        <w:t>Save</w:t>
      </w:r>
      <w:r>
        <w:t xml:space="preserve"> button:</w:t>
      </w:r>
      <w:r w:rsidRPr="00A54E5F">
        <w:t xml:space="preserve"> </w:t>
      </w:r>
    </w:p>
    <w:p w14:paraId="13D6E988" w14:textId="77777777" w:rsidR="00B94ED1" w:rsidRPr="00A54E5F" w:rsidRDefault="00B94ED1" w:rsidP="001174E0">
      <w:pPr>
        <w:ind w:left="1080"/>
        <w:jc w:val="center"/>
      </w:pPr>
      <w:r>
        <w:rPr>
          <w:noProof/>
        </w:rPr>
        <w:lastRenderedPageBreak/>
        <w:drawing>
          <wp:inline distT="0" distB="0" distL="0" distR="0" wp14:anchorId="3022EA0D" wp14:editId="4679CBCA">
            <wp:extent cx="5486400" cy="1951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951355"/>
                    </a:xfrm>
                    <a:prstGeom prst="rect">
                      <a:avLst/>
                    </a:prstGeom>
                  </pic:spPr>
                </pic:pic>
              </a:graphicData>
            </a:graphic>
          </wp:inline>
        </w:drawing>
      </w:r>
    </w:p>
    <w:p w14:paraId="36C9C712" w14:textId="77777777" w:rsidR="00B94ED1" w:rsidRPr="00A54E5F" w:rsidRDefault="00B94ED1" w:rsidP="001174E0">
      <w:pPr>
        <w:ind w:left="720"/>
      </w:pPr>
    </w:p>
    <w:p w14:paraId="75E6CE02" w14:textId="77777777" w:rsidR="00B94ED1" w:rsidRPr="00A54E5F" w:rsidRDefault="00B94ED1" w:rsidP="001174E0">
      <w:pPr>
        <w:ind w:left="720"/>
      </w:pPr>
    </w:p>
    <w:p w14:paraId="327A2614" w14:textId="77777777" w:rsidR="00B94ED1" w:rsidRPr="00A54E5F" w:rsidRDefault="00B94ED1" w:rsidP="001174E0">
      <w:pPr>
        <w:ind w:left="1080"/>
      </w:pPr>
      <w:r>
        <w:rPr>
          <w:noProof/>
        </w:rPr>
        <w:drawing>
          <wp:inline distT="0" distB="0" distL="0" distR="0" wp14:anchorId="498BE0C5" wp14:editId="163ABDFC">
            <wp:extent cx="5486400" cy="27806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780665"/>
                    </a:xfrm>
                    <a:prstGeom prst="rect">
                      <a:avLst/>
                    </a:prstGeom>
                  </pic:spPr>
                </pic:pic>
              </a:graphicData>
            </a:graphic>
          </wp:inline>
        </w:drawing>
      </w:r>
    </w:p>
    <w:p w14:paraId="131390C7" w14:textId="77777777" w:rsidR="00B94ED1" w:rsidRPr="00A54E5F" w:rsidRDefault="00B94ED1">
      <w:pPr>
        <w:pStyle w:val="ListParagraph"/>
        <w:numPr>
          <w:ilvl w:val="0"/>
          <w:numId w:val="21"/>
        </w:numPr>
        <w:ind w:left="1440"/>
      </w:pPr>
      <w:r>
        <w:t xml:space="preserve">On the Azure portal, go to </w:t>
      </w:r>
      <w:r w:rsidRPr="00070EBA">
        <w:rPr>
          <w:b/>
        </w:rPr>
        <w:t xml:space="preserve">Help </w:t>
      </w:r>
      <w:r w:rsidRPr="00070EBA">
        <w:t>–</w:t>
      </w:r>
      <w:r w:rsidRPr="00070EBA">
        <w:rPr>
          <w:b/>
        </w:rPr>
        <w:t xml:space="preserve"> Show diagnostics</w:t>
      </w:r>
      <w:r w:rsidRPr="00A54E5F">
        <w:t xml:space="preserve"> </w:t>
      </w:r>
      <w:r>
        <w:t>and</w:t>
      </w:r>
      <w:r w:rsidRPr="00A54E5F">
        <w:t xml:space="preserve"> find </w:t>
      </w:r>
      <w:r>
        <w:t>the T</w:t>
      </w:r>
      <w:r w:rsidRPr="00A54E5F">
        <w:t xml:space="preserve">enant </w:t>
      </w:r>
      <w:r>
        <w:t>ID</w:t>
      </w:r>
      <w:r w:rsidRPr="00A54E5F">
        <w:t xml:space="preserve"> </w:t>
      </w:r>
      <w:r>
        <w:t xml:space="preserve">in the </w:t>
      </w:r>
      <w:r w:rsidRPr="00315F38">
        <w:rPr>
          <w:noProof/>
        </w:rPr>
        <w:t>json</w:t>
      </w:r>
      <w:r>
        <w:t xml:space="preserve"> file.</w:t>
      </w:r>
    </w:p>
    <w:p w14:paraId="70A5EF04" w14:textId="6E08974C" w:rsidR="00B94ED1" w:rsidRPr="00A54E5F" w:rsidRDefault="00B94ED1">
      <w:pPr>
        <w:pStyle w:val="ListParagraph"/>
        <w:numPr>
          <w:ilvl w:val="0"/>
          <w:numId w:val="21"/>
        </w:numPr>
        <w:ind w:left="1440"/>
      </w:pPr>
      <w:r w:rsidRPr="000845CB">
        <w:rPr>
          <w:noProof/>
        </w:rPr>
        <w:t>Log</w:t>
      </w:r>
      <w:r>
        <w:rPr>
          <w:noProof/>
        </w:rPr>
        <w:t xml:space="preserve"> </w:t>
      </w:r>
      <w:r w:rsidRPr="000845CB">
        <w:rPr>
          <w:noProof/>
        </w:rPr>
        <w:t>in</w:t>
      </w:r>
      <w:r>
        <w:t xml:space="preserve"> to the </w:t>
      </w:r>
      <w:r w:rsidR="008C004E">
        <w:t>Azure Stack Hub</w:t>
      </w:r>
      <w:r>
        <w:t xml:space="preserve"> administrator portal. Go to </w:t>
      </w:r>
      <w:r w:rsidRPr="00F41459">
        <w:rPr>
          <w:b/>
        </w:rPr>
        <w:t>Subscriptions</w:t>
      </w:r>
      <w:r>
        <w:rPr>
          <w:b/>
        </w:rPr>
        <w:t xml:space="preserve"> – </w:t>
      </w:r>
      <w:r w:rsidRPr="00F41459">
        <w:rPr>
          <w:b/>
        </w:rPr>
        <w:t>Access control – Add.</w:t>
      </w:r>
      <w:r>
        <w:rPr>
          <w:b/>
        </w:rPr>
        <w:t xml:space="preserve"> </w:t>
      </w:r>
      <w:r w:rsidRPr="00A54E5F">
        <w:t xml:space="preserve">Add </w:t>
      </w:r>
      <w:r>
        <w:t xml:space="preserve">the </w:t>
      </w:r>
      <w:r w:rsidRPr="00A54E5F">
        <w:t>SPN to</w:t>
      </w:r>
      <w:r>
        <w:t xml:space="preserve"> the</w:t>
      </w:r>
      <w:r w:rsidRPr="00A54E5F">
        <w:t xml:space="preserve"> </w:t>
      </w:r>
      <w:r w:rsidRPr="001457D7">
        <w:rPr>
          <w:b/>
        </w:rPr>
        <w:t xml:space="preserve">Contributor </w:t>
      </w:r>
      <w:r w:rsidRPr="00B260F7">
        <w:t>or</w:t>
      </w:r>
      <w:r w:rsidRPr="001457D7">
        <w:rPr>
          <w:b/>
        </w:rPr>
        <w:t xml:space="preserve"> Owner</w:t>
      </w:r>
      <w:r>
        <w:t xml:space="preserve"> role. </w:t>
      </w:r>
    </w:p>
    <w:p w14:paraId="28CF6CA8" w14:textId="77777777" w:rsidR="00B94ED1" w:rsidRDefault="00B94ED1" w:rsidP="001174E0">
      <w:pPr>
        <w:ind w:left="1170"/>
      </w:pPr>
      <w:r>
        <w:rPr>
          <w:noProof/>
        </w:rPr>
        <w:lastRenderedPageBreak/>
        <w:drawing>
          <wp:inline distT="0" distB="0" distL="0" distR="0" wp14:anchorId="66972CE9" wp14:editId="50A2C19B">
            <wp:extent cx="5486400" cy="15411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541145"/>
                    </a:xfrm>
                    <a:prstGeom prst="rect">
                      <a:avLst/>
                    </a:prstGeom>
                  </pic:spPr>
                </pic:pic>
              </a:graphicData>
            </a:graphic>
          </wp:inline>
        </w:drawing>
      </w:r>
    </w:p>
    <w:p w14:paraId="38883AC7" w14:textId="77777777" w:rsidR="00B94ED1" w:rsidRDefault="00B94ED1" w:rsidP="001174E0">
      <w:pPr>
        <w:ind w:left="1170"/>
      </w:pPr>
    </w:p>
    <w:p w14:paraId="5D43C4A6" w14:textId="77777777" w:rsidR="00B94ED1" w:rsidRDefault="00B94ED1" w:rsidP="001174E0">
      <w:pPr>
        <w:ind w:left="1170"/>
      </w:pPr>
    </w:p>
    <w:p w14:paraId="0BDC04C7" w14:textId="74EB3ACA" w:rsidR="00B94ED1" w:rsidRDefault="00B94ED1" w:rsidP="001174E0">
      <w:pPr>
        <w:ind w:left="720"/>
        <w:rPr>
          <w:rStyle w:val="Italic"/>
          <w:i w:val="0"/>
        </w:rPr>
      </w:pPr>
      <w:r>
        <w:t xml:space="preserve">Now, when you have </w:t>
      </w:r>
      <w:r>
        <w:rPr>
          <w:rStyle w:val="Italic"/>
          <w:i w:val="0"/>
        </w:rPr>
        <w:t>SPN</w:t>
      </w:r>
      <w:r w:rsidRPr="00156357">
        <w:rPr>
          <w:rStyle w:val="Italic"/>
          <w:i w:val="0"/>
        </w:rPr>
        <w:t xml:space="preserve"> </w:t>
      </w:r>
      <w:r w:rsidRPr="0024529D">
        <w:rPr>
          <w:rStyle w:val="Italic"/>
          <w:b/>
          <w:i w:val="0"/>
        </w:rPr>
        <w:t>Tenant Id</w:t>
      </w:r>
      <w:r>
        <w:rPr>
          <w:rStyle w:val="Italic"/>
          <w:i w:val="0"/>
        </w:rPr>
        <w:t xml:space="preserve">, </w:t>
      </w:r>
      <w:r w:rsidRPr="0024529D">
        <w:rPr>
          <w:rStyle w:val="Italic"/>
          <w:b/>
          <w:i w:val="0"/>
        </w:rPr>
        <w:t>Application Id</w:t>
      </w:r>
      <w:r w:rsidRPr="00315F38">
        <w:rPr>
          <w:rStyle w:val="Italic"/>
          <w:i w:val="0"/>
        </w:rPr>
        <w:t>,</w:t>
      </w:r>
      <w:r w:rsidRPr="00156357">
        <w:rPr>
          <w:rStyle w:val="Italic"/>
          <w:i w:val="0"/>
        </w:rPr>
        <w:t xml:space="preserve"> </w:t>
      </w:r>
      <w:r w:rsidRPr="000845CB">
        <w:rPr>
          <w:rStyle w:val="Italic"/>
          <w:i w:val="0"/>
          <w:noProof/>
        </w:rPr>
        <w:t>and</w:t>
      </w:r>
      <w:r w:rsidRPr="00156357">
        <w:rPr>
          <w:rStyle w:val="Italic"/>
          <w:i w:val="0"/>
        </w:rPr>
        <w:t xml:space="preserve"> </w:t>
      </w:r>
      <w:r w:rsidRPr="0024529D">
        <w:rPr>
          <w:rStyle w:val="Italic"/>
          <w:b/>
          <w:i w:val="0"/>
        </w:rPr>
        <w:t>Secret Key</w:t>
      </w:r>
      <w:r w:rsidRPr="00315F38">
        <w:rPr>
          <w:rStyle w:val="Italic"/>
          <w:i w:val="0"/>
        </w:rPr>
        <w:t>,</w:t>
      </w:r>
      <w:r>
        <w:rPr>
          <w:rStyle w:val="Italic"/>
          <w:b/>
          <w:i w:val="0"/>
        </w:rPr>
        <w:t xml:space="preserve"> </w:t>
      </w:r>
      <w:r w:rsidRPr="00A35572">
        <w:rPr>
          <w:rStyle w:val="Italic"/>
          <w:i w:val="0"/>
        </w:rPr>
        <w:t xml:space="preserve">you can go to </w:t>
      </w:r>
      <w:r>
        <w:rPr>
          <w:rStyle w:val="Italic"/>
          <w:i w:val="0"/>
        </w:rPr>
        <w:t xml:space="preserve">the </w:t>
      </w:r>
      <w:r w:rsidR="008C004E">
        <w:rPr>
          <w:rStyle w:val="Italic"/>
          <w:i w:val="0"/>
        </w:rPr>
        <w:t>Azure Stack Hub</w:t>
      </w:r>
      <w:r>
        <w:rPr>
          <w:rStyle w:val="Italic"/>
          <w:i w:val="0"/>
        </w:rPr>
        <w:t xml:space="preserve"> “Add Deployment” wizard</w:t>
      </w:r>
      <w:r w:rsidRPr="00A35572">
        <w:rPr>
          <w:rStyle w:val="Italic"/>
          <w:i w:val="0"/>
        </w:rPr>
        <w:t xml:space="preserve"> in </w:t>
      </w:r>
      <w:r>
        <w:rPr>
          <w:rStyle w:val="Italic"/>
          <w:i w:val="0"/>
        </w:rPr>
        <w:t xml:space="preserve">the </w:t>
      </w:r>
      <w:r w:rsidRPr="00A35572">
        <w:rPr>
          <w:rStyle w:val="Italic"/>
          <w:i w:val="0"/>
        </w:rPr>
        <w:t>Operations Manager and</w:t>
      </w:r>
      <w:hyperlink w:anchor="_Create_SPN_Manually_1" w:history="1">
        <w:r w:rsidRPr="005A50BE">
          <w:rPr>
            <w:rStyle w:val="Hyperlink"/>
            <w:sz w:val="22"/>
          </w:rPr>
          <w:t xml:space="preserve"> create SPN </w:t>
        </w:r>
        <w:r w:rsidRPr="005A50BE">
          <w:rPr>
            <w:rStyle w:val="Hyperlink"/>
            <w:noProof/>
            <w:sz w:val="22"/>
          </w:rPr>
          <w:t>manually</w:t>
        </w:r>
      </w:hyperlink>
      <w:r w:rsidRPr="000845CB">
        <w:rPr>
          <w:rStyle w:val="Italic"/>
          <w:i w:val="0"/>
          <w:noProof/>
        </w:rPr>
        <w:t>.</w:t>
      </w:r>
      <w:r>
        <w:rPr>
          <w:rStyle w:val="Italic"/>
          <w:i w:val="0"/>
        </w:rPr>
        <w:t xml:space="preserve">  </w:t>
      </w:r>
    </w:p>
    <w:p w14:paraId="12AFEC0F" w14:textId="77777777" w:rsidR="00B94ED1" w:rsidRDefault="00B94ED1" w:rsidP="001174E0">
      <w:pPr>
        <w:ind w:left="720"/>
        <w:rPr>
          <w:rFonts w:ascii="Calibri" w:hAnsi="Calibri" w:cs="Calibri"/>
          <w:i/>
          <w:iCs/>
          <w:shd w:val="clear" w:color="auto" w:fill="FFFFFF"/>
        </w:rPr>
      </w:pPr>
      <w:r>
        <w:t xml:space="preserve">The associated Run As account for a manually created SPN will have the following format: </w:t>
      </w:r>
    </w:p>
    <w:p w14:paraId="01FFC3E9" w14:textId="77777777" w:rsidR="00B94ED1" w:rsidRPr="0015405A" w:rsidRDefault="00B94ED1" w:rsidP="001174E0">
      <w:pPr>
        <w:spacing w:before="240"/>
        <w:ind w:left="720"/>
        <w:rPr>
          <w:rFonts w:ascii="Consolas" w:hAnsi="Consolas" w:cs="Calibri"/>
          <w:color w:val="833C0B" w:themeColor="accent2" w:themeShade="80"/>
          <w:shd w:val="clear" w:color="auto" w:fill="FFFFFF"/>
        </w:rPr>
      </w:pPr>
      <w:r w:rsidRPr="0015405A">
        <w:rPr>
          <w:rFonts w:ascii="Consolas" w:hAnsi="Consolas" w:cs="Calibri"/>
          <w:color w:val="833C0B" w:themeColor="accent2" w:themeShade="80"/>
          <w:shd w:val="clear" w:color="auto" w:fill="FFFFFF"/>
        </w:rPr>
        <w:t>Azure Stack Run As Account credentials_AAD_SPN_{ApplicationID} </w:t>
      </w:r>
    </w:p>
    <w:p w14:paraId="4C0B678F" w14:textId="77777777" w:rsidR="00B94ED1" w:rsidRPr="00A35572" w:rsidRDefault="00B94ED1" w:rsidP="001174E0">
      <w:pPr>
        <w:spacing w:before="240"/>
        <w:ind w:left="720"/>
        <w:rPr>
          <w:rFonts w:ascii="Calibri" w:hAnsi="Calibri" w:cs="Calibri"/>
          <w:i/>
          <w:shd w:val="clear" w:color="auto" w:fill="FFFFFF"/>
        </w:rPr>
      </w:pPr>
    </w:p>
    <w:p w14:paraId="6C90AF57" w14:textId="5D20AD1D" w:rsidR="00B94ED1" w:rsidRPr="00B22954" w:rsidRDefault="00B94ED1" w:rsidP="001174E0">
      <w:pPr>
        <w:pStyle w:val="Heading3"/>
        <w:ind w:left="720"/>
      </w:pPr>
      <w:bookmarkStart w:id="87" w:name="_Create_SPN_for"/>
      <w:bookmarkStart w:id="88" w:name="_Toc4000324"/>
      <w:bookmarkStart w:id="89" w:name="_Toc5109123"/>
      <w:bookmarkStart w:id="90" w:name="_Toc159888360"/>
      <w:bookmarkEnd w:id="87"/>
      <w:r w:rsidRPr="00B56F45">
        <w:t>Create</w:t>
      </w:r>
      <w:r>
        <w:t xml:space="preserve"> </w:t>
      </w:r>
      <w:r w:rsidRPr="00B56F45">
        <w:t>SPN</w:t>
      </w:r>
      <w:r>
        <w:t xml:space="preserve"> for AD FS deployment</w:t>
      </w:r>
      <w:bookmarkEnd w:id="88"/>
      <w:bookmarkEnd w:id="89"/>
      <w:bookmarkEnd w:id="90"/>
    </w:p>
    <w:p w14:paraId="05A39E03" w14:textId="77777777" w:rsidR="00B94ED1" w:rsidRPr="00B56F45" w:rsidRDefault="00B94ED1" w:rsidP="001174E0">
      <w:pPr>
        <w:ind w:left="720"/>
      </w:pPr>
      <w:r w:rsidRPr="00B56F45">
        <w:t>To create a</w:t>
      </w:r>
      <w:r>
        <w:t>n AD FS</w:t>
      </w:r>
      <w:r w:rsidRPr="00B56F45">
        <w:t xml:space="preserve"> </w:t>
      </w:r>
      <w:r>
        <w:t>S</w:t>
      </w:r>
      <w:r w:rsidRPr="00B56F45">
        <w:t xml:space="preserve">ervice </w:t>
      </w:r>
      <w:r>
        <w:t>P</w:t>
      </w:r>
      <w:r w:rsidRPr="00B56F45">
        <w:t xml:space="preserve">rincipal </w:t>
      </w:r>
      <w:r>
        <w:t>N</w:t>
      </w:r>
      <w:r w:rsidRPr="00B56F45">
        <w:t>ame, perform the following steps:</w:t>
      </w:r>
    </w:p>
    <w:p w14:paraId="7BE9FC85" w14:textId="6F9C01AA" w:rsidR="00B94ED1" w:rsidRPr="00B56F45" w:rsidRDefault="00B94ED1">
      <w:pPr>
        <w:pStyle w:val="ListParagraph"/>
        <w:numPr>
          <w:ilvl w:val="0"/>
          <w:numId w:val="16"/>
        </w:numPr>
        <w:ind w:left="1440"/>
        <w:rPr>
          <w:rFonts w:cstheme="minorHAnsi"/>
          <w:i/>
        </w:rPr>
      </w:pPr>
      <w:r w:rsidRPr="001568E7">
        <w:t xml:space="preserve">Follow the instructions provided on </w:t>
      </w:r>
      <w:hyperlink r:id="rId59" w:history="1">
        <w:r w:rsidRPr="000803DB">
          <w:rPr>
            <w:rStyle w:val="Hyperlink"/>
            <w:sz w:val="22"/>
            <w:szCs w:val="22"/>
          </w:rPr>
          <w:t>this page</w:t>
        </w:r>
      </w:hyperlink>
      <w:r w:rsidRPr="000803DB">
        <w:t xml:space="preserve"> to create an </w:t>
      </w:r>
      <w:r w:rsidRPr="001568E7">
        <w:t>SPN</w:t>
      </w:r>
      <w:r w:rsidRPr="00B56F45">
        <w:t>.</w:t>
      </w:r>
    </w:p>
    <w:p w14:paraId="5A8970ED" w14:textId="77777777" w:rsidR="00B94ED1" w:rsidRPr="00B56F45" w:rsidRDefault="00B94ED1">
      <w:pPr>
        <w:pStyle w:val="ListParagraph"/>
        <w:numPr>
          <w:ilvl w:val="0"/>
          <w:numId w:val="16"/>
        </w:numPr>
        <w:shd w:val="clear" w:color="auto" w:fill="FFFFFF"/>
        <w:autoSpaceDE w:val="0"/>
        <w:autoSpaceDN w:val="0"/>
        <w:ind w:left="1440"/>
        <w:rPr>
          <w:rFonts w:cstheme="minorHAnsi"/>
          <w:i/>
        </w:rPr>
      </w:pPr>
      <w:r w:rsidRPr="00B56F45">
        <w:t xml:space="preserve">Upon completion of the SPN creation, copy and save the </w:t>
      </w:r>
      <w:r w:rsidRPr="00B56F45">
        <w:rPr>
          <w:rFonts w:cstheme="minorHAnsi"/>
        </w:rPr>
        <w:t>Application Id and Certificate Thumbprint from the output of the cmdlet.</w:t>
      </w:r>
    </w:p>
    <w:p w14:paraId="65BE229D" w14:textId="70F24274" w:rsidR="00B94ED1" w:rsidRPr="00B56F45" w:rsidRDefault="00B94ED1">
      <w:pPr>
        <w:pStyle w:val="ListParagraph"/>
        <w:numPr>
          <w:ilvl w:val="0"/>
          <w:numId w:val="16"/>
        </w:numPr>
        <w:shd w:val="clear" w:color="auto" w:fill="FFFFFF"/>
        <w:autoSpaceDE w:val="0"/>
        <w:autoSpaceDN w:val="0"/>
        <w:ind w:left="1440"/>
        <w:rPr>
          <w:rFonts w:cstheme="minorHAnsi"/>
        </w:rPr>
      </w:pPr>
      <w:r w:rsidRPr="00B56F45">
        <w:rPr>
          <w:rFonts w:cstheme="minorHAnsi"/>
        </w:rPr>
        <w:t xml:space="preserve">Open the Certificate Manager tool (Certmgr.exe) and find the created SPN certificate in the list of </w:t>
      </w:r>
      <w:r w:rsidRPr="005859F7">
        <w:rPr>
          <w:rFonts w:cstheme="minorHAnsi"/>
          <w:b/>
          <w:i/>
        </w:rPr>
        <w:t xml:space="preserve">Current User </w:t>
      </w:r>
      <w:r w:rsidR="00B4664B" w:rsidRPr="005859F7">
        <w:rPr>
          <w:rFonts w:cstheme="minorHAnsi"/>
          <w:b/>
          <w:i/>
        </w:rPr>
        <w:t>P</w:t>
      </w:r>
      <w:r w:rsidRPr="005859F7">
        <w:rPr>
          <w:rFonts w:cstheme="minorHAnsi"/>
          <w:b/>
          <w:i/>
        </w:rPr>
        <w:t>ersonal</w:t>
      </w:r>
      <w:r w:rsidRPr="00B56F45">
        <w:rPr>
          <w:rFonts w:cstheme="minorHAnsi"/>
        </w:rPr>
        <w:t xml:space="preserve"> certificates. Export it to a file (together with the private key) and then import it to the </w:t>
      </w:r>
      <w:r w:rsidRPr="005859F7">
        <w:rPr>
          <w:rFonts w:cstheme="minorHAnsi"/>
          <w:b/>
          <w:i/>
        </w:rPr>
        <w:t xml:space="preserve">Local Machine </w:t>
      </w:r>
      <w:r w:rsidR="006905E6" w:rsidRPr="005859F7">
        <w:rPr>
          <w:rFonts w:cstheme="minorHAnsi"/>
          <w:b/>
          <w:i/>
        </w:rPr>
        <w:t>P</w:t>
      </w:r>
      <w:r w:rsidRPr="005859F7">
        <w:rPr>
          <w:rFonts w:cstheme="minorHAnsi"/>
          <w:b/>
          <w:i/>
        </w:rPr>
        <w:t>ersonal</w:t>
      </w:r>
      <w:r w:rsidRPr="00B56F45">
        <w:rPr>
          <w:rFonts w:cstheme="minorHAnsi"/>
        </w:rPr>
        <w:t xml:space="preserve"> certificates of the computer where the management pack is used (both </w:t>
      </w:r>
      <w:r>
        <w:rPr>
          <w:rFonts w:cstheme="minorHAnsi"/>
        </w:rPr>
        <w:t>Operations Manager console</w:t>
      </w:r>
      <w:r w:rsidRPr="00B56F45">
        <w:rPr>
          <w:rFonts w:cstheme="minorHAnsi"/>
        </w:rPr>
        <w:t xml:space="preserve"> and Management Server). To import the certificate, double-click the corresponding certificate file and follow the wizard steps.</w:t>
      </w:r>
    </w:p>
    <w:p w14:paraId="4A42DE2A" w14:textId="216E14E5" w:rsidR="00B94ED1" w:rsidRPr="00B56F45" w:rsidRDefault="00B94ED1">
      <w:pPr>
        <w:pStyle w:val="ListParagraph"/>
        <w:numPr>
          <w:ilvl w:val="0"/>
          <w:numId w:val="16"/>
        </w:numPr>
        <w:shd w:val="clear" w:color="auto" w:fill="FFFFFF"/>
        <w:autoSpaceDE w:val="0"/>
        <w:autoSpaceDN w:val="0"/>
        <w:ind w:left="1440"/>
        <w:rPr>
          <w:rFonts w:cstheme="minorHAnsi"/>
        </w:rPr>
      </w:pPr>
      <w:r>
        <w:rPr>
          <w:rFonts w:cstheme="minorHAnsi"/>
        </w:rPr>
        <w:t>Login</w:t>
      </w:r>
      <w:r w:rsidRPr="00B56F45">
        <w:rPr>
          <w:rFonts w:cstheme="minorHAnsi"/>
        </w:rPr>
        <w:t xml:space="preserve"> to the </w:t>
      </w:r>
      <w:r w:rsidRPr="00B56F45">
        <w:t xml:space="preserve">Microsoft </w:t>
      </w:r>
      <w:r w:rsidR="008C004E">
        <w:t>Azure Stack Hub</w:t>
      </w:r>
      <w:r w:rsidRPr="00B56F45">
        <w:t xml:space="preserve"> </w:t>
      </w:r>
      <w:r>
        <w:t>Administrator P</w:t>
      </w:r>
      <w:r w:rsidRPr="00970241">
        <w:t>ortal</w:t>
      </w:r>
      <w:r>
        <w:t xml:space="preserve"> with the </w:t>
      </w:r>
      <w:r w:rsidRPr="00A35572">
        <w:rPr>
          <w:b/>
        </w:rPr>
        <w:t xml:space="preserve">Owner </w:t>
      </w:r>
      <w:r>
        <w:t>permissions to the subscription</w:t>
      </w:r>
      <w:r w:rsidRPr="000803DB">
        <w:rPr>
          <w:rFonts w:cstheme="minorHAnsi"/>
        </w:rPr>
        <w:t xml:space="preserve">. Add the created </w:t>
      </w:r>
      <w:r w:rsidRPr="001568E7">
        <w:rPr>
          <w:rFonts w:cstheme="minorHAnsi"/>
        </w:rPr>
        <w:t xml:space="preserve">SPN to the Access Control list of the subscription with </w:t>
      </w:r>
      <w:r>
        <w:rPr>
          <w:rFonts w:cstheme="minorHAnsi"/>
        </w:rPr>
        <w:t xml:space="preserve">the </w:t>
      </w:r>
      <w:r w:rsidRPr="00A35572">
        <w:rPr>
          <w:rFonts w:cstheme="minorHAnsi"/>
          <w:b/>
        </w:rPr>
        <w:t xml:space="preserve">Owner </w:t>
      </w:r>
      <w:r w:rsidRPr="001568E7">
        <w:rPr>
          <w:rFonts w:cstheme="minorHAnsi"/>
        </w:rPr>
        <w:t xml:space="preserve">or </w:t>
      </w:r>
      <w:r w:rsidRPr="00A35572">
        <w:rPr>
          <w:rFonts w:cstheme="minorHAnsi"/>
          <w:b/>
        </w:rPr>
        <w:t>Contributor</w:t>
      </w:r>
      <w:r w:rsidRPr="001568E7">
        <w:rPr>
          <w:rFonts w:cstheme="minorHAnsi"/>
        </w:rPr>
        <w:t xml:space="preserve"> </w:t>
      </w:r>
      <w:r w:rsidRPr="00B56F45">
        <w:rPr>
          <w:rFonts w:cstheme="minorHAnsi"/>
        </w:rPr>
        <w:t>role.</w:t>
      </w:r>
    </w:p>
    <w:p w14:paraId="0251D823" w14:textId="69A7EFE4" w:rsidR="00B94ED1" w:rsidRPr="00C30A6A" w:rsidRDefault="00B94ED1">
      <w:pPr>
        <w:pStyle w:val="ListParagraph"/>
        <w:numPr>
          <w:ilvl w:val="0"/>
          <w:numId w:val="16"/>
        </w:numPr>
        <w:shd w:val="clear" w:color="auto" w:fill="FFFFFF"/>
        <w:autoSpaceDE w:val="0"/>
        <w:autoSpaceDN w:val="0"/>
        <w:ind w:left="1440"/>
        <w:rPr>
          <w:rFonts w:cstheme="minorHAnsi"/>
        </w:rPr>
      </w:pPr>
      <w:r w:rsidRPr="00B56F45">
        <w:rPr>
          <w:rFonts w:cstheme="minorHAnsi"/>
        </w:rPr>
        <w:t xml:space="preserve">Now, you can configure the management pack by means of an SPN. Enter the Application Id and Certificate Thumbprint of the SPN in the corresponding </w:t>
      </w:r>
      <w:r>
        <w:rPr>
          <w:rFonts w:cstheme="minorHAnsi"/>
        </w:rPr>
        <w:t>window</w:t>
      </w:r>
      <w:r w:rsidRPr="00B56F45">
        <w:rPr>
          <w:rFonts w:cstheme="minorHAnsi"/>
        </w:rPr>
        <w:t xml:space="preserve"> of the </w:t>
      </w:r>
      <w:r w:rsidR="008C004E">
        <w:rPr>
          <w:rFonts w:cstheme="minorHAnsi"/>
        </w:rPr>
        <w:t>Azure Stack Hub</w:t>
      </w:r>
      <w:r>
        <w:rPr>
          <w:rFonts w:cstheme="minorHAnsi"/>
        </w:rPr>
        <w:t xml:space="preserve"> </w:t>
      </w:r>
      <w:r w:rsidRPr="00B56F45">
        <w:rPr>
          <w:rFonts w:cstheme="minorHAnsi"/>
        </w:rPr>
        <w:t>“Add Deployment” wizard.</w:t>
      </w:r>
    </w:p>
    <w:p w14:paraId="18DD7941" w14:textId="77777777" w:rsidR="00B94ED1" w:rsidRDefault="00B94ED1" w:rsidP="001174E0">
      <w:pPr>
        <w:pStyle w:val="ListParagraph"/>
        <w:ind w:left="1440"/>
      </w:pPr>
    </w:p>
    <w:p w14:paraId="0381717C" w14:textId="77777777" w:rsidR="00B94ED1" w:rsidRDefault="00B94ED1" w:rsidP="001174E0">
      <w:pPr>
        <w:ind w:left="720"/>
      </w:pPr>
      <w:r>
        <w:t xml:space="preserve">The associated Run As account for AD FS SPN has the following format in the Operations Manager: </w:t>
      </w:r>
    </w:p>
    <w:p w14:paraId="17EB5560" w14:textId="77777777" w:rsidR="00B94ED1" w:rsidRDefault="00B94ED1" w:rsidP="001174E0">
      <w:pPr>
        <w:ind w:left="720"/>
      </w:pPr>
    </w:p>
    <w:p w14:paraId="3A37079C" w14:textId="77777777" w:rsidR="00B94ED1" w:rsidRPr="0015405A" w:rsidRDefault="00B94ED1" w:rsidP="001174E0">
      <w:pPr>
        <w:ind w:left="720"/>
        <w:rPr>
          <w:rFonts w:ascii="Consolas" w:hAnsi="Consolas" w:cstheme="minorHAnsi"/>
          <w:color w:val="833C0B" w:themeColor="accent2" w:themeShade="80"/>
        </w:rPr>
      </w:pPr>
      <w:r w:rsidRPr="0015405A">
        <w:rPr>
          <w:rFonts w:ascii="Consolas" w:hAnsi="Consolas" w:cstheme="minorHAnsi"/>
          <w:color w:val="833C0B" w:themeColor="accent2" w:themeShade="80"/>
        </w:rPr>
        <w:t>Azure Stack Run As Account credentials_ADFS_SPN_{ApplicationID}</w:t>
      </w:r>
    </w:p>
    <w:p w14:paraId="6C2BCD4D" w14:textId="77777777" w:rsidR="00B94ED1" w:rsidRDefault="00B94ED1" w:rsidP="001174E0">
      <w:pPr>
        <w:ind w:left="720"/>
      </w:pPr>
    </w:p>
    <w:p w14:paraId="676FF6CF" w14:textId="77777777" w:rsidR="00B94ED1" w:rsidRDefault="00B94ED1" w:rsidP="001174E0">
      <w:pPr>
        <w:pStyle w:val="Heading3"/>
        <w:ind w:left="720"/>
      </w:pPr>
      <w:bookmarkStart w:id="91" w:name="_Toc4000325"/>
      <w:bookmarkStart w:id="92" w:name="_Toc5109124"/>
      <w:bookmarkStart w:id="93" w:name="_Toc159888361"/>
      <w:r w:rsidRPr="00A35572">
        <w:t>Create Run As account</w:t>
      </w:r>
      <w:r>
        <w:t xml:space="preserve"> </w:t>
      </w:r>
      <w:r w:rsidRPr="00A35572">
        <w:t xml:space="preserve">in </w:t>
      </w:r>
      <w:r>
        <w:t xml:space="preserve">the </w:t>
      </w:r>
      <w:r w:rsidRPr="00A35572">
        <w:t>Operations Manager</w:t>
      </w:r>
      <w:r>
        <w:t xml:space="preserve"> </w:t>
      </w:r>
      <w:r w:rsidRPr="0024529D">
        <w:t>manually</w:t>
      </w:r>
      <w:bookmarkEnd w:id="91"/>
      <w:bookmarkEnd w:id="92"/>
      <w:bookmarkEnd w:id="93"/>
    </w:p>
    <w:p w14:paraId="4D5C5C82" w14:textId="382EC0A3" w:rsidR="00B94ED1" w:rsidRDefault="00B94ED1" w:rsidP="001174E0">
      <w:pPr>
        <w:ind w:left="720"/>
      </w:pPr>
      <w:r>
        <w:t xml:space="preserve">In some cases, a Service Principal application can remain on the Azure administrator portal while its Run As account is deleted in the Operations Manager. The </w:t>
      </w:r>
      <w:r w:rsidR="008C004E">
        <w:t>Azure Stack Hub</w:t>
      </w:r>
      <w:r>
        <w:t xml:space="preserve"> wizard queries to the </w:t>
      </w:r>
      <w:r w:rsidRPr="00315F38">
        <w:rPr>
          <w:noProof/>
        </w:rPr>
        <w:t>portal,</w:t>
      </w:r>
      <w:r>
        <w:t xml:space="preserve"> finds the application related to this Operations Manager, but cannot authenticate. </w:t>
      </w:r>
    </w:p>
    <w:p w14:paraId="6B55C3FC" w14:textId="77777777" w:rsidR="00B94ED1" w:rsidRPr="00976078" w:rsidRDefault="00B94ED1" w:rsidP="001174E0">
      <w:pPr>
        <w:ind w:left="720"/>
      </w:pPr>
      <w:r>
        <w:t xml:space="preserve">In this case, the user can either remove the application from the Azure portal or recreate the missing Run As account for it. The below steps describe how to recreate a Run As account in the Operations Manager console. </w:t>
      </w:r>
    </w:p>
    <w:p w14:paraId="544C95CE" w14:textId="499E0C33" w:rsidR="00B94ED1" w:rsidRDefault="00B94ED1" w:rsidP="001174E0">
      <w:pPr>
        <w:pStyle w:val="Heading5"/>
        <w:ind w:left="720"/>
      </w:pPr>
      <w:bookmarkStart w:id="94" w:name="_Auto-created_SPN_Run_1"/>
      <w:bookmarkStart w:id="95" w:name="_Auto-created_SPN_Run"/>
      <w:bookmarkEnd w:id="94"/>
      <w:bookmarkEnd w:id="95"/>
      <w:r>
        <w:t xml:space="preserve">Auto-created SPN Run As </w:t>
      </w:r>
      <w:r w:rsidR="00065A6F">
        <w:t>A</w:t>
      </w:r>
      <w:r>
        <w:t>ccount</w:t>
      </w:r>
    </w:p>
    <w:p w14:paraId="191BD209" w14:textId="77777777" w:rsidR="00B94ED1" w:rsidRPr="002A6AE5" w:rsidRDefault="00B94ED1" w:rsidP="001174E0">
      <w:pPr>
        <w:pStyle w:val="Heading6"/>
        <w:ind w:left="720"/>
      </w:pPr>
      <w:r>
        <w:t>Create a Run As account</w:t>
      </w:r>
    </w:p>
    <w:p w14:paraId="5B5560B6" w14:textId="77777777" w:rsidR="00B94ED1" w:rsidRDefault="00B94ED1" w:rsidP="001174E0">
      <w:pPr>
        <w:pStyle w:val="NumberedList1"/>
        <w:numPr>
          <w:ilvl w:val="0"/>
          <w:numId w:val="0"/>
        </w:numPr>
        <w:tabs>
          <w:tab w:val="left" w:pos="630"/>
        </w:tabs>
        <w:spacing w:line="260" w:lineRule="exact"/>
        <w:ind w:left="1440" w:hanging="360"/>
      </w:pPr>
      <w:r>
        <w:t>1.</w:t>
      </w:r>
      <w:r>
        <w:tab/>
        <w:t>Log on to the Operations Manager console with an account that is a member of the Operations Manager Administrators role.</w:t>
      </w:r>
    </w:p>
    <w:p w14:paraId="756BFDDB" w14:textId="77777777" w:rsidR="00B94ED1" w:rsidRDefault="00B94ED1">
      <w:pPr>
        <w:pStyle w:val="NumberedList1"/>
        <w:numPr>
          <w:ilvl w:val="0"/>
          <w:numId w:val="23"/>
        </w:numPr>
        <w:tabs>
          <w:tab w:val="left" w:pos="360"/>
        </w:tabs>
        <w:spacing w:line="260" w:lineRule="exact"/>
        <w:ind w:left="1440"/>
      </w:pPr>
      <w:r>
        <w:t xml:space="preserve">In the Operations Manager console, click </w:t>
      </w:r>
      <w:r>
        <w:rPr>
          <w:rStyle w:val="UI"/>
        </w:rPr>
        <w:t>Administration</w:t>
      </w:r>
      <w:r>
        <w:t>.</w:t>
      </w:r>
    </w:p>
    <w:p w14:paraId="4AF6AF4C" w14:textId="77777777" w:rsidR="00B94ED1" w:rsidRDefault="00B94ED1">
      <w:pPr>
        <w:pStyle w:val="NumberedList1"/>
        <w:numPr>
          <w:ilvl w:val="0"/>
          <w:numId w:val="23"/>
        </w:numPr>
        <w:tabs>
          <w:tab w:val="left" w:pos="360"/>
        </w:tabs>
        <w:spacing w:line="260" w:lineRule="exact"/>
        <w:ind w:left="1440"/>
      </w:pPr>
      <w:r>
        <w:t xml:space="preserve">In the </w:t>
      </w:r>
      <w:r>
        <w:rPr>
          <w:rStyle w:val="UI"/>
        </w:rPr>
        <w:t>Administration</w:t>
      </w:r>
      <w:r>
        <w:t xml:space="preserve"> workspace, right-click </w:t>
      </w:r>
      <w:r>
        <w:rPr>
          <w:rStyle w:val="UI"/>
        </w:rPr>
        <w:t>Accounts</w:t>
      </w:r>
      <w:r>
        <w:t xml:space="preserve">, and then click </w:t>
      </w:r>
      <w:r>
        <w:rPr>
          <w:rStyle w:val="UI"/>
        </w:rPr>
        <w:t>Create Run As Account</w:t>
      </w:r>
      <w:r>
        <w:t>.</w:t>
      </w:r>
    </w:p>
    <w:p w14:paraId="74AFD072" w14:textId="77777777" w:rsidR="00B94ED1" w:rsidRDefault="00B94ED1">
      <w:pPr>
        <w:pStyle w:val="NumberedList1"/>
        <w:numPr>
          <w:ilvl w:val="0"/>
          <w:numId w:val="23"/>
        </w:numPr>
        <w:tabs>
          <w:tab w:val="left" w:pos="360"/>
        </w:tabs>
        <w:spacing w:line="260" w:lineRule="exact"/>
        <w:ind w:left="1440"/>
      </w:pPr>
      <w:r>
        <w:t xml:space="preserve">In the </w:t>
      </w:r>
      <w:r>
        <w:rPr>
          <w:rStyle w:val="UI"/>
        </w:rPr>
        <w:t>Create Run As Account Wizard</w:t>
      </w:r>
      <w:r>
        <w:t xml:space="preserve">, click </w:t>
      </w:r>
      <w:r>
        <w:rPr>
          <w:rStyle w:val="UI"/>
        </w:rPr>
        <w:t>Next</w:t>
      </w:r>
      <w:r>
        <w:t xml:space="preserve"> in the </w:t>
      </w:r>
      <w:r>
        <w:rPr>
          <w:rStyle w:val="UI"/>
        </w:rPr>
        <w:t>Introduction</w:t>
      </w:r>
      <w:r>
        <w:t xml:space="preserve"> window.</w:t>
      </w:r>
    </w:p>
    <w:p w14:paraId="17DC9D74" w14:textId="77777777" w:rsidR="00B94ED1" w:rsidRDefault="00B94ED1">
      <w:pPr>
        <w:pStyle w:val="NumberedList1"/>
        <w:numPr>
          <w:ilvl w:val="0"/>
          <w:numId w:val="23"/>
        </w:numPr>
        <w:tabs>
          <w:tab w:val="left" w:pos="360"/>
        </w:tabs>
        <w:spacing w:line="260" w:lineRule="exact"/>
        <w:ind w:left="1440"/>
      </w:pPr>
      <w:r>
        <w:t xml:space="preserve">In the </w:t>
      </w:r>
      <w:r>
        <w:rPr>
          <w:rStyle w:val="UI"/>
        </w:rPr>
        <w:t>General Properties</w:t>
      </w:r>
      <w:r>
        <w:t xml:space="preserve"> window, do the following:</w:t>
      </w:r>
    </w:p>
    <w:p w14:paraId="05911E52" w14:textId="77777777" w:rsidR="00B94ED1" w:rsidRDefault="00B94ED1">
      <w:pPr>
        <w:pStyle w:val="NumberedList2"/>
        <w:numPr>
          <w:ilvl w:val="2"/>
          <w:numId w:val="23"/>
        </w:numPr>
        <w:tabs>
          <w:tab w:val="left" w:pos="720"/>
        </w:tabs>
        <w:spacing w:line="260" w:lineRule="exact"/>
        <w:ind w:left="1980"/>
      </w:pPr>
      <w:r>
        <w:t xml:space="preserve">Select </w:t>
      </w:r>
      <w:r>
        <w:rPr>
          <w:rStyle w:val="UI"/>
        </w:rPr>
        <w:t>Basic Authentication</w:t>
      </w:r>
      <w:r>
        <w:t xml:space="preserve"> in the </w:t>
      </w:r>
      <w:r>
        <w:rPr>
          <w:rStyle w:val="UI"/>
        </w:rPr>
        <w:t>Run As Account type:</w:t>
      </w:r>
      <w:r>
        <w:t xml:space="preserve"> list.</w:t>
      </w:r>
    </w:p>
    <w:p w14:paraId="2B44E597" w14:textId="77777777" w:rsidR="00B94ED1" w:rsidRDefault="00B94ED1">
      <w:pPr>
        <w:pStyle w:val="NumberedList2"/>
        <w:numPr>
          <w:ilvl w:val="2"/>
          <w:numId w:val="23"/>
        </w:numPr>
        <w:tabs>
          <w:tab w:val="left" w:pos="720"/>
        </w:tabs>
        <w:spacing w:line="260" w:lineRule="exact"/>
        <w:ind w:left="1980"/>
      </w:pPr>
      <w:r>
        <w:t xml:space="preserve">Type a display name in the </w:t>
      </w:r>
      <w:r>
        <w:rPr>
          <w:rStyle w:val="UI"/>
        </w:rPr>
        <w:t>Display Name</w:t>
      </w:r>
      <w:r>
        <w:t xml:space="preserve"> text box. </w:t>
      </w:r>
    </w:p>
    <w:p w14:paraId="0D28955F" w14:textId="77777777" w:rsidR="00B94ED1" w:rsidRDefault="00B94ED1" w:rsidP="001174E0">
      <w:pPr>
        <w:pStyle w:val="NumberedList2"/>
        <w:numPr>
          <w:ilvl w:val="0"/>
          <w:numId w:val="0"/>
        </w:numPr>
        <w:tabs>
          <w:tab w:val="left" w:pos="720"/>
        </w:tabs>
        <w:spacing w:line="260" w:lineRule="exact"/>
        <w:ind w:left="1980"/>
      </w:pPr>
    </w:p>
    <w:tbl>
      <w:tblPr>
        <w:tblStyle w:val="TableGrid"/>
        <w:tblW w:w="8077" w:type="dxa"/>
        <w:tblInd w:w="922" w:type="dxa"/>
        <w:tblLook w:val="04A0" w:firstRow="1" w:lastRow="0" w:firstColumn="1" w:lastColumn="0" w:noHBand="0" w:noVBand="1"/>
      </w:tblPr>
      <w:tblGrid>
        <w:gridCol w:w="8077"/>
      </w:tblGrid>
      <w:tr w:rsidR="00B94ED1" w14:paraId="080BBEAE" w14:textId="77777777" w:rsidTr="001174E0">
        <w:tc>
          <w:tcPr>
            <w:tcW w:w="8077" w:type="dxa"/>
          </w:tcPr>
          <w:p w14:paraId="68F703DF" w14:textId="77777777" w:rsidR="00B94ED1" w:rsidRDefault="00B94ED1" w:rsidP="001174E0">
            <w:pPr>
              <w:pStyle w:val="NumberedList2"/>
              <w:numPr>
                <w:ilvl w:val="0"/>
                <w:numId w:val="0"/>
              </w:numPr>
              <w:ind w:left="360"/>
              <w:rPr>
                <w:b/>
              </w:rPr>
            </w:pPr>
            <w:r w:rsidRPr="00A35572">
              <w:rPr>
                <w:b/>
                <w:noProof/>
              </w:rPr>
              <w:drawing>
                <wp:anchor distT="0" distB="0" distL="0" distR="0" simplePos="0" relativeHeight="251658240" behindDoc="0" locked="0" layoutInCell="1" allowOverlap="1" wp14:anchorId="0EEA44C8" wp14:editId="36F0451C">
                  <wp:simplePos x="0" y="0"/>
                  <wp:positionH relativeFrom="margin">
                    <wp:posOffset>269875</wp:posOffset>
                  </wp:positionH>
                  <wp:positionV relativeFrom="margin">
                    <wp:posOffset>57785</wp:posOffset>
                  </wp:positionV>
                  <wp:extent cx="230400" cy="151200"/>
                  <wp:effectExtent l="0" t="0" r="0" b="1270"/>
                  <wp:wrapSquare wrapText="bothSides"/>
                  <wp:docPr id="62" name="Picture 62" descr="Title: 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Important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400" cy="151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009">
              <w:rPr>
                <w:b/>
              </w:rPr>
              <w:t>Important</w:t>
            </w:r>
            <w:r>
              <w:rPr>
                <w:b/>
              </w:rPr>
              <w:t>:</w:t>
            </w:r>
          </w:p>
          <w:p w14:paraId="675C8236" w14:textId="77777777" w:rsidR="00B94ED1" w:rsidRDefault="00B94ED1" w:rsidP="001174E0">
            <w:pPr>
              <w:pStyle w:val="NumberedList2"/>
              <w:numPr>
                <w:ilvl w:val="0"/>
                <w:numId w:val="0"/>
              </w:numPr>
              <w:tabs>
                <w:tab w:val="left" w:pos="720"/>
              </w:tabs>
              <w:spacing w:after="0"/>
              <w:ind w:left="720"/>
              <w:rPr>
                <w:i/>
              </w:rPr>
            </w:pPr>
            <w:r>
              <w:t>For an Auto-Created SPN displayname, it is mandatory to have the following format (syntax is important):</w:t>
            </w:r>
            <w:r>
              <w:br/>
            </w:r>
          </w:p>
          <w:p w14:paraId="62FC49A7" w14:textId="77777777" w:rsidR="00B94ED1" w:rsidRPr="0015405A" w:rsidRDefault="00B94ED1" w:rsidP="001174E0">
            <w:pPr>
              <w:pStyle w:val="NumberedList2"/>
              <w:numPr>
                <w:ilvl w:val="0"/>
                <w:numId w:val="0"/>
              </w:numPr>
              <w:tabs>
                <w:tab w:val="left" w:pos="720"/>
              </w:tabs>
              <w:ind w:left="1080" w:hanging="360"/>
              <w:rPr>
                <w:rFonts w:ascii="Consolas" w:hAnsi="Consolas"/>
                <w:color w:val="833C0B" w:themeColor="accent2" w:themeShade="80"/>
                <w:sz w:val="20"/>
              </w:rPr>
            </w:pPr>
            <w:r w:rsidRPr="0015405A">
              <w:rPr>
                <w:rFonts w:ascii="Consolas" w:hAnsi="Consolas"/>
                <w:color w:val="833C0B" w:themeColor="accent2" w:themeShade="80"/>
                <w:sz w:val="20"/>
              </w:rPr>
              <w:lastRenderedPageBreak/>
              <w:t>Azure Stack Run As Account credentials_AAD_SPN_Auto_{Applicationid}</w:t>
            </w:r>
          </w:p>
          <w:p w14:paraId="03A26510" w14:textId="77777777" w:rsidR="00B94ED1" w:rsidRPr="00315F38" w:rsidRDefault="00B94ED1" w:rsidP="001174E0">
            <w:pPr>
              <w:pStyle w:val="NumberedList2"/>
              <w:numPr>
                <w:ilvl w:val="0"/>
                <w:numId w:val="0"/>
              </w:numPr>
              <w:tabs>
                <w:tab w:val="left" w:pos="720"/>
              </w:tabs>
              <w:ind w:left="720"/>
              <w:rPr>
                <w:i/>
              </w:rPr>
            </w:pPr>
            <w:r w:rsidRPr="00315F38">
              <w:rPr>
                <w:sz w:val="20"/>
              </w:rPr>
              <w:t>Example:</w:t>
            </w:r>
            <w:r w:rsidRPr="00315F38">
              <w:rPr>
                <w:i/>
                <w:sz w:val="20"/>
              </w:rPr>
              <w:t xml:space="preserve"> Azure Stack Run As Account credentials_AAD_SPN_Auto_9532009c-65e5-4f34-80c0-1ec9c3e4dc12</w:t>
            </w:r>
          </w:p>
        </w:tc>
      </w:tr>
    </w:tbl>
    <w:p w14:paraId="459EBE9A" w14:textId="77777777" w:rsidR="00B94ED1" w:rsidRDefault="00B94ED1" w:rsidP="001174E0">
      <w:pPr>
        <w:pStyle w:val="NumberedList2"/>
        <w:numPr>
          <w:ilvl w:val="0"/>
          <w:numId w:val="0"/>
        </w:numPr>
        <w:tabs>
          <w:tab w:val="left" w:pos="720"/>
        </w:tabs>
        <w:spacing w:line="260" w:lineRule="exact"/>
        <w:ind w:left="720"/>
      </w:pPr>
    </w:p>
    <w:p w14:paraId="7602E5EB" w14:textId="77777777" w:rsidR="00B94ED1" w:rsidRDefault="00B94ED1">
      <w:pPr>
        <w:pStyle w:val="NumberedList2"/>
        <w:numPr>
          <w:ilvl w:val="2"/>
          <w:numId w:val="23"/>
        </w:numPr>
        <w:tabs>
          <w:tab w:val="left" w:pos="720"/>
        </w:tabs>
        <w:spacing w:line="260" w:lineRule="exact"/>
        <w:ind w:left="1980"/>
      </w:pPr>
      <w:r>
        <w:t xml:space="preserve">Optionally, type a description in the </w:t>
      </w:r>
      <w:r>
        <w:rPr>
          <w:rStyle w:val="UI"/>
        </w:rPr>
        <w:t>Description</w:t>
      </w:r>
      <w:r>
        <w:t xml:space="preserve"> box.</w:t>
      </w:r>
    </w:p>
    <w:p w14:paraId="683B6F9D" w14:textId="77777777" w:rsidR="00B94ED1" w:rsidRDefault="00B94ED1">
      <w:pPr>
        <w:pStyle w:val="NumberedList2"/>
        <w:numPr>
          <w:ilvl w:val="2"/>
          <w:numId w:val="23"/>
        </w:numPr>
        <w:tabs>
          <w:tab w:val="left" w:pos="720"/>
        </w:tabs>
        <w:spacing w:line="260" w:lineRule="exact"/>
        <w:ind w:left="1980"/>
      </w:pPr>
      <w:r>
        <w:t xml:space="preserve">Click </w:t>
      </w:r>
      <w:r>
        <w:rPr>
          <w:rStyle w:val="UI"/>
        </w:rPr>
        <w:t>Next</w:t>
      </w:r>
      <w:r>
        <w:t>.</w:t>
      </w:r>
    </w:p>
    <w:p w14:paraId="4B35D4FE" w14:textId="77777777" w:rsidR="00B94ED1" w:rsidRDefault="00B94ED1">
      <w:pPr>
        <w:pStyle w:val="NumberedList1"/>
        <w:numPr>
          <w:ilvl w:val="0"/>
          <w:numId w:val="23"/>
        </w:numPr>
        <w:tabs>
          <w:tab w:val="left" w:pos="360"/>
        </w:tabs>
        <w:spacing w:line="260" w:lineRule="exact"/>
        <w:ind w:left="1440"/>
      </w:pPr>
      <w:r>
        <w:t xml:space="preserve">In the </w:t>
      </w:r>
      <w:r>
        <w:rPr>
          <w:rStyle w:val="UI"/>
        </w:rPr>
        <w:t>Credentials</w:t>
      </w:r>
      <w:r>
        <w:t xml:space="preserve"> window, enter a </w:t>
      </w:r>
      <w:r w:rsidRPr="00315F38">
        <w:rPr>
          <w:noProof/>
        </w:rPr>
        <w:t>username</w:t>
      </w:r>
      <w:r>
        <w:t xml:space="preserve"> and its password, where the Auto-Created SPN </w:t>
      </w:r>
      <w:r w:rsidRPr="00F41A39">
        <w:rPr>
          <w:b/>
        </w:rPr>
        <w:t xml:space="preserve">Account name </w:t>
      </w:r>
      <w:r>
        <w:t>has the following format:</w:t>
      </w:r>
      <w:r w:rsidRPr="00F41A39">
        <w:rPr>
          <w:rFonts w:cstheme="minorHAnsi"/>
          <w:i/>
        </w:rPr>
        <w:t xml:space="preserve"> </w:t>
      </w:r>
      <w:r w:rsidRPr="0015405A">
        <w:rPr>
          <w:rFonts w:cstheme="minorHAnsi"/>
          <w:color w:val="833C0B" w:themeColor="accent2" w:themeShade="80"/>
        </w:rPr>
        <w:t xml:space="preserve">{applicationid_tenantid}; </w:t>
      </w:r>
      <w:r>
        <w:rPr>
          <w:rFonts w:cstheme="minorHAnsi"/>
        </w:rPr>
        <w:t xml:space="preserve">and </w:t>
      </w:r>
      <w:r>
        <w:t>t</w:t>
      </w:r>
      <w:r w:rsidRPr="00315F38">
        <w:t>he</w:t>
      </w:r>
      <w:r w:rsidRPr="00F41A39">
        <w:rPr>
          <w:b/>
        </w:rPr>
        <w:t xml:space="preserve"> Password</w:t>
      </w:r>
      <w:r>
        <w:t xml:space="preserve"> is a </w:t>
      </w:r>
      <w:r>
        <w:rPr>
          <w:b/>
        </w:rPr>
        <w:t>S</w:t>
      </w:r>
      <w:r w:rsidRPr="00F41A39">
        <w:rPr>
          <w:b/>
        </w:rPr>
        <w:t xml:space="preserve">ecret </w:t>
      </w:r>
      <w:r>
        <w:rPr>
          <w:b/>
        </w:rPr>
        <w:t>K</w:t>
      </w:r>
      <w:r w:rsidRPr="00F41A39">
        <w:rPr>
          <w:b/>
        </w:rPr>
        <w:t>ey</w:t>
      </w:r>
      <w:r>
        <w:t xml:space="preserve"> for the application.</w:t>
      </w:r>
    </w:p>
    <w:p w14:paraId="6B38F0E2" w14:textId="77777777" w:rsidR="00B94ED1" w:rsidRDefault="00B94ED1">
      <w:pPr>
        <w:pStyle w:val="NumberedList1"/>
        <w:numPr>
          <w:ilvl w:val="0"/>
          <w:numId w:val="23"/>
        </w:numPr>
        <w:tabs>
          <w:tab w:val="left" w:pos="360"/>
        </w:tabs>
        <w:spacing w:line="260" w:lineRule="exact"/>
        <w:ind w:left="1440"/>
      </w:pPr>
      <w:r>
        <w:t xml:space="preserve">Click </w:t>
      </w:r>
      <w:r>
        <w:rPr>
          <w:rStyle w:val="UI"/>
        </w:rPr>
        <w:t>Next</w:t>
      </w:r>
      <w:r>
        <w:t>.</w:t>
      </w:r>
    </w:p>
    <w:p w14:paraId="027DFB6D" w14:textId="77777777" w:rsidR="00B94ED1" w:rsidRDefault="00B94ED1">
      <w:pPr>
        <w:pStyle w:val="NumberedList1"/>
        <w:numPr>
          <w:ilvl w:val="0"/>
          <w:numId w:val="23"/>
        </w:numPr>
        <w:tabs>
          <w:tab w:val="left" w:pos="360"/>
        </w:tabs>
        <w:spacing w:line="260" w:lineRule="exact"/>
        <w:ind w:left="1440"/>
      </w:pPr>
      <w:r>
        <w:t xml:space="preserve">In the </w:t>
      </w:r>
      <w:r>
        <w:rPr>
          <w:rStyle w:val="UI"/>
        </w:rPr>
        <w:t>Distribution Security</w:t>
      </w:r>
      <w:r>
        <w:t xml:space="preserve"> window, select the </w:t>
      </w:r>
      <w:r>
        <w:rPr>
          <w:rStyle w:val="UI"/>
        </w:rPr>
        <w:t>Less secure</w:t>
      </w:r>
      <w:r>
        <w:t xml:space="preserve"> or </w:t>
      </w:r>
      <w:r>
        <w:rPr>
          <w:rStyle w:val="UI"/>
        </w:rPr>
        <w:t>More secure</w:t>
      </w:r>
      <w:r>
        <w:t xml:space="preserve"> option as appropriate.</w:t>
      </w:r>
    </w:p>
    <w:p w14:paraId="362338AC" w14:textId="77777777" w:rsidR="00B94ED1" w:rsidRDefault="00B94ED1">
      <w:pPr>
        <w:pStyle w:val="NumberedList1"/>
        <w:numPr>
          <w:ilvl w:val="0"/>
          <w:numId w:val="23"/>
        </w:numPr>
        <w:tabs>
          <w:tab w:val="left" w:pos="360"/>
        </w:tabs>
        <w:spacing w:line="260" w:lineRule="exact"/>
        <w:ind w:left="1440"/>
      </w:pPr>
      <w:r>
        <w:t xml:space="preserve">Click </w:t>
      </w:r>
      <w:r>
        <w:rPr>
          <w:rStyle w:val="UI"/>
        </w:rPr>
        <w:t>Create</w:t>
      </w:r>
      <w:r>
        <w:t>.</w:t>
      </w:r>
    </w:p>
    <w:p w14:paraId="0042018C" w14:textId="77777777" w:rsidR="00B94ED1" w:rsidRDefault="00B94ED1">
      <w:pPr>
        <w:pStyle w:val="NumberedList1"/>
        <w:numPr>
          <w:ilvl w:val="0"/>
          <w:numId w:val="23"/>
        </w:numPr>
        <w:tabs>
          <w:tab w:val="left" w:pos="360"/>
        </w:tabs>
        <w:spacing w:line="260" w:lineRule="exact"/>
        <w:ind w:left="1440"/>
      </w:pPr>
      <w:r>
        <w:t xml:space="preserve">In the </w:t>
      </w:r>
      <w:r>
        <w:rPr>
          <w:rStyle w:val="UI"/>
        </w:rPr>
        <w:t>Run As Account Creation Progress</w:t>
      </w:r>
      <w:r>
        <w:t xml:space="preserve"> window, click </w:t>
      </w:r>
      <w:r>
        <w:rPr>
          <w:rStyle w:val="UI"/>
        </w:rPr>
        <w:t>Close</w:t>
      </w:r>
      <w:r>
        <w:t>.</w:t>
      </w:r>
    </w:p>
    <w:p w14:paraId="7F4200EB" w14:textId="77777777" w:rsidR="00B94ED1" w:rsidRDefault="00B94ED1" w:rsidP="001174E0">
      <w:pPr>
        <w:pStyle w:val="NumberedList1"/>
        <w:numPr>
          <w:ilvl w:val="0"/>
          <w:numId w:val="0"/>
        </w:numPr>
        <w:tabs>
          <w:tab w:val="left" w:pos="360"/>
        </w:tabs>
        <w:spacing w:line="260" w:lineRule="exact"/>
        <w:ind w:left="1080" w:hanging="360"/>
      </w:pPr>
    </w:p>
    <w:p w14:paraId="222A25E5" w14:textId="77777777" w:rsidR="00B94ED1" w:rsidRPr="00FA5953" w:rsidRDefault="00B94ED1" w:rsidP="001174E0">
      <w:pPr>
        <w:pStyle w:val="Heading6"/>
        <w:ind w:left="720"/>
      </w:pPr>
      <w:r>
        <w:t xml:space="preserve">Re-use Auto-Created  SPN with a manually created </w:t>
      </w:r>
      <w:r w:rsidRPr="00A35572">
        <w:t xml:space="preserve">Run As </w:t>
      </w:r>
      <w:r>
        <w:t>A</w:t>
      </w:r>
      <w:r w:rsidRPr="00A35572">
        <w:t>ccount</w:t>
      </w:r>
      <w:r>
        <w:t xml:space="preserve"> </w:t>
      </w:r>
    </w:p>
    <w:p w14:paraId="45FC810E" w14:textId="223E0F02" w:rsidR="00B94ED1" w:rsidRDefault="00B94ED1" w:rsidP="001174E0">
      <w:pPr>
        <w:ind w:left="1080"/>
      </w:pPr>
      <w:r>
        <w:t xml:space="preserve">1.  Go to </w:t>
      </w:r>
      <w:r w:rsidRPr="00A35572">
        <w:rPr>
          <w:b/>
        </w:rPr>
        <w:t>Administration</w:t>
      </w:r>
      <w:r>
        <w:t xml:space="preserve"> – </w:t>
      </w:r>
      <w:r w:rsidRPr="00A35572">
        <w:rPr>
          <w:b/>
        </w:rPr>
        <w:t>Microsoft Azure Stack</w:t>
      </w:r>
      <w:r w:rsidR="009D79B3">
        <w:t xml:space="preserve"> </w:t>
      </w:r>
      <w:r w:rsidR="009D79B3" w:rsidRPr="009D79B3">
        <w:rPr>
          <w:b/>
        </w:rPr>
        <w:t>Hub</w:t>
      </w:r>
      <w:r w:rsidR="009D79B3">
        <w:t xml:space="preserve"> </w:t>
      </w:r>
      <w:r>
        <w:t>node.</w:t>
      </w:r>
    </w:p>
    <w:p w14:paraId="02EFDF24" w14:textId="77777777" w:rsidR="00B94ED1" w:rsidRDefault="00B94ED1" w:rsidP="001174E0">
      <w:pPr>
        <w:ind w:left="1080"/>
      </w:pPr>
      <w:r>
        <w:t xml:space="preserve">2. Re-run the </w:t>
      </w:r>
      <w:r w:rsidRPr="00A35572">
        <w:rPr>
          <w:b/>
        </w:rPr>
        <w:t>Add Deployment Wizard</w:t>
      </w:r>
      <w:r>
        <w:t xml:space="preserve"> and select the </w:t>
      </w:r>
      <w:r w:rsidRPr="00A35572">
        <w:rPr>
          <w:b/>
        </w:rPr>
        <w:t>SPN AAD</w:t>
      </w:r>
      <w:r>
        <w:rPr>
          <w:b/>
        </w:rPr>
        <w:t xml:space="preserve"> – </w:t>
      </w:r>
      <w:r w:rsidRPr="00A35572">
        <w:rPr>
          <w:b/>
        </w:rPr>
        <w:t>Use auto-created SPN</w:t>
      </w:r>
      <w:r>
        <w:t xml:space="preserve"> mode.</w:t>
      </w:r>
    </w:p>
    <w:p w14:paraId="47500E84" w14:textId="77777777" w:rsidR="00B94ED1" w:rsidRDefault="00B94ED1" w:rsidP="001174E0">
      <w:pPr>
        <w:ind w:left="1080"/>
      </w:pPr>
      <w:r>
        <w:t xml:space="preserve">       Auto-Created Service Principal becomes found. </w:t>
      </w:r>
    </w:p>
    <w:p w14:paraId="6549BEC3" w14:textId="5FF77D00" w:rsidR="00B94ED1" w:rsidRDefault="00B94ED1" w:rsidP="001174E0">
      <w:pPr>
        <w:ind w:left="1080"/>
      </w:pPr>
      <w:r>
        <w:t xml:space="preserve">3. Finish steps by assigning Management Pool to communicate with </w:t>
      </w:r>
      <w:r w:rsidR="008C004E">
        <w:t>Azure Stack Hub</w:t>
      </w:r>
      <w:r>
        <w:t xml:space="preserve"> administrator portal and close the wizard. </w:t>
      </w:r>
    </w:p>
    <w:p w14:paraId="59282364" w14:textId="77777777" w:rsidR="00B94ED1" w:rsidRDefault="00B94ED1" w:rsidP="001174E0">
      <w:pPr>
        <w:ind w:left="720"/>
      </w:pPr>
    </w:p>
    <w:p w14:paraId="73E2AA63" w14:textId="77777777" w:rsidR="00B94ED1" w:rsidRPr="00A35572" w:rsidRDefault="00B94ED1" w:rsidP="001174E0">
      <w:pPr>
        <w:pStyle w:val="Heading6"/>
        <w:spacing w:before="0"/>
        <w:ind w:left="720"/>
      </w:pPr>
      <w:r>
        <w:t>Validate that the Run As Account is Assigned Correctly</w:t>
      </w:r>
    </w:p>
    <w:p w14:paraId="59AF89DB" w14:textId="77777777" w:rsidR="00B94ED1" w:rsidRDefault="00B94ED1" w:rsidP="001174E0">
      <w:pPr>
        <w:ind w:left="1080"/>
      </w:pPr>
      <w:r>
        <w:t xml:space="preserve">1. Go to </w:t>
      </w:r>
      <w:r w:rsidRPr="00A35572">
        <w:rPr>
          <w:b/>
        </w:rPr>
        <w:t>Profiles</w:t>
      </w:r>
      <w:r>
        <w:t xml:space="preserve"> – </w:t>
      </w:r>
      <w:r w:rsidRPr="00A35572">
        <w:rPr>
          <w:b/>
        </w:rPr>
        <w:t>Microsoft Azure Stack Run As Profile AD Credential</w:t>
      </w:r>
      <w:r>
        <w:rPr>
          <w:b/>
        </w:rPr>
        <w:t>s</w:t>
      </w:r>
    </w:p>
    <w:p w14:paraId="3E4873FF" w14:textId="77777777" w:rsidR="00B94ED1" w:rsidRPr="007A5D4E" w:rsidRDefault="00B94ED1" w:rsidP="001174E0">
      <w:pPr>
        <w:ind w:left="1080"/>
      </w:pPr>
      <w:r w:rsidRPr="00FA5953">
        <w:t>2.</w:t>
      </w:r>
      <w:r>
        <w:rPr>
          <w:b/>
        </w:rPr>
        <w:t xml:space="preserve"> </w:t>
      </w:r>
      <w:r w:rsidRPr="006370E3">
        <w:t>Double</w:t>
      </w:r>
      <w:r>
        <w:t>-</w:t>
      </w:r>
      <w:r w:rsidRPr="006370E3">
        <w:t xml:space="preserve">click </w:t>
      </w:r>
      <w:r w:rsidRPr="00315F38">
        <w:rPr>
          <w:noProof/>
        </w:rPr>
        <w:t>the profile</w:t>
      </w:r>
      <w:r w:rsidRPr="006370E3">
        <w:t xml:space="preserve"> and check </w:t>
      </w:r>
      <w:r>
        <w:t>in</w:t>
      </w:r>
      <w:r>
        <w:rPr>
          <w:b/>
        </w:rPr>
        <w:t xml:space="preserve"> </w:t>
      </w:r>
      <w:r w:rsidRPr="00A35572">
        <w:rPr>
          <w:b/>
        </w:rPr>
        <w:t>Run As accounts</w:t>
      </w:r>
      <w:r w:rsidRPr="006370E3">
        <w:t xml:space="preserve"> </w:t>
      </w:r>
      <w:r>
        <w:t>account name that</w:t>
      </w:r>
      <w:r w:rsidRPr="006370E3">
        <w:t xml:space="preserve"> was assigned to </w:t>
      </w:r>
      <w:r>
        <w:t xml:space="preserve">the </w:t>
      </w:r>
      <w:r w:rsidRPr="006370E3">
        <w:t>deployment.</w:t>
      </w:r>
      <w:r>
        <w:t xml:space="preserve"> </w:t>
      </w:r>
    </w:p>
    <w:p w14:paraId="7C96C484" w14:textId="77777777" w:rsidR="00B94ED1" w:rsidRPr="00A35572" w:rsidRDefault="00B94ED1" w:rsidP="001174E0">
      <w:pPr>
        <w:pStyle w:val="Heading5"/>
        <w:ind w:left="1080"/>
        <w:rPr>
          <w:rStyle w:val="Heading5Char"/>
          <w:b w:val="0"/>
        </w:rPr>
      </w:pPr>
      <w:r>
        <w:rPr>
          <w:rStyle w:val="Heading5Char"/>
        </w:rPr>
        <w:t>M</w:t>
      </w:r>
      <w:r w:rsidRPr="00A35572">
        <w:rPr>
          <w:rStyle w:val="Heading5Char"/>
        </w:rPr>
        <w:t xml:space="preserve">anually created SPN </w:t>
      </w:r>
      <w:r>
        <w:rPr>
          <w:rStyle w:val="Heading5Char"/>
        </w:rPr>
        <w:t>Run As account</w:t>
      </w:r>
    </w:p>
    <w:p w14:paraId="3EFDF5B6" w14:textId="2AB38343" w:rsidR="00B94ED1" w:rsidRDefault="00B94ED1" w:rsidP="001174E0">
      <w:pPr>
        <w:ind w:left="1080"/>
      </w:pPr>
      <w:r>
        <w:t xml:space="preserve">Run As account for manual SPN is created the same way as for </w:t>
      </w:r>
      <w:hyperlink w:anchor="_Auto-created_SPN_Run" w:history="1">
        <w:r w:rsidRPr="00C0380D">
          <w:rPr>
            <w:rStyle w:val="Hyperlink"/>
            <w:sz w:val="22"/>
            <w:szCs w:val="22"/>
          </w:rPr>
          <w:t>Auto-Created SPN</w:t>
        </w:r>
      </w:hyperlink>
      <w:r>
        <w:t xml:space="preserve"> with </w:t>
      </w:r>
      <w:r w:rsidRPr="00A35572">
        <w:rPr>
          <w:b/>
        </w:rPr>
        <w:t>Basic Authentication</w:t>
      </w:r>
      <w:r>
        <w:t xml:space="preserve"> type. </w:t>
      </w:r>
      <w:r>
        <w:br/>
      </w:r>
      <w:r w:rsidRPr="000845CB">
        <w:rPr>
          <w:b/>
          <w:noProof/>
        </w:rPr>
        <w:lastRenderedPageBreak/>
        <w:t>Displayname</w:t>
      </w:r>
      <w:r>
        <w:t xml:space="preserve"> for manually created SPN can have </w:t>
      </w:r>
      <w:r w:rsidRPr="00A35572">
        <w:rPr>
          <w:b/>
        </w:rPr>
        <w:t>any supported format</w:t>
      </w:r>
      <w:r>
        <w:t xml:space="preserve"> allowed by Operations Manager (for example: “</w:t>
      </w:r>
      <w:r w:rsidR="008C004E">
        <w:t>Azure Stack Hub</w:t>
      </w:r>
      <w:r>
        <w:t xml:space="preserve"> manual SPN”).</w:t>
      </w:r>
      <w:r>
        <w:br/>
      </w:r>
    </w:p>
    <w:p w14:paraId="1C7ABE8D" w14:textId="701C701C" w:rsidR="00C73913" w:rsidRPr="00A35572" w:rsidRDefault="00C73913" w:rsidP="001174E0">
      <w:pPr>
        <w:pStyle w:val="Heading5"/>
        <w:ind w:left="1080"/>
        <w:rPr>
          <w:rStyle w:val="Heading5Char"/>
          <w:b w:val="0"/>
        </w:rPr>
      </w:pPr>
      <w:r>
        <w:rPr>
          <w:rStyle w:val="Heading5Char"/>
        </w:rPr>
        <w:t>M</w:t>
      </w:r>
      <w:r w:rsidRPr="00A35572">
        <w:rPr>
          <w:rStyle w:val="Heading5Char"/>
        </w:rPr>
        <w:t xml:space="preserve">anually created </w:t>
      </w:r>
      <w:r>
        <w:rPr>
          <w:rStyle w:val="Heading5Char"/>
        </w:rPr>
        <w:t>UPN</w:t>
      </w:r>
      <w:r w:rsidRPr="00A35572">
        <w:rPr>
          <w:rStyle w:val="Heading5Char"/>
        </w:rPr>
        <w:t xml:space="preserve"> </w:t>
      </w:r>
      <w:r>
        <w:rPr>
          <w:rStyle w:val="Heading5Char"/>
        </w:rPr>
        <w:t>Run As account</w:t>
      </w:r>
    </w:p>
    <w:p w14:paraId="721E7103" w14:textId="7327D920" w:rsidR="00C73913" w:rsidRPr="00CF3F3D" w:rsidRDefault="005A496C" w:rsidP="001174E0">
      <w:pPr>
        <w:pStyle w:val="ListParagraph"/>
        <w:ind w:left="1080"/>
      </w:pPr>
      <w:r w:rsidRPr="007D3C0B">
        <w:t xml:space="preserve">Run As account for UPN created with </w:t>
      </w:r>
      <w:r>
        <w:rPr>
          <w:b/>
        </w:rPr>
        <w:t xml:space="preserve">Basic Authentication </w:t>
      </w:r>
      <w:r w:rsidRPr="007D3C0B">
        <w:t>type.</w:t>
      </w:r>
      <w:r>
        <w:rPr>
          <w:b/>
        </w:rPr>
        <w:t xml:space="preserve"> </w:t>
      </w:r>
      <w:r w:rsidR="00C73913" w:rsidRPr="00111FD0">
        <w:rPr>
          <w:b/>
        </w:rPr>
        <w:t>Displayname</w:t>
      </w:r>
      <w:r w:rsidR="00C73913" w:rsidRPr="00CF3F3D">
        <w:t xml:space="preserve"> for manually created UPN can have </w:t>
      </w:r>
      <w:r w:rsidR="00C73913" w:rsidRPr="00111FD0">
        <w:t>any supported format</w:t>
      </w:r>
      <w:r w:rsidR="00C73913" w:rsidRPr="00CF3F3D">
        <w:t xml:space="preserve"> allowed by Operations Manager (for example: “Azurestack User”).</w:t>
      </w:r>
      <w:r w:rsidR="00C73913">
        <w:t xml:space="preserve"> </w:t>
      </w:r>
      <w:r w:rsidR="00C73913" w:rsidRPr="00CF3F3D">
        <w:t xml:space="preserve">In </w:t>
      </w:r>
      <w:r w:rsidR="00C73913">
        <w:t xml:space="preserve">the </w:t>
      </w:r>
      <w:r w:rsidR="00C73913" w:rsidRPr="00111FD0">
        <w:rPr>
          <w:b/>
        </w:rPr>
        <w:t>Distribution</w:t>
      </w:r>
      <w:r w:rsidR="00C73913" w:rsidRPr="00CF3F3D">
        <w:t xml:space="preserve"> tab specify managed servers that will receive Run As account credentials.</w:t>
      </w:r>
    </w:p>
    <w:p w14:paraId="2FC82767" w14:textId="438DE6B5" w:rsidR="00B94ED1" w:rsidRPr="006209E0" w:rsidRDefault="00B94ED1" w:rsidP="001174E0">
      <w:pPr>
        <w:pStyle w:val="Heading3"/>
        <w:ind w:left="720"/>
        <w:rPr>
          <w:rStyle w:val="Heading5Char"/>
          <w:b w:val="0"/>
        </w:rPr>
      </w:pPr>
      <w:bookmarkStart w:id="96" w:name="_Toc4000326"/>
      <w:bookmarkStart w:id="97" w:name="_Toc5109125"/>
      <w:bookmarkStart w:id="98" w:name="_Toc159888362"/>
      <w:r w:rsidRPr="006209E0">
        <w:rPr>
          <w:rStyle w:val="Heading5Char"/>
          <w:b w:val="0"/>
        </w:rPr>
        <w:t>Run As account</w:t>
      </w:r>
      <w:r w:rsidR="00CB1A08" w:rsidRPr="006209E0">
        <w:rPr>
          <w:rStyle w:val="Heading5Char"/>
          <w:b w:val="0"/>
        </w:rPr>
        <w:t xml:space="preserve"> and Run As Profile association</w:t>
      </w:r>
      <w:bookmarkEnd w:id="96"/>
      <w:bookmarkEnd w:id="97"/>
      <w:bookmarkEnd w:id="98"/>
    </w:p>
    <w:p w14:paraId="2C9C5D8E" w14:textId="35D87935" w:rsidR="00B94ED1" w:rsidRDefault="00B94ED1" w:rsidP="001174E0">
      <w:pPr>
        <w:pStyle w:val="ListParagraph"/>
      </w:pPr>
      <w:r w:rsidRPr="00A35572">
        <w:t xml:space="preserve">Besides using </w:t>
      </w:r>
      <w:r>
        <w:t>Azure Stack “Add Deployment” wizard,</w:t>
      </w:r>
      <w:r w:rsidRPr="00A35572">
        <w:t xml:space="preserve"> </w:t>
      </w:r>
      <w:r w:rsidR="00CB1A08">
        <w:t xml:space="preserve">Run As Account </w:t>
      </w:r>
      <w:r w:rsidRPr="00A35572">
        <w:t xml:space="preserve">can be </w:t>
      </w:r>
      <w:r>
        <w:t xml:space="preserve">manually </w:t>
      </w:r>
      <w:r w:rsidRPr="00A35572">
        <w:t>assigned to</w:t>
      </w:r>
      <w:r>
        <w:t xml:space="preserve"> the</w:t>
      </w:r>
      <w:r w:rsidRPr="00A35572">
        <w:t xml:space="preserve"> deployment </w:t>
      </w:r>
      <w:r>
        <w:t>with</w:t>
      </w:r>
      <w:r w:rsidRPr="00A35572">
        <w:t xml:space="preserve"> Operations Manager Run As account.</w:t>
      </w:r>
    </w:p>
    <w:p w14:paraId="22D9863E" w14:textId="77777777" w:rsidR="00FB05B0" w:rsidRDefault="00FB05B0" w:rsidP="001174E0">
      <w:pPr>
        <w:ind w:left="720"/>
      </w:pPr>
      <w:r>
        <w:t>For this g</w:t>
      </w:r>
      <w:r w:rsidRPr="00CF3F3D">
        <w:t xml:space="preserve">o to </w:t>
      </w:r>
      <w:r w:rsidRPr="00A35572">
        <w:rPr>
          <w:b/>
        </w:rPr>
        <w:t xml:space="preserve">Profiles </w:t>
      </w:r>
      <w:r w:rsidRPr="00CF3F3D">
        <w:t xml:space="preserve">– </w:t>
      </w:r>
      <w:r w:rsidRPr="00A35572">
        <w:rPr>
          <w:b/>
        </w:rPr>
        <w:t>Microsoft Azure Stack Run As Profile AD Credentials</w:t>
      </w:r>
      <w:r w:rsidRPr="00CF3F3D">
        <w:t xml:space="preserve"> and associate </w:t>
      </w:r>
      <w:r>
        <w:t xml:space="preserve">the </w:t>
      </w:r>
      <w:r w:rsidRPr="00CF3F3D">
        <w:t xml:space="preserve">selected Run As account with </w:t>
      </w:r>
      <w:r>
        <w:t xml:space="preserve">the </w:t>
      </w:r>
      <w:r w:rsidRPr="00CF3F3D">
        <w:t xml:space="preserve">deployment you want to monitor. </w:t>
      </w:r>
    </w:p>
    <w:tbl>
      <w:tblPr>
        <w:tblStyle w:val="TableGrid"/>
        <w:tblW w:w="8931" w:type="dxa"/>
        <w:tblInd w:w="213" w:type="dxa"/>
        <w:tblLook w:val="04A0" w:firstRow="1" w:lastRow="0" w:firstColumn="1" w:lastColumn="0" w:noHBand="0" w:noVBand="1"/>
      </w:tblPr>
      <w:tblGrid>
        <w:gridCol w:w="8931"/>
      </w:tblGrid>
      <w:tr w:rsidR="00E563C3" w14:paraId="06240849" w14:textId="77777777" w:rsidTr="001174E0">
        <w:tc>
          <w:tcPr>
            <w:tcW w:w="8931" w:type="dxa"/>
          </w:tcPr>
          <w:p w14:paraId="101268D8" w14:textId="07B6FEFE" w:rsidR="00A861D6" w:rsidRDefault="00A861D6" w:rsidP="001174E0">
            <w:pPr>
              <w:ind w:left="720"/>
              <w:rPr>
                <w:b/>
              </w:rPr>
            </w:pPr>
            <w:r w:rsidRPr="00A35572">
              <w:rPr>
                <w:b/>
                <w:noProof/>
              </w:rPr>
              <w:drawing>
                <wp:anchor distT="0" distB="0" distL="0" distR="0" simplePos="0" relativeHeight="251658241" behindDoc="0" locked="0" layoutInCell="1" allowOverlap="1" wp14:anchorId="3E5593F0" wp14:editId="39279AE7">
                  <wp:simplePos x="0" y="0"/>
                  <wp:positionH relativeFrom="margin">
                    <wp:posOffset>89065</wp:posOffset>
                  </wp:positionH>
                  <wp:positionV relativeFrom="margin">
                    <wp:posOffset>75565</wp:posOffset>
                  </wp:positionV>
                  <wp:extent cx="230400" cy="151200"/>
                  <wp:effectExtent l="0" t="0" r="0" b="1270"/>
                  <wp:wrapSquare wrapText="bothSides"/>
                  <wp:docPr id="64" name="Picture 64" descr="Title: 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Important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400" cy="15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B1A08" w:rsidRPr="00315F38">
              <w:rPr>
                <w:b/>
              </w:rPr>
              <w:t>Important</w:t>
            </w:r>
            <w:r w:rsidR="009B706F">
              <w:rPr>
                <w:b/>
              </w:rPr>
              <w:t>:</w:t>
            </w:r>
          </w:p>
          <w:p w14:paraId="13999634" w14:textId="06382B53" w:rsidR="00E563C3" w:rsidRDefault="00CB1A08" w:rsidP="001174E0">
            <w:pPr>
              <w:ind w:left="720"/>
            </w:pPr>
            <w:r w:rsidRPr="0015405A">
              <w:t xml:space="preserve">Manual association of Run As Account with Run As </w:t>
            </w:r>
            <w:r w:rsidR="00687947">
              <w:t>P</w:t>
            </w:r>
            <w:r w:rsidRPr="0015405A">
              <w:t xml:space="preserve">rofile for the deployment suggested as the last </w:t>
            </w:r>
            <w:r w:rsidR="00F27819">
              <w:t xml:space="preserve">option </w:t>
            </w:r>
            <w:r w:rsidRPr="0015405A">
              <w:t>to use</w:t>
            </w:r>
            <w:r w:rsidR="00F27819">
              <w:t>.</w:t>
            </w:r>
            <w:r w:rsidR="0053606A">
              <w:br/>
            </w:r>
            <w:r w:rsidR="00F27819">
              <w:t>A</w:t>
            </w:r>
            <w:r w:rsidRPr="0015405A">
              <w:t xml:space="preserve">ssociation creates dependencies </w:t>
            </w:r>
            <w:r w:rsidR="00F27819">
              <w:rPr>
                <w:rFonts w:eastAsia="SimSun" w:cstheme="minorHAnsi"/>
                <w:kern w:val="24"/>
              </w:rPr>
              <w:t xml:space="preserve">that </w:t>
            </w:r>
            <w:r w:rsidRPr="00B80EF7">
              <w:rPr>
                <w:rFonts w:eastAsia="SimSun" w:cstheme="minorHAnsi"/>
                <w:kern w:val="24"/>
              </w:rPr>
              <w:t xml:space="preserve">causes </w:t>
            </w:r>
            <w:r w:rsidR="00687947">
              <w:rPr>
                <w:rFonts w:eastAsia="SimSun" w:cstheme="minorHAnsi"/>
                <w:kern w:val="24"/>
              </w:rPr>
              <w:t xml:space="preserve">issue with </w:t>
            </w:r>
            <w:r w:rsidR="0053606A">
              <w:rPr>
                <w:rFonts w:eastAsia="SimSun" w:cstheme="minorHAnsi"/>
                <w:kern w:val="24"/>
              </w:rPr>
              <w:t>Azure Stack</w:t>
            </w:r>
            <w:r w:rsidR="00286B5F">
              <w:rPr>
                <w:rFonts w:eastAsia="SimSun" w:cstheme="minorHAnsi"/>
                <w:kern w:val="24"/>
              </w:rPr>
              <w:t xml:space="preserve"> Hub</w:t>
            </w:r>
            <w:r w:rsidR="0053606A">
              <w:rPr>
                <w:rFonts w:eastAsia="SimSun" w:cstheme="minorHAnsi"/>
                <w:kern w:val="24"/>
              </w:rPr>
              <w:t xml:space="preserve"> </w:t>
            </w:r>
            <w:r w:rsidR="00A858A9">
              <w:rPr>
                <w:rFonts w:eastAsia="SimSun" w:cstheme="minorHAnsi"/>
                <w:kern w:val="24"/>
              </w:rPr>
              <w:t>M</w:t>
            </w:r>
            <w:r w:rsidR="00687947">
              <w:rPr>
                <w:rFonts w:eastAsia="SimSun" w:cstheme="minorHAnsi"/>
                <w:kern w:val="24"/>
              </w:rPr>
              <w:t xml:space="preserve">anagement </w:t>
            </w:r>
            <w:r w:rsidR="00A858A9">
              <w:rPr>
                <w:rFonts w:eastAsia="SimSun" w:cstheme="minorHAnsi"/>
                <w:kern w:val="24"/>
              </w:rPr>
              <w:t>P</w:t>
            </w:r>
            <w:r w:rsidR="00687947">
              <w:rPr>
                <w:rFonts w:eastAsia="SimSun" w:cstheme="minorHAnsi"/>
                <w:kern w:val="24"/>
              </w:rPr>
              <w:t>ack uninstallation</w:t>
            </w:r>
            <w:r w:rsidRPr="00B80EF7">
              <w:rPr>
                <w:rFonts w:eastAsia="SimSun" w:cstheme="minorHAnsi"/>
                <w:kern w:val="24"/>
              </w:rPr>
              <w:t xml:space="preserve">. </w:t>
            </w:r>
            <w:r w:rsidRPr="0015405A">
              <w:t>Please see</w:t>
            </w:r>
            <w:r w:rsidR="00647F35">
              <w:t xml:space="preserve"> </w:t>
            </w:r>
            <w:hyperlink w:anchor="Upgrade" w:history="1">
              <w:r w:rsidR="00647F35" w:rsidRPr="009B706F">
                <w:rPr>
                  <w:rStyle w:val="Hyperlink"/>
                  <w:sz w:val="22"/>
                  <w:szCs w:val="22"/>
                </w:rPr>
                <w:t>unable uninstall management pack known issue</w:t>
              </w:r>
            </w:hyperlink>
            <w:r w:rsidR="00647F35">
              <w:t xml:space="preserve"> </w:t>
            </w:r>
            <w:r w:rsidRPr="0015405A">
              <w:t>for more information.</w:t>
            </w:r>
          </w:p>
        </w:tc>
      </w:tr>
    </w:tbl>
    <w:p w14:paraId="206343C2" w14:textId="271CE667" w:rsidR="00B94ED1" w:rsidRPr="00315F38" w:rsidRDefault="00B94ED1" w:rsidP="001174E0">
      <w:pPr>
        <w:ind w:left="1080"/>
        <w:rPr>
          <w:b/>
        </w:rPr>
      </w:pPr>
    </w:p>
    <w:p w14:paraId="7FCBFF3A" w14:textId="77777777" w:rsidR="00B94ED1" w:rsidRDefault="00B94ED1" w:rsidP="001174E0">
      <w:pPr>
        <w:ind w:left="1080"/>
      </w:pPr>
    </w:p>
    <w:p w14:paraId="47042520" w14:textId="77777777" w:rsidR="00D91E99" w:rsidRPr="00B56F45" w:rsidRDefault="00D91E99" w:rsidP="001174E0">
      <w:pPr>
        <w:pStyle w:val="Heading2"/>
        <w:ind w:left="720"/>
      </w:pPr>
      <w:bookmarkStart w:id="99" w:name="_Toc4000328"/>
      <w:bookmarkStart w:id="100" w:name="_Toc5109127"/>
      <w:bookmarkStart w:id="101" w:name="_Toc485822112"/>
      <w:bookmarkStart w:id="102" w:name="_Toc433058670"/>
      <w:bookmarkStart w:id="103" w:name="_Toc159888363"/>
      <w:bookmarkEnd w:id="76"/>
      <w:bookmarkEnd w:id="77"/>
      <w:bookmarkEnd w:id="78"/>
      <w:r w:rsidRPr="001568E7">
        <w:t xml:space="preserve">View </w:t>
      </w:r>
      <w:r>
        <w:t xml:space="preserve">the </w:t>
      </w:r>
      <w:r w:rsidRPr="001568E7">
        <w:t xml:space="preserve">Information in the </w:t>
      </w:r>
      <w:r w:rsidRPr="00B56F45">
        <w:t>Operations Manager Console</w:t>
      </w:r>
      <w:bookmarkEnd w:id="99"/>
      <w:bookmarkEnd w:id="100"/>
      <w:bookmarkEnd w:id="103"/>
    </w:p>
    <w:p w14:paraId="051116B1" w14:textId="2F017BB7" w:rsidR="00D91E99" w:rsidRPr="00B56F45" w:rsidRDefault="00D91E99" w:rsidP="001174E0">
      <w:pPr>
        <w:pStyle w:val="Heading3"/>
        <w:ind w:left="720"/>
      </w:pPr>
      <w:bookmarkStart w:id="104" w:name="_Toc4000329"/>
      <w:bookmarkStart w:id="105" w:name="_Toc5109128"/>
      <w:bookmarkStart w:id="106" w:name="_Toc159888364"/>
      <w:r w:rsidRPr="00B56F45">
        <w:t>Microsoft Azure Stack</w:t>
      </w:r>
      <w:r w:rsidR="00286B5F">
        <w:t xml:space="preserve"> Hub</w:t>
      </w:r>
      <w:r w:rsidRPr="00B56F45">
        <w:t xml:space="preserve"> Views</w:t>
      </w:r>
      <w:bookmarkEnd w:id="104"/>
      <w:bookmarkEnd w:id="105"/>
      <w:bookmarkEnd w:id="106"/>
    </w:p>
    <w:p w14:paraId="7BA04483" w14:textId="609756F7" w:rsidR="00D91E99" w:rsidRPr="00B56F45" w:rsidRDefault="00D91E99" w:rsidP="001174E0">
      <w:pPr>
        <w:ind w:left="720"/>
      </w:pPr>
      <w:r w:rsidRPr="00B56F45">
        <w:t xml:space="preserve">The management pack introduces a comprehensive set of views. You can find them in the </w:t>
      </w:r>
      <w:r w:rsidRPr="00B56F45">
        <w:rPr>
          <w:b/>
        </w:rPr>
        <w:t>Microsoft Azure Stack</w:t>
      </w:r>
      <w:r w:rsidR="00286B5F">
        <w:t xml:space="preserve"> </w:t>
      </w:r>
      <w:r w:rsidR="00286B5F" w:rsidRPr="00286B5F">
        <w:rPr>
          <w:b/>
        </w:rPr>
        <w:t>Hub</w:t>
      </w:r>
      <w:r w:rsidR="00286B5F">
        <w:t xml:space="preserve"> </w:t>
      </w:r>
      <w:r w:rsidRPr="00B56F45">
        <w:t>folder:</w:t>
      </w:r>
    </w:p>
    <w:p w14:paraId="4E7148FB" w14:textId="6B3F27CB" w:rsidR="00D91E99" w:rsidRPr="00492930" w:rsidRDefault="00A83EB5" w:rsidP="005859F7">
      <w:pPr>
        <w:pStyle w:val="NoSpacing"/>
        <w:tabs>
          <w:tab w:val="left" w:pos="567"/>
          <w:tab w:val="left" w:pos="851"/>
          <w:tab w:val="left" w:pos="1134"/>
          <w:tab w:val="left" w:pos="1418"/>
          <w:tab w:val="left" w:pos="1701"/>
          <w:tab w:val="left" w:pos="1985"/>
        </w:tabs>
        <w:ind w:left="720"/>
      </w:pPr>
      <w:r>
        <w:rPr>
          <w:noProof/>
          <w:sz w:val="18"/>
          <w:szCs w:val="18"/>
        </w:rPr>
        <w:drawing>
          <wp:inline distT="0" distB="0" distL="0" distR="0" wp14:anchorId="0ADF4770" wp14:editId="6B425837">
            <wp:extent cx="171450" cy="95250"/>
            <wp:effectExtent l="0" t="0" r="0" b="0"/>
            <wp:docPr id="3302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450" cy="95250"/>
                    </a:xfrm>
                    <a:prstGeom prst="rect">
                      <a:avLst/>
                    </a:prstGeom>
                    <a:noFill/>
                    <a:ln>
                      <a:noFill/>
                    </a:ln>
                  </pic:spPr>
                </pic:pic>
              </a:graphicData>
            </a:graphic>
          </wp:inline>
        </w:drawing>
      </w:r>
      <w:r w:rsidR="00C45B8B">
        <w:rPr>
          <w:sz w:val="18"/>
          <w:szCs w:val="18"/>
        </w:rPr>
        <w:t xml:space="preserve"> </w:t>
      </w:r>
      <w:r w:rsidR="00D91E99" w:rsidRPr="00EA71DB">
        <w:rPr>
          <w:noProof/>
        </w:rPr>
        <w:drawing>
          <wp:inline distT="0" distB="0" distL="0" distR="0" wp14:anchorId="458695A7" wp14:editId="5728009B">
            <wp:extent cx="152400" cy="15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91E99" w:rsidRPr="003520F0">
        <w:t xml:space="preserve"> </w:t>
      </w:r>
      <w:r w:rsidR="00D91E99">
        <w:t>Microsoft Azure Stack</w:t>
      </w:r>
      <w:r w:rsidR="00286B5F">
        <w:t xml:space="preserve"> Hub</w:t>
      </w:r>
    </w:p>
    <w:p w14:paraId="6B099488" w14:textId="3A3ACE63" w:rsidR="00D91E99" w:rsidRDefault="00D91E99" w:rsidP="008F2F06">
      <w:pPr>
        <w:pStyle w:val="NoSpacing"/>
        <w:tabs>
          <w:tab w:val="left" w:pos="90"/>
          <w:tab w:val="left" w:pos="567"/>
          <w:tab w:val="left" w:pos="851"/>
          <w:tab w:val="left" w:pos="1080"/>
          <w:tab w:val="left" w:pos="1418"/>
          <w:tab w:val="left" w:pos="1701"/>
          <w:tab w:val="left" w:pos="1985"/>
        </w:tabs>
        <w:ind w:left="900" w:hanging="720"/>
      </w:pPr>
      <w:r>
        <w:tab/>
      </w:r>
      <w:r>
        <w:tab/>
        <w:t xml:space="preserve"> </w:t>
      </w:r>
      <w:r w:rsidR="00CB5A19">
        <w:tab/>
      </w:r>
      <w:r w:rsidR="00A83EB5">
        <w:rPr>
          <w:noProof/>
        </w:rPr>
        <w:drawing>
          <wp:inline distT="0" distB="0" distL="0" distR="0" wp14:anchorId="12ED8D50" wp14:editId="441023D0">
            <wp:extent cx="142875" cy="133350"/>
            <wp:effectExtent l="0" t="0" r="0" b="0"/>
            <wp:docPr id="1940532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t xml:space="preserve">  </w:t>
      </w:r>
      <w:r w:rsidRPr="00492930">
        <w:t>Active Alerts</w:t>
      </w:r>
    </w:p>
    <w:p w14:paraId="0CBE619A" w14:textId="685B11D0" w:rsidR="007E2845" w:rsidRDefault="007E2845"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7EB30CCF" wp14:editId="35FF666C">
            <wp:extent cx="152381" cy="14285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Backup Dashboard</w:t>
      </w:r>
    </w:p>
    <w:p w14:paraId="6CE6E820" w14:textId="10E9B19B" w:rsidR="007E2845" w:rsidRDefault="007E2845"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716416D2" wp14:editId="27CC7897">
            <wp:extent cx="152381" cy="14285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Capacity Dashboard</w:t>
      </w:r>
    </w:p>
    <w:p w14:paraId="6FC1EE0A" w14:textId="77777777" w:rsidR="00D91E99" w:rsidRPr="003520F0" w:rsidRDefault="00D91E99" w:rsidP="001174E0">
      <w:pPr>
        <w:pStyle w:val="NoSpacing"/>
        <w:tabs>
          <w:tab w:val="left" w:pos="851"/>
          <w:tab w:val="left" w:pos="1134"/>
          <w:tab w:val="left" w:pos="1170"/>
          <w:tab w:val="left" w:pos="1418"/>
          <w:tab w:val="left" w:pos="1701"/>
          <w:tab w:val="left" w:pos="1985"/>
        </w:tabs>
        <w:ind w:left="990"/>
      </w:pPr>
      <w:r>
        <w:t xml:space="preserve">  </w:t>
      </w:r>
      <w:r w:rsidRPr="00492930">
        <w:rPr>
          <w:noProof/>
        </w:rPr>
        <w:drawing>
          <wp:inline distT="0" distB="0" distL="0" distR="0" wp14:anchorId="1211AF8F" wp14:editId="4B88ABF5">
            <wp:extent cx="152400" cy="1428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t xml:space="preserve"> Deployments</w:t>
      </w:r>
    </w:p>
    <w:p w14:paraId="7DD5EA11" w14:textId="77777777" w:rsidR="00D91E99" w:rsidRDefault="00D91E99"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5539B9E2" wp14:editId="229CF1D0">
            <wp:extent cx="152381" cy="142857"/>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Health Dashboard</w:t>
      </w:r>
    </w:p>
    <w:p w14:paraId="128198DF" w14:textId="77777777" w:rsidR="00D91E99" w:rsidRDefault="00D91E99"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79F582D0" wp14:editId="5AA865FD">
            <wp:extent cx="152381" cy="14285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Infrastructure Role Dashboard</w:t>
      </w:r>
    </w:p>
    <w:p w14:paraId="761C3338" w14:textId="1B612E8B" w:rsidR="007E2845" w:rsidRDefault="007E2845"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32E5E69A" wp14:editId="38CC7424">
            <wp:extent cx="152381" cy="14285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Marketplace Management Dashboard</w:t>
      </w:r>
    </w:p>
    <w:p w14:paraId="10D25EE2" w14:textId="77777777" w:rsidR="00D91E99" w:rsidRDefault="00D91E99"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095D81A4" wp14:editId="6343252D">
            <wp:extent cx="152400" cy="142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t xml:space="preserve"> Regions</w:t>
      </w:r>
    </w:p>
    <w:p w14:paraId="0BE611C7" w14:textId="77777777" w:rsidR="00D91E99" w:rsidRDefault="00D91E99"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4BAA92EA" wp14:editId="69D2FEBC">
            <wp:extent cx="152381" cy="142857"/>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Scale Unit Dashboard</w:t>
      </w:r>
    </w:p>
    <w:p w14:paraId="1444AAD4" w14:textId="77777777" w:rsidR="00D91E99" w:rsidRDefault="00D91E99" w:rsidP="001174E0">
      <w:pPr>
        <w:pStyle w:val="NoSpacing"/>
        <w:tabs>
          <w:tab w:val="left" w:pos="851"/>
          <w:tab w:val="left" w:pos="1134"/>
          <w:tab w:val="left" w:pos="1170"/>
          <w:tab w:val="left" w:pos="1418"/>
          <w:tab w:val="left" w:pos="1701"/>
          <w:tab w:val="left" w:pos="1985"/>
        </w:tabs>
        <w:ind w:left="990"/>
      </w:pPr>
      <w:r>
        <w:lastRenderedPageBreak/>
        <w:t xml:space="preserve">  </w:t>
      </w:r>
      <w:r w:rsidRPr="0047092C">
        <w:rPr>
          <w:noProof/>
        </w:rPr>
        <w:drawing>
          <wp:inline distT="0" distB="0" distL="0" distR="0" wp14:anchorId="5E83696E" wp14:editId="727099D1">
            <wp:extent cx="152381" cy="142857"/>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Update Status Dashboard</w:t>
      </w:r>
    </w:p>
    <w:p w14:paraId="3F0372D6" w14:textId="6C361502" w:rsidR="00AE76A6" w:rsidRDefault="00AE76A6" w:rsidP="001174E0">
      <w:pPr>
        <w:pStyle w:val="NoSpacing"/>
        <w:tabs>
          <w:tab w:val="left" w:pos="851"/>
          <w:tab w:val="left" w:pos="1134"/>
          <w:tab w:val="left" w:pos="1170"/>
          <w:tab w:val="left" w:pos="1418"/>
          <w:tab w:val="left" w:pos="1701"/>
          <w:tab w:val="left" w:pos="1985"/>
        </w:tabs>
        <w:ind w:left="990"/>
      </w:pPr>
      <w:r>
        <w:t xml:space="preserve">  </w:t>
      </w:r>
      <w:r w:rsidRPr="00EA71DB">
        <w:rPr>
          <w:noProof/>
        </w:rPr>
        <w:drawing>
          <wp:inline distT="0" distB="0" distL="0" distR="0" wp14:anchorId="37C4EBD8" wp14:editId="18989E22">
            <wp:extent cx="152400" cy="15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Resource Providers</w:t>
      </w:r>
    </w:p>
    <w:p w14:paraId="71F63863" w14:textId="6CBFC642" w:rsidR="00AE76A6" w:rsidRDefault="00AE76A6" w:rsidP="008F2F06">
      <w:pPr>
        <w:pStyle w:val="NoSpacing"/>
        <w:tabs>
          <w:tab w:val="left" w:pos="90"/>
          <w:tab w:val="left" w:pos="567"/>
          <w:tab w:val="left" w:pos="851"/>
          <w:tab w:val="left" w:pos="1134"/>
          <w:tab w:val="left" w:pos="1418"/>
          <w:tab w:val="left" w:pos="1701"/>
          <w:tab w:val="left" w:pos="1985"/>
        </w:tabs>
        <w:ind w:left="1170" w:hanging="180"/>
      </w:pPr>
      <w:r>
        <w:tab/>
      </w:r>
      <w:r w:rsidR="008F2F06">
        <w:t xml:space="preserve"> </w:t>
      </w:r>
      <w:r>
        <w:rPr>
          <w:noProof/>
        </w:rPr>
        <w:drawing>
          <wp:inline distT="0" distB="0" distL="0" distR="0" wp14:anchorId="4AAD35D0" wp14:editId="7FE051AC">
            <wp:extent cx="156845" cy="156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App Service Dashboard</w:t>
      </w:r>
    </w:p>
    <w:p w14:paraId="400D65EF" w14:textId="2A0F3521" w:rsidR="00A744BD" w:rsidRDefault="00A744BD" w:rsidP="008F2F06">
      <w:pPr>
        <w:pStyle w:val="NoSpacing"/>
        <w:tabs>
          <w:tab w:val="left" w:pos="990"/>
        </w:tabs>
        <w:ind w:left="1080" w:hanging="90"/>
      </w:pPr>
      <w:r>
        <w:t xml:space="preserve">    </w:t>
      </w:r>
      <w:r w:rsidR="00A83EB5">
        <w:rPr>
          <w:noProof/>
        </w:rPr>
        <w:drawing>
          <wp:inline distT="0" distB="0" distL="0" distR="0" wp14:anchorId="04CB247D" wp14:editId="63A0C76B">
            <wp:extent cx="142875" cy="133350"/>
            <wp:effectExtent l="0" t="0" r="0" b="0"/>
            <wp:docPr id="330249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t xml:space="preserve">   Resource Provider Dashboard</w:t>
      </w:r>
    </w:p>
    <w:p w14:paraId="096F6631" w14:textId="791226C4" w:rsidR="00A744BD" w:rsidRDefault="00A744BD" w:rsidP="001174E0">
      <w:pPr>
        <w:pStyle w:val="NoSpacing"/>
        <w:tabs>
          <w:tab w:val="left" w:pos="567"/>
          <w:tab w:val="left" w:pos="851"/>
          <w:tab w:val="left" w:pos="1134"/>
          <w:tab w:val="left" w:pos="1418"/>
          <w:tab w:val="left" w:pos="1701"/>
          <w:tab w:val="left" w:pos="1985"/>
        </w:tabs>
        <w:ind w:left="990"/>
      </w:pPr>
      <w:r>
        <w:t xml:space="preserve">  </w:t>
      </w:r>
      <w:r w:rsidRPr="00EA71DB">
        <w:rPr>
          <w:noProof/>
        </w:rPr>
        <w:drawing>
          <wp:inline distT="0" distB="0" distL="0" distR="0" wp14:anchorId="11B00CD7" wp14:editId="29E95FEF">
            <wp:extent cx="152400" cy="15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20F0">
        <w:t xml:space="preserve"> </w:t>
      </w:r>
      <w:r>
        <w:t xml:space="preserve">Storage </w:t>
      </w:r>
    </w:p>
    <w:p w14:paraId="4AFF344C" w14:textId="770AAFF7" w:rsidR="003C0FF0" w:rsidRDefault="003C0FF0" w:rsidP="008F2F06">
      <w:pPr>
        <w:pStyle w:val="NoSpacing"/>
        <w:tabs>
          <w:tab w:val="left" w:pos="851"/>
          <w:tab w:val="left" w:pos="1134"/>
          <w:tab w:val="left" w:pos="1170"/>
          <w:tab w:val="left" w:pos="1418"/>
          <w:tab w:val="left" w:pos="1701"/>
          <w:tab w:val="left" w:pos="1985"/>
        </w:tabs>
        <w:ind w:left="990" w:hanging="90"/>
      </w:pPr>
      <w:r>
        <w:t xml:space="preserve">      </w:t>
      </w:r>
      <w:r w:rsidRPr="0047092C">
        <w:rPr>
          <w:noProof/>
        </w:rPr>
        <w:drawing>
          <wp:inline distT="0" distB="0" distL="0" distR="0" wp14:anchorId="3B86318F" wp14:editId="26280EA5">
            <wp:extent cx="152381" cy="14285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Storage Dashboard</w:t>
      </w:r>
    </w:p>
    <w:p w14:paraId="295A4EF3" w14:textId="77777777" w:rsidR="00D91E99" w:rsidRDefault="00D91E99" w:rsidP="001174E0">
      <w:pPr>
        <w:pStyle w:val="NoSpacing"/>
        <w:tabs>
          <w:tab w:val="left" w:pos="567"/>
          <w:tab w:val="left" w:pos="851"/>
          <w:tab w:val="left" w:pos="1134"/>
          <w:tab w:val="left" w:pos="1418"/>
          <w:tab w:val="left" w:pos="1701"/>
          <w:tab w:val="left" w:pos="1985"/>
        </w:tabs>
        <w:ind w:left="990"/>
      </w:pPr>
      <w:r>
        <w:t xml:space="preserve">  </w:t>
      </w:r>
      <w:r w:rsidRPr="00EA71DB">
        <w:rPr>
          <w:noProof/>
        </w:rPr>
        <w:drawing>
          <wp:inline distT="0" distB="0" distL="0" distR="0" wp14:anchorId="64C9E69A" wp14:editId="30A08F91">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20F0">
        <w:t xml:space="preserve"> </w:t>
      </w:r>
      <w:r>
        <w:t>Storage Performance</w:t>
      </w:r>
    </w:p>
    <w:p w14:paraId="08938225" w14:textId="204B4FED" w:rsidR="00D91E99" w:rsidRDefault="00D91E99"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1AB07D8D" wp14:editId="7FCD55D2">
            <wp:extent cx="152381" cy="142857"/>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w:t>
      </w:r>
      <w:r w:rsidR="00501226">
        <w:t xml:space="preserve">Block </w:t>
      </w:r>
      <w:r>
        <w:t>Blob Dashboard</w:t>
      </w:r>
    </w:p>
    <w:p w14:paraId="0A44AF91" w14:textId="71825098" w:rsidR="00501226" w:rsidRDefault="00501226"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08101191" wp14:editId="6B7E8A84">
            <wp:extent cx="152381" cy="14285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Page Blob Dashboard</w:t>
      </w:r>
    </w:p>
    <w:p w14:paraId="1DF46BF5" w14:textId="0E313CBF" w:rsidR="00D91E99" w:rsidRDefault="00D91E99"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0362640F" wp14:editId="70A55635">
            <wp:extent cx="152381" cy="142857"/>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Queue Dashboard</w:t>
      </w:r>
    </w:p>
    <w:p w14:paraId="44DE576B" w14:textId="544255B3" w:rsidR="00D91E99" w:rsidRDefault="00D91E99" w:rsidP="001174E0">
      <w:pPr>
        <w:pStyle w:val="NoSpacing"/>
        <w:tabs>
          <w:tab w:val="left" w:pos="851"/>
          <w:tab w:val="left" w:pos="1134"/>
          <w:tab w:val="left" w:pos="1170"/>
          <w:tab w:val="left" w:pos="1418"/>
          <w:tab w:val="left" w:pos="1701"/>
          <w:tab w:val="left" w:pos="1985"/>
        </w:tabs>
        <w:ind w:left="990"/>
      </w:pPr>
      <w:r>
        <w:t xml:space="preserve">    </w:t>
      </w:r>
      <w:r w:rsidRPr="0047092C">
        <w:rPr>
          <w:noProof/>
        </w:rPr>
        <w:drawing>
          <wp:inline distT="0" distB="0" distL="0" distR="0" wp14:anchorId="11E92964" wp14:editId="38E597CD">
            <wp:extent cx="152381" cy="142857"/>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142857"/>
                    </a:xfrm>
                    <a:prstGeom prst="rect">
                      <a:avLst/>
                    </a:prstGeom>
                  </pic:spPr>
                </pic:pic>
              </a:graphicData>
            </a:graphic>
          </wp:inline>
        </w:drawing>
      </w:r>
      <w:r>
        <w:t xml:space="preserve"> Table Dashboard</w:t>
      </w:r>
    </w:p>
    <w:p w14:paraId="20CC6D4E" w14:textId="77777777" w:rsidR="00D91E99" w:rsidRDefault="00D91E99" w:rsidP="001174E0">
      <w:pPr>
        <w:pStyle w:val="NoSpacing"/>
        <w:tabs>
          <w:tab w:val="left" w:pos="567"/>
          <w:tab w:val="left" w:pos="851"/>
          <w:tab w:val="left" w:pos="1134"/>
          <w:tab w:val="left" w:pos="1418"/>
          <w:tab w:val="left" w:pos="1701"/>
          <w:tab w:val="left" w:pos="1985"/>
        </w:tabs>
        <w:ind w:left="990"/>
      </w:pPr>
    </w:p>
    <w:p w14:paraId="5D89FD1C" w14:textId="77777777" w:rsidR="00D91E99" w:rsidRPr="001568E7" w:rsidRDefault="00D91E99" w:rsidP="001174E0">
      <w:pPr>
        <w:pStyle w:val="Heading4"/>
        <w:ind w:left="720"/>
      </w:pPr>
      <w:r w:rsidRPr="000803DB">
        <w:t>Icon Legend</w:t>
      </w:r>
    </w:p>
    <w:p w14:paraId="11C008B8" w14:textId="77777777" w:rsidR="00D91E99" w:rsidRPr="001568E7" w:rsidRDefault="00D91E99" w:rsidP="001174E0">
      <w:pPr>
        <w:spacing w:before="240"/>
        <w:ind w:left="720"/>
      </w:pPr>
      <w:r w:rsidRPr="00B56F45">
        <w:tab/>
      </w:r>
      <w:r>
        <w:rPr>
          <w:noProof/>
        </w:rPr>
        <w:drawing>
          <wp:inline distT="0" distB="0" distL="0" distR="0" wp14:anchorId="5AFD6F55" wp14:editId="47A5043E">
            <wp:extent cx="152400" cy="152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803DB">
        <w:t xml:space="preserve"> Folder</w:t>
      </w:r>
    </w:p>
    <w:p w14:paraId="0F1B43C1" w14:textId="77777777" w:rsidR="00D91E99" w:rsidRPr="001568E7" w:rsidRDefault="00D91E99" w:rsidP="001174E0">
      <w:pPr>
        <w:ind w:left="1080"/>
      </w:pPr>
      <w:r>
        <w:rPr>
          <w:noProof/>
        </w:rPr>
        <w:drawing>
          <wp:inline distT="0" distB="0" distL="0" distR="0" wp14:anchorId="20A09BBD" wp14:editId="4C8353A3">
            <wp:extent cx="152400" cy="1428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0803DB">
        <w:t xml:space="preserve"> Alert</w:t>
      </w:r>
    </w:p>
    <w:p w14:paraId="2402EC7A" w14:textId="77777777" w:rsidR="00D91E99" w:rsidRPr="001568E7" w:rsidRDefault="00D91E99" w:rsidP="001174E0">
      <w:pPr>
        <w:ind w:left="1080"/>
      </w:pPr>
      <w:r>
        <w:rPr>
          <w:noProof/>
        </w:rPr>
        <w:drawing>
          <wp:inline distT="0" distB="0" distL="0" distR="0" wp14:anchorId="652C73F9" wp14:editId="7569F68A">
            <wp:extent cx="152400" cy="1428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0803DB">
        <w:t xml:space="preserve"> State</w:t>
      </w:r>
    </w:p>
    <w:p w14:paraId="1F36C1FD" w14:textId="77777777" w:rsidR="00D91E99" w:rsidRPr="00B56F45" w:rsidRDefault="00D91E99" w:rsidP="001174E0">
      <w:pPr>
        <w:ind w:left="1080"/>
      </w:pPr>
      <w:r>
        <w:rPr>
          <w:noProof/>
        </w:rPr>
        <w:drawing>
          <wp:inline distT="0" distB="0" distL="0" distR="0" wp14:anchorId="7D23F93A" wp14:editId="681D11E4">
            <wp:extent cx="152400" cy="1428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0803DB">
        <w:rPr>
          <w:noProof/>
        </w:rPr>
        <w:t xml:space="preserve"> </w:t>
      </w:r>
      <w:r w:rsidRPr="001568E7">
        <w:t>Dashboard</w:t>
      </w:r>
    </w:p>
    <w:p w14:paraId="0D026CAD" w14:textId="34CA4430" w:rsidR="00CC79C8" w:rsidRDefault="00CC79C8" w:rsidP="001174E0">
      <w:pPr>
        <w:pStyle w:val="Heading3"/>
        <w:ind w:left="720"/>
      </w:pPr>
      <w:bookmarkStart w:id="107" w:name="_Toc4000330"/>
      <w:bookmarkStart w:id="108" w:name="_Toc5109129"/>
      <w:bookmarkStart w:id="109" w:name="_Toc159888365"/>
      <w:r>
        <w:t>Backup Dashboard</w:t>
      </w:r>
      <w:bookmarkEnd w:id="109"/>
    </w:p>
    <w:p w14:paraId="310FF247" w14:textId="06B1C5AD" w:rsidR="00CC79C8" w:rsidRDefault="00CC79C8" w:rsidP="001174E0">
      <w:pPr>
        <w:ind w:left="720"/>
      </w:pPr>
      <w:r w:rsidRPr="00B56F45">
        <w:t xml:space="preserve">This management pack includes a </w:t>
      </w:r>
      <w:r>
        <w:t>backup</w:t>
      </w:r>
      <w:r w:rsidRPr="00B56F45">
        <w:t xml:space="preserve"> dashboard, which provides detailed information about </w:t>
      </w:r>
      <w:r w:rsidR="008C004E">
        <w:t>Azure Stack Hub</w:t>
      </w:r>
      <w:r>
        <w:t xml:space="preserve"> Backups</w:t>
      </w:r>
      <w:r w:rsidRPr="00B56F45">
        <w:t>. The</w:t>
      </w:r>
      <w:r>
        <w:t xml:space="preserve"> backup</w:t>
      </w:r>
      <w:r w:rsidRPr="00B56F45">
        <w:t xml:space="preserve"> dashboard displays the following information by means of the Operations Manager widgets:</w:t>
      </w:r>
    </w:p>
    <w:p w14:paraId="4BCE67EE" w14:textId="77777777" w:rsidR="00CC79C8" w:rsidRDefault="00CC79C8">
      <w:pPr>
        <w:pStyle w:val="ListParagraph"/>
        <w:numPr>
          <w:ilvl w:val="0"/>
          <w:numId w:val="15"/>
        </w:numPr>
        <w:ind w:left="1440"/>
      </w:pPr>
      <w:r>
        <w:t>List of discovered deployments</w:t>
      </w:r>
    </w:p>
    <w:p w14:paraId="48760302" w14:textId="77777777" w:rsidR="00CC79C8" w:rsidRDefault="00CC79C8">
      <w:pPr>
        <w:pStyle w:val="ListParagraph"/>
        <w:numPr>
          <w:ilvl w:val="0"/>
          <w:numId w:val="15"/>
        </w:numPr>
        <w:ind w:left="1440"/>
      </w:pPr>
      <w:r>
        <w:t>List of discovered regions</w:t>
      </w:r>
    </w:p>
    <w:p w14:paraId="725E2CA1" w14:textId="77777777" w:rsidR="00CC79C8" w:rsidRDefault="00CC79C8">
      <w:pPr>
        <w:pStyle w:val="ListParagraph"/>
        <w:numPr>
          <w:ilvl w:val="0"/>
          <w:numId w:val="15"/>
        </w:numPr>
        <w:ind w:left="1440"/>
      </w:pPr>
      <w:r>
        <w:t>List of discovered backups</w:t>
      </w:r>
    </w:p>
    <w:p w14:paraId="589AB7BE" w14:textId="0E17E4DD" w:rsidR="000C6FFE" w:rsidRDefault="00AD3F27" w:rsidP="00AD3F27">
      <w:r>
        <w:rPr>
          <w:noProof/>
        </w:rPr>
        <w:lastRenderedPageBreak/>
        <w:drawing>
          <wp:inline distT="0" distB="0" distL="0" distR="0" wp14:anchorId="45B3B858" wp14:editId="217772FC">
            <wp:extent cx="5779879" cy="4421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7888" cy="4428003"/>
                    </a:xfrm>
                    <a:prstGeom prst="rect">
                      <a:avLst/>
                    </a:prstGeom>
                  </pic:spPr>
                </pic:pic>
              </a:graphicData>
            </a:graphic>
          </wp:inline>
        </w:drawing>
      </w:r>
    </w:p>
    <w:p w14:paraId="1F4C756F" w14:textId="3CBD1673" w:rsidR="00CC79C8" w:rsidRPr="00B56F45" w:rsidRDefault="0011015B" w:rsidP="001174E0">
      <w:pPr>
        <w:ind w:left="720"/>
      </w:pPr>
      <w:r w:rsidRPr="00AE1686">
        <w:rPr>
          <w:b/>
        </w:rPr>
        <w:t>Note.</w:t>
      </w:r>
      <w:r>
        <w:t xml:space="preserve"> </w:t>
      </w:r>
      <w:r w:rsidR="00CC79C8">
        <w:t>Backup monitor does not generate alerts.</w:t>
      </w:r>
    </w:p>
    <w:p w14:paraId="5341E99B" w14:textId="77777777" w:rsidR="00CC79C8" w:rsidRDefault="00CC79C8" w:rsidP="001174E0">
      <w:pPr>
        <w:ind w:left="720"/>
        <w:jc w:val="center"/>
      </w:pPr>
    </w:p>
    <w:p w14:paraId="12BCCD32" w14:textId="281C0BB4" w:rsidR="00D91E99" w:rsidRPr="00B56F45" w:rsidRDefault="00D91E99" w:rsidP="001174E0">
      <w:pPr>
        <w:pStyle w:val="Heading3"/>
        <w:ind w:left="720"/>
      </w:pPr>
      <w:bookmarkStart w:id="110" w:name="_Toc159888366"/>
      <w:r w:rsidRPr="00B56F45">
        <w:t>Capacity Dashboard</w:t>
      </w:r>
      <w:bookmarkEnd w:id="107"/>
      <w:bookmarkEnd w:id="108"/>
      <w:bookmarkEnd w:id="110"/>
    </w:p>
    <w:p w14:paraId="7018B92C" w14:textId="3113B5BC" w:rsidR="00D91E99" w:rsidRPr="00B56F45" w:rsidRDefault="00D91E99" w:rsidP="001174E0">
      <w:pPr>
        <w:ind w:left="720"/>
      </w:pPr>
      <w:r w:rsidRPr="00B56F45">
        <w:t xml:space="preserve">This dashboard provides detailed dynamic information about </w:t>
      </w:r>
      <w:r>
        <w:t xml:space="preserve">the </w:t>
      </w:r>
      <w:r w:rsidRPr="00FB5424">
        <w:rPr>
          <w:noProof/>
        </w:rPr>
        <w:t>capacity</w:t>
      </w:r>
      <w:r w:rsidRPr="00B56F45">
        <w:t xml:space="preserve"> of the </w:t>
      </w:r>
      <w:r w:rsidR="008C004E">
        <w:t>Azure Stack Hub</w:t>
      </w:r>
      <w:r w:rsidRPr="00B56F45">
        <w:t xml:space="preserve"> instances based on the data received via the corresponding performance rules. The capacity dashboard displays the following information by means of the Operations Manager widgets:</w:t>
      </w:r>
    </w:p>
    <w:p w14:paraId="7F84CE28" w14:textId="77777777" w:rsidR="00D91E99" w:rsidRDefault="00D91E99">
      <w:pPr>
        <w:pStyle w:val="ListParagraph"/>
        <w:numPr>
          <w:ilvl w:val="0"/>
          <w:numId w:val="15"/>
        </w:numPr>
        <w:ind w:left="1440"/>
      </w:pPr>
      <w:r>
        <w:t>List of discovered deployments</w:t>
      </w:r>
    </w:p>
    <w:p w14:paraId="24E5DA6E" w14:textId="77777777" w:rsidR="00D91E99" w:rsidRPr="001568E7" w:rsidRDefault="00D91E99">
      <w:pPr>
        <w:pStyle w:val="ListParagraph"/>
        <w:numPr>
          <w:ilvl w:val="0"/>
          <w:numId w:val="15"/>
        </w:numPr>
        <w:ind w:left="1440"/>
      </w:pPr>
      <w:r w:rsidRPr="000803DB">
        <w:t>List of discovered regions per selected deployment</w:t>
      </w:r>
    </w:p>
    <w:p w14:paraId="20F97838" w14:textId="77777777" w:rsidR="00D91E99" w:rsidRDefault="00D91E99">
      <w:pPr>
        <w:pStyle w:val="ListParagraph"/>
        <w:numPr>
          <w:ilvl w:val="0"/>
          <w:numId w:val="15"/>
        </w:numPr>
        <w:ind w:left="1440"/>
      </w:pPr>
      <w:r>
        <w:t>Capacity diagrams</w:t>
      </w:r>
    </w:p>
    <w:p w14:paraId="1D85B00C" w14:textId="77777777" w:rsidR="00D91E99" w:rsidRDefault="00D91E99" w:rsidP="001174E0">
      <w:pPr>
        <w:ind w:left="720"/>
        <w:jc w:val="center"/>
      </w:pPr>
      <w:r>
        <w:rPr>
          <w:noProof/>
        </w:rPr>
        <w:lastRenderedPageBreak/>
        <w:drawing>
          <wp:inline distT="0" distB="0" distL="0" distR="0" wp14:anchorId="3E44405B" wp14:editId="5B65A572">
            <wp:extent cx="2679192" cy="5678424"/>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9192" cy="5678424"/>
                    </a:xfrm>
                    <a:prstGeom prst="rect">
                      <a:avLst/>
                    </a:prstGeom>
                    <a:noFill/>
                    <a:ln>
                      <a:noFill/>
                    </a:ln>
                  </pic:spPr>
                </pic:pic>
              </a:graphicData>
            </a:graphic>
          </wp:inline>
        </w:drawing>
      </w:r>
    </w:p>
    <w:p w14:paraId="2CBF7C93" w14:textId="77777777" w:rsidR="00D91E99" w:rsidRDefault="00D91E99" w:rsidP="001174E0">
      <w:pPr>
        <w:ind w:left="720"/>
      </w:pPr>
    </w:p>
    <w:p w14:paraId="491AE06E" w14:textId="77777777" w:rsidR="00D91E99" w:rsidRPr="00B56F45" w:rsidRDefault="00D91E99" w:rsidP="001174E0">
      <w:pPr>
        <w:ind w:left="720"/>
      </w:pPr>
      <w:r w:rsidRPr="000803DB">
        <w:t xml:space="preserve">For each selected </w:t>
      </w:r>
      <w:r w:rsidRPr="001568E7">
        <w:t>region, you can view dynamic diagrams regarding the following capacity readings:</w:t>
      </w:r>
    </w:p>
    <w:p w14:paraId="2720AB50" w14:textId="77777777" w:rsidR="00D91E99" w:rsidRDefault="00D91E99">
      <w:pPr>
        <w:pStyle w:val="ListParagraph"/>
        <w:numPr>
          <w:ilvl w:val="0"/>
          <w:numId w:val="19"/>
        </w:numPr>
        <w:ind w:left="1440"/>
      </w:pPr>
      <w:r>
        <w:t>Physical memory usage</w:t>
      </w:r>
    </w:p>
    <w:p w14:paraId="2B58DD40" w14:textId="77777777" w:rsidR="00D91E99" w:rsidRDefault="00D91E99">
      <w:pPr>
        <w:pStyle w:val="ListParagraph"/>
        <w:numPr>
          <w:ilvl w:val="0"/>
          <w:numId w:val="19"/>
        </w:numPr>
        <w:ind w:left="1440"/>
      </w:pPr>
      <w:r>
        <w:t>Physical memory availability</w:t>
      </w:r>
    </w:p>
    <w:p w14:paraId="0B2CBB24" w14:textId="77777777" w:rsidR="00D91E99" w:rsidRDefault="00D91E99">
      <w:pPr>
        <w:pStyle w:val="ListParagraph"/>
        <w:numPr>
          <w:ilvl w:val="0"/>
          <w:numId w:val="19"/>
        </w:numPr>
        <w:ind w:left="1440"/>
      </w:pPr>
      <w:r>
        <w:t>Physical storage usage</w:t>
      </w:r>
    </w:p>
    <w:p w14:paraId="4E141437" w14:textId="77777777" w:rsidR="00D91E99" w:rsidRDefault="00D91E99">
      <w:pPr>
        <w:pStyle w:val="ListParagraph"/>
        <w:numPr>
          <w:ilvl w:val="0"/>
          <w:numId w:val="19"/>
        </w:numPr>
        <w:ind w:left="1440"/>
      </w:pPr>
      <w:r>
        <w:t>Physical storage availability</w:t>
      </w:r>
    </w:p>
    <w:p w14:paraId="73586E66" w14:textId="77777777" w:rsidR="00D91E99" w:rsidRDefault="00D91E99">
      <w:pPr>
        <w:pStyle w:val="ListParagraph"/>
        <w:numPr>
          <w:ilvl w:val="0"/>
          <w:numId w:val="19"/>
        </w:numPr>
        <w:ind w:left="1440"/>
      </w:pPr>
      <w:r>
        <w:t>Public IP address pool usage</w:t>
      </w:r>
    </w:p>
    <w:p w14:paraId="229038E4" w14:textId="77777777" w:rsidR="00D91E99" w:rsidRDefault="00D91E99">
      <w:pPr>
        <w:pStyle w:val="ListParagraph"/>
        <w:numPr>
          <w:ilvl w:val="0"/>
          <w:numId w:val="19"/>
        </w:numPr>
        <w:ind w:left="1440"/>
      </w:pPr>
      <w:r>
        <w:lastRenderedPageBreak/>
        <w:t>Public IP address pool availability</w:t>
      </w:r>
    </w:p>
    <w:p w14:paraId="11E343CB" w14:textId="77777777" w:rsidR="00D91E99" w:rsidRPr="00B56F45" w:rsidRDefault="00D91E99" w:rsidP="001174E0">
      <w:pPr>
        <w:ind w:left="720"/>
      </w:pPr>
      <w:r w:rsidRPr="000803DB">
        <w:t>At tha</w:t>
      </w:r>
      <w:r w:rsidRPr="001568E7">
        <w:t>t, you can select only necessary readings to be displayed:</w:t>
      </w:r>
    </w:p>
    <w:p w14:paraId="56AC88BA" w14:textId="77777777" w:rsidR="00D91E99" w:rsidRDefault="00D91E99" w:rsidP="001174E0">
      <w:pPr>
        <w:spacing w:before="240"/>
        <w:ind w:left="720"/>
        <w:jc w:val="center"/>
      </w:pPr>
      <w:r>
        <w:rPr>
          <w:noProof/>
        </w:rPr>
        <w:drawing>
          <wp:inline distT="0" distB="0" distL="0" distR="0" wp14:anchorId="6588DDB4" wp14:editId="4EAE33AE">
            <wp:extent cx="3752850" cy="54308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acity2.png"/>
                    <pic:cNvPicPr/>
                  </pic:nvPicPr>
                  <pic:blipFill>
                    <a:blip r:embed="rId68">
                      <a:extLst>
                        <a:ext uri="{28A0092B-C50C-407E-A947-70E740481C1C}">
                          <a14:useLocalDpi xmlns:a14="http://schemas.microsoft.com/office/drawing/2010/main" val="0"/>
                        </a:ext>
                      </a:extLst>
                    </a:blip>
                    <a:stretch>
                      <a:fillRect/>
                    </a:stretch>
                  </pic:blipFill>
                  <pic:spPr>
                    <a:xfrm>
                      <a:off x="0" y="0"/>
                      <a:ext cx="3756330" cy="5435921"/>
                    </a:xfrm>
                    <a:prstGeom prst="rect">
                      <a:avLst/>
                    </a:prstGeom>
                  </pic:spPr>
                </pic:pic>
              </a:graphicData>
            </a:graphic>
          </wp:inline>
        </w:drawing>
      </w:r>
    </w:p>
    <w:p w14:paraId="5611FD21" w14:textId="470274B3" w:rsidR="00866E9B" w:rsidRDefault="00866E9B" w:rsidP="001174E0">
      <w:pPr>
        <w:pStyle w:val="Heading3"/>
        <w:ind w:left="720"/>
      </w:pPr>
      <w:bookmarkStart w:id="111" w:name="_Toc4000331"/>
      <w:bookmarkStart w:id="112" w:name="_Toc5109130"/>
      <w:bookmarkStart w:id="113" w:name="_Toc159888367"/>
      <w:r>
        <w:t>Deployments Dashboard</w:t>
      </w:r>
      <w:bookmarkEnd w:id="113"/>
    </w:p>
    <w:p w14:paraId="03752080" w14:textId="77777777" w:rsidR="00110F05" w:rsidRPr="00787178" w:rsidRDefault="00110F05" w:rsidP="005859F7">
      <w:pPr>
        <w:ind w:left="720"/>
      </w:pPr>
    </w:p>
    <w:p w14:paraId="30666C2A" w14:textId="60C5A3B9" w:rsidR="00866E9B" w:rsidRPr="00787178" w:rsidRDefault="00110F05" w:rsidP="005859F7">
      <w:pPr>
        <w:ind w:left="720"/>
      </w:pPr>
      <w:r>
        <w:rPr>
          <w:noProof/>
        </w:rPr>
        <w:lastRenderedPageBreak/>
        <w:drawing>
          <wp:inline distT="0" distB="0" distL="0" distR="0" wp14:anchorId="1926DD9B" wp14:editId="7C2C62FA">
            <wp:extent cx="4728949" cy="3188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0986" cy="3196324"/>
                    </a:xfrm>
                    <a:prstGeom prst="rect">
                      <a:avLst/>
                    </a:prstGeom>
                  </pic:spPr>
                </pic:pic>
              </a:graphicData>
            </a:graphic>
          </wp:inline>
        </w:drawing>
      </w:r>
    </w:p>
    <w:p w14:paraId="34063A70" w14:textId="46F7CAA5" w:rsidR="00D91E99" w:rsidRPr="001568E7" w:rsidRDefault="00D91E99" w:rsidP="001174E0">
      <w:pPr>
        <w:pStyle w:val="Heading3"/>
        <w:ind w:left="720"/>
      </w:pPr>
      <w:bookmarkStart w:id="114" w:name="_Toc159888368"/>
      <w:r w:rsidRPr="000803DB">
        <w:t>Health Dashboard</w:t>
      </w:r>
      <w:bookmarkEnd w:id="111"/>
      <w:bookmarkEnd w:id="112"/>
      <w:bookmarkEnd w:id="114"/>
    </w:p>
    <w:p w14:paraId="6DFC9F9E" w14:textId="30D1D18F" w:rsidR="00D91E99" w:rsidRPr="00B56F45" w:rsidRDefault="00D91E99" w:rsidP="001174E0">
      <w:pPr>
        <w:ind w:left="720"/>
      </w:pPr>
      <w:r w:rsidRPr="00B56F45">
        <w:t xml:space="preserve">This management pack includes a health dashboard, which provides detailed information about </w:t>
      </w:r>
      <w:r w:rsidR="008C004E">
        <w:t>Azure Stack Hub</w:t>
      </w:r>
      <w:r w:rsidRPr="00B56F45">
        <w:t xml:space="preserve"> instances. The health dashboard displays the following information by means of the Operations Manager widgets:</w:t>
      </w:r>
    </w:p>
    <w:p w14:paraId="0F8474CD" w14:textId="77777777" w:rsidR="00D91E99" w:rsidRDefault="00D91E99">
      <w:pPr>
        <w:pStyle w:val="ListParagraph"/>
        <w:numPr>
          <w:ilvl w:val="0"/>
          <w:numId w:val="15"/>
        </w:numPr>
        <w:ind w:left="1440"/>
      </w:pPr>
      <w:r>
        <w:t>List of discovered deployments</w:t>
      </w:r>
    </w:p>
    <w:p w14:paraId="67818E73" w14:textId="77777777" w:rsidR="00D91E99" w:rsidRDefault="00D91E99">
      <w:pPr>
        <w:pStyle w:val="ListParagraph"/>
        <w:numPr>
          <w:ilvl w:val="0"/>
          <w:numId w:val="15"/>
        </w:numPr>
        <w:ind w:left="1440"/>
      </w:pPr>
      <w:r>
        <w:t>List of discovered regions</w:t>
      </w:r>
    </w:p>
    <w:p w14:paraId="7042B188" w14:textId="373046B2" w:rsidR="00D91E99" w:rsidRPr="00B56F45" w:rsidRDefault="00D91E99">
      <w:pPr>
        <w:pStyle w:val="ListParagraph"/>
        <w:numPr>
          <w:ilvl w:val="0"/>
          <w:numId w:val="15"/>
        </w:numPr>
        <w:ind w:left="1440"/>
      </w:pPr>
      <w:r w:rsidRPr="000803DB">
        <w:t xml:space="preserve">List of active </w:t>
      </w:r>
      <w:r w:rsidR="008C004E">
        <w:t>Azure Stack Hub</w:t>
      </w:r>
      <w:r w:rsidRPr="000803DB">
        <w:t xml:space="preserve"> alerts </w:t>
      </w:r>
    </w:p>
    <w:p w14:paraId="49A1B3DA" w14:textId="57C10B2C" w:rsidR="00D91E99" w:rsidRDefault="00AD3F27" w:rsidP="006D2F17">
      <w:pPr>
        <w:jc w:val="center"/>
      </w:pPr>
      <w:r>
        <w:rPr>
          <w:noProof/>
        </w:rPr>
        <w:lastRenderedPageBreak/>
        <w:drawing>
          <wp:inline distT="0" distB="0" distL="0" distR="0" wp14:anchorId="23D673F9" wp14:editId="003E3121">
            <wp:extent cx="5848066" cy="408010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4317" cy="4091447"/>
                    </a:xfrm>
                    <a:prstGeom prst="rect">
                      <a:avLst/>
                    </a:prstGeom>
                  </pic:spPr>
                </pic:pic>
              </a:graphicData>
            </a:graphic>
          </wp:inline>
        </w:drawing>
      </w:r>
    </w:p>
    <w:p w14:paraId="5B7D9F5D" w14:textId="06FAE14D" w:rsidR="00D91E99" w:rsidRDefault="00D91E99" w:rsidP="001174E0">
      <w:pPr>
        <w:ind w:left="720"/>
      </w:pPr>
      <w:r w:rsidRPr="000803DB">
        <w:t xml:space="preserve">You can select and close active </w:t>
      </w:r>
      <w:r w:rsidR="008C004E">
        <w:t>Azure Stack Hub</w:t>
      </w:r>
      <w:r w:rsidRPr="000803DB">
        <w:t xml:space="preserve"> alerts in the health dashboard. </w:t>
      </w:r>
    </w:p>
    <w:p w14:paraId="34108934" w14:textId="5C6590B5" w:rsidR="00CC79C8" w:rsidRPr="001568E7" w:rsidRDefault="00CC79C8" w:rsidP="001174E0">
      <w:pPr>
        <w:pStyle w:val="Heading3"/>
        <w:ind w:left="720"/>
      </w:pPr>
      <w:bookmarkStart w:id="115" w:name="_Toc4000333"/>
      <w:bookmarkStart w:id="116" w:name="_Toc5109132"/>
      <w:bookmarkStart w:id="117" w:name="_Toc159888369"/>
      <w:r>
        <w:t xml:space="preserve">Infrastructure Role </w:t>
      </w:r>
      <w:r w:rsidRPr="000803DB">
        <w:t>Dashboard</w:t>
      </w:r>
      <w:bookmarkEnd w:id="117"/>
    </w:p>
    <w:p w14:paraId="796C5D10" w14:textId="1D76A66F" w:rsidR="00CC79C8" w:rsidRPr="00B56F45" w:rsidRDefault="00CC79C8" w:rsidP="001174E0">
      <w:pPr>
        <w:ind w:left="720"/>
      </w:pPr>
      <w:r w:rsidRPr="00B56F45">
        <w:t>This management pack includes a</w:t>
      </w:r>
      <w:r>
        <w:t>n infrastructure role</w:t>
      </w:r>
      <w:r w:rsidRPr="00B56F45">
        <w:t xml:space="preserve"> dashboard, which provides detailed information about </w:t>
      </w:r>
      <w:r w:rsidR="008C004E">
        <w:t>Azure Stack Hub</w:t>
      </w:r>
      <w:r>
        <w:t xml:space="preserve"> infrastructure roles</w:t>
      </w:r>
      <w:r w:rsidRPr="00B56F45">
        <w:t>. The</w:t>
      </w:r>
      <w:r>
        <w:t xml:space="preserve"> infrastructure role</w:t>
      </w:r>
      <w:r w:rsidRPr="00B56F45">
        <w:t xml:space="preserve"> dashboard displays the following information by means of the Operations Manager widgets:</w:t>
      </w:r>
    </w:p>
    <w:p w14:paraId="4D3B3276" w14:textId="77777777" w:rsidR="00CC79C8" w:rsidRDefault="00CC79C8">
      <w:pPr>
        <w:pStyle w:val="ListParagraph"/>
        <w:numPr>
          <w:ilvl w:val="0"/>
          <w:numId w:val="15"/>
        </w:numPr>
        <w:ind w:left="1440"/>
      </w:pPr>
      <w:r>
        <w:t>List of discovered deployments</w:t>
      </w:r>
    </w:p>
    <w:p w14:paraId="730BB840" w14:textId="77777777" w:rsidR="00CC79C8" w:rsidRDefault="00CC79C8">
      <w:pPr>
        <w:pStyle w:val="ListParagraph"/>
        <w:numPr>
          <w:ilvl w:val="0"/>
          <w:numId w:val="15"/>
        </w:numPr>
        <w:ind w:left="1440"/>
      </w:pPr>
      <w:r>
        <w:t>List of discovered regions</w:t>
      </w:r>
    </w:p>
    <w:p w14:paraId="23A851DC" w14:textId="77777777" w:rsidR="00CC79C8" w:rsidRDefault="00CC79C8">
      <w:pPr>
        <w:pStyle w:val="ListParagraph"/>
        <w:numPr>
          <w:ilvl w:val="0"/>
          <w:numId w:val="15"/>
        </w:numPr>
        <w:ind w:left="1440"/>
      </w:pPr>
      <w:r w:rsidRPr="000803DB">
        <w:t xml:space="preserve">List of </w:t>
      </w:r>
      <w:r>
        <w:t>discovered infrastructure roles</w:t>
      </w:r>
    </w:p>
    <w:p w14:paraId="0B5919E6" w14:textId="77777777" w:rsidR="00CC79C8" w:rsidRDefault="00CC79C8">
      <w:pPr>
        <w:pStyle w:val="ListParagraph"/>
        <w:numPr>
          <w:ilvl w:val="0"/>
          <w:numId w:val="15"/>
        </w:numPr>
        <w:ind w:left="1440"/>
      </w:pPr>
      <w:r w:rsidRPr="000803DB">
        <w:t xml:space="preserve">List of </w:t>
      </w:r>
      <w:r>
        <w:t>discovered infrastructure role instances</w:t>
      </w:r>
    </w:p>
    <w:p w14:paraId="74435023" w14:textId="77777777" w:rsidR="00CC79C8" w:rsidRPr="00B56F45" w:rsidRDefault="00CC79C8" w:rsidP="001174E0">
      <w:pPr>
        <w:pStyle w:val="ListParagraph"/>
        <w:ind w:left="1440"/>
      </w:pPr>
    </w:p>
    <w:p w14:paraId="556648C6" w14:textId="77777777" w:rsidR="00CC79C8" w:rsidRDefault="00CC79C8" w:rsidP="006D2F17">
      <w:pPr>
        <w:jc w:val="center"/>
      </w:pPr>
      <w:r>
        <w:rPr>
          <w:noProof/>
        </w:rPr>
        <w:lastRenderedPageBreak/>
        <w:drawing>
          <wp:inline distT="0" distB="0" distL="0" distR="0" wp14:anchorId="5002A9B9" wp14:editId="1135F73A">
            <wp:extent cx="5476875" cy="4200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4200525"/>
                    </a:xfrm>
                    <a:prstGeom prst="rect">
                      <a:avLst/>
                    </a:prstGeom>
                    <a:noFill/>
                    <a:ln>
                      <a:noFill/>
                    </a:ln>
                  </pic:spPr>
                </pic:pic>
              </a:graphicData>
            </a:graphic>
          </wp:inline>
        </w:drawing>
      </w:r>
    </w:p>
    <w:p w14:paraId="2A192D23" w14:textId="47A9B13E" w:rsidR="00CC79C8" w:rsidRPr="001568E7" w:rsidRDefault="00CC79C8" w:rsidP="001174E0">
      <w:pPr>
        <w:pStyle w:val="Heading3"/>
        <w:ind w:left="720"/>
      </w:pPr>
      <w:bookmarkStart w:id="118" w:name="_Toc159888370"/>
      <w:r>
        <w:t xml:space="preserve">Marketplace Management </w:t>
      </w:r>
      <w:r w:rsidRPr="000803DB">
        <w:t>Dashboard</w:t>
      </w:r>
      <w:bookmarkEnd w:id="118"/>
    </w:p>
    <w:p w14:paraId="22E55EE6" w14:textId="68B10CE5" w:rsidR="00CC79C8" w:rsidRPr="00B56F45" w:rsidRDefault="00CC79C8" w:rsidP="001174E0">
      <w:pPr>
        <w:ind w:left="720"/>
      </w:pPr>
      <w:r w:rsidRPr="00B56F45">
        <w:t>This management pack includes a</w:t>
      </w:r>
      <w:r>
        <w:t xml:space="preserve"> marketplace management</w:t>
      </w:r>
      <w:r w:rsidRPr="00B56F45">
        <w:t xml:space="preserve"> dashboard, which provides detailed information about </w:t>
      </w:r>
      <w:r w:rsidR="008C004E">
        <w:t>Azure Stack Hub</w:t>
      </w:r>
      <w:r>
        <w:t xml:space="preserve"> marketplace management</w:t>
      </w:r>
      <w:r w:rsidRPr="00B56F45">
        <w:t>. The</w:t>
      </w:r>
      <w:r>
        <w:t xml:space="preserve"> marketplace management</w:t>
      </w:r>
      <w:r w:rsidRPr="00B56F45">
        <w:t xml:space="preserve"> dashboard displays the following information by means of the Operations Manager widgets:</w:t>
      </w:r>
    </w:p>
    <w:p w14:paraId="54766676" w14:textId="77777777" w:rsidR="00CC79C8" w:rsidRDefault="00CC79C8">
      <w:pPr>
        <w:pStyle w:val="ListParagraph"/>
        <w:numPr>
          <w:ilvl w:val="0"/>
          <w:numId w:val="15"/>
        </w:numPr>
        <w:ind w:left="1440"/>
      </w:pPr>
      <w:r>
        <w:t>List of discovered deployments</w:t>
      </w:r>
    </w:p>
    <w:p w14:paraId="5D458C97" w14:textId="77777777" w:rsidR="00CC79C8" w:rsidRDefault="00CC79C8">
      <w:pPr>
        <w:pStyle w:val="ListParagraph"/>
        <w:numPr>
          <w:ilvl w:val="0"/>
          <w:numId w:val="15"/>
        </w:numPr>
        <w:ind w:left="1440"/>
      </w:pPr>
      <w:r>
        <w:t>List of discovered regions</w:t>
      </w:r>
    </w:p>
    <w:p w14:paraId="502F60E2" w14:textId="77777777" w:rsidR="00CC79C8" w:rsidRDefault="00CC79C8">
      <w:pPr>
        <w:pStyle w:val="ListParagraph"/>
        <w:numPr>
          <w:ilvl w:val="0"/>
          <w:numId w:val="15"/>
        </w:numPr>
        <w:ind w:left="1440"/>
      </w:pPr>
      <w:r>
        <w:t>Discovered marketplace management</w:t>
      </w:r>
    </w:p>
    <w:p w14:paraId="44A4AABF" w14:textId="77777777" w:rsidR="00CC79C8" w:rsidRDefault="00CC79C8" w:rsidP="001174E0">
      <w:pPr>
        <w:ind w:left="720"/>
      </w:pPr>
    </w:p>
    <w:p w14:paraId="7C3749C2" w14:textId="77777777" w:rsidR="00CC79C8" w:rsidRDefault="00CC79C8" w:rsidP="001174E0">
      <w:pPr>
        <w:ind w:left="720"/>
        <w:jc w:val="center"/>
      </w:pPr>
      <w:r>
        <w:rPr>
          <w:noProof/>
        </w:rPr>
        <w:lastRenderedPageBreak/>
        <w:drawing>
          <wp:inline distT="0" distB="0" distL="0" distR="0" wp14:anchorId="078E1E35" wp14:editId="72297B24">
            <wp:extent cx="5486400" cy="3794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794760"/>
                    </a:xfrm>
                    <a:prstGeom prst="rect">
                      <a:avLst/>
                    </a:prstGeom>
                  </pic:spPr>
                </pic:pic>
              </a:graphicData>
            </a:graphic>
          </wp:inline>
        </w:drawing>
      </w:r>
    </w:p>
    <w:p w14:paraId="701598A6" w14:textId="668D814E" w:rsidR="00CC79C8" w:rsidRDefault="00CC79C8" w:rsidP="001174E0">
      <w:pPr>
        <w:ind w:left="720"/>
        <w:jc w:val="center"/>
      </w:pPr>
    </w:p>
    <w:p w14:paraId="6A7C8A9E" w14:textId="4443D789" w:rsidR="00A94283" w:rsidRDefault="00664CF7" w:rsidP="001174E0">
      <w:pPr>
        <w:pStyle w:val="Heading3"/>
        <w:ind w:left="720"/>
      </w:pPr>
      <w:bookmarkStart w:id="119" w:name="_Toc159888371"/>
      <w:r>
        <w:t>Operations view</w:t>
      </w:r>
      <w:bookmarkEnd w:id="119"/>
    </w:p>
    <w:p w14:paraId="2DDB86F6" w14:textId="22B8CDB7" w:rsidR="00994D82" w:rsidRDefault="00A94283" w:rsidP="001174E0">
      <w:pPr>
        <w:ind w:left="720"/>
      </w:pPr>
      <w:r>
        <w:t>Operations view allows visualize Azure Stack Hub exclusive admin operations</w:t>
      </w:r>
      <w:r w:rsidR="00A80B99">
        <w:t xml:space="preserve"> </w:t>
      </w:r>
      <w:r>
        <w:t>such as backups,</w:t>
      </w:r>
      <w:r w:rsidR="005923AD">
        <w:t xml:space="preserve"> repair,</w:t>
      </w:r>
      <w:r>
        <w:t xml:space="preserve"> </w:t>
      </w:r>
      <w:r w:rsidR="0044334A">
        <w:t xml:space="preserve">or </w:t>
      </w:r>
      <w:r>
        <w:t>updates</w:t>
      </w:r>
      <w:r w:rsidR="00C4483C">
        <w:t xml:space="preserve"> </w:t>
      </w:r>
      <w:r>
        <w:t>that are running on</w:t>
      </w:r>
      <w:r w:rsidR="004317C2">
        <w:t xml:space="preserve"> the</w:t>
      </w:r>
      <w:r>
        <w:t xml:space="preserve"> deployment </w:t>
      </w:r>
      <w:r w:rsidR="00C4483C">
        <w:t xml:space="preserve">or </w:t>
      </w:r>
      <w:r w:rsidR="004317C2">
        <w:t>were running</w:t>
      </w:r>
      <w:r w:rsidR="00C4483C">
        <w:t xml:space="preserve"> some days ago. </w:t>
      </w:r>
      <w:r w:rsidR="00C6142D">
        <w:t xml:space="preserve"> </w:t>
      </w:r>
      <w:r w:rsidR="003E5609">
        <w:t>“True” flag indicates that operation is active at the moment while “False”</w:t>
      </w:r>
      <w:r w:rsidR="00E70D0F">
        <w:t xml:space="preserve"> means that operation completed</w:t>
      </w:r>
      <w:r w:rsidR="00E26DDF">
        <w:t>,</w:t>
      </w:r>
      <w:r w:rsidR="00E70D0F">
        <w:t xml:space="preserve"> and</w:t>
      </w:r>
      <w:r w:rsidR="003E5609">
        <w:t xml:space="preserve"> end</w:t>
      </w:r>
      <w:r w:rsidR="002213C8">
        <w:t>s</w:t>
      </w:r>
      <w:r w:rsidR="003E5609">
        <w:t xml:space="preserve"> up with Duration calculated for it. </w:t>
      </w:r>
    </w:p>
    <w:p w14:paraId="1BF269DE" w14:textId="520C3CD3" w:rsidR="00752C6F" w:rsidRDefault="003C085D" w:rsidP="001174E0">
      <w:pPr>
        <w:ind w:left="720"/>
      </w:pPr>
      <w:r>
        <w:t xml:space="preserve">View implemented with </w:t>
      </w:r>
      <w:r w:rsidR="00C6142D">
        <w:t>“Microsoft Azure Stack Hub Operation Discovery</w:t>
      </w:r>
      <w:r>
        <w:t xml:space="preserve">” that </w:t>
      </w:r>
      <w:r w:rsidR="002D2244">
        <w:t xml:space="preserve">uses </w:t>
      </w:r>
      <w:r w:rsidR="00C6142D">
        <w:t xml:space="preserve">“Delete older than (days)” </w:t>
      </w:r>
      <w:r w:rsidR="00752C6F">
        <w:t>override</w:t>
      </w:r>
      <w:r w:rsidR="00994D82">
        <w:t xml:space="preserve"> </w:t>
      </w:r>
      <w:r>
        <w:t>to</w:t>
      </w:r>
      <w:r w:rsidR="002D2244">
        <w:t xml:space="preserve"> </w:t>
      </w:r>
      <w:r w:rsidR="00C6142D">
        <w:t>clear up records</w:t>
      </w:r>
      <w:r w:rsidR="00994D82">
        <w:t xml:space="preserve"> </w:t>
      </w:r>
      <w:r w:rsidR="001B0CDD">
        <w:t>after</w:t>
      </w:r>
      <w:r w:rsidR="00E26DDF">
        <w:t xml:space="preserve"> a</w:t>
      </w:r>
      <w:r w:rsidR="001B0CDD">
        <w:t xml:space="preserve"> certain </w:t>
      </w:r>
      <w:r w:rsidR="00937528">
        <w:t>number of days</w:t>
      </w:r>
      <w:r w:rsidR="00C6142D">
        <w:t>.</w:t>
      </w:r>
    </w:p>
    <w:p w14:paraId="044C829E" w14:textId="45E4B56B" w:rsidR="00981D8B" w:rsidRPr="00761823" w:rsidRDefault="00F9028E" w:rsidP="001174E0">
      <w:pPr>
        <w:ind w:left="720"/>
      </w:pPr>
      <w:r>
        <w:t xml:space="preserve">In case </w:t>
      </w:r>
      <w:r w:rsidR="00134577">
        <w:t>o</w:t>
      </w:r>
      <w:r w:rsidR="00981D8B">
        <w:t xml:space="preserve">peration </w:t>
      </w:r>
      <w:r w:rsidR="00134577">
        <w:t>d</w:t>
      </w:r>
      <w:r w:rsidR="00981D8B">
        <w:t xml:space="preserve">uration </w:t>
      </w:r>
      <w:r>
        <w:t>time</w:t>
      </w:r>
      <w:r w:rsidR="00134577">
        <w:t xml:space="preserve"> is </w:t>
      </w:r>
      <w:r>
        <w:t>greater</w:t>
      </w:r>
      <w:r w:rsidR="00981D8B">
        <w:t xml:space="preserve"> </w:t>
      </w:r>
      <w:r w:rsidR="00134577">
        <w:t xml:space="preserve">than the </w:t>
      </w:r>
      <w:r>
        <w:t>record retention time</w:t>
      </w:r>
      <w:r w:rsidR="00752C6F">
        <w:t xml:space="preserve"> </w:t>
      </w:r>
      <w:r w:rsidR="000A7474">
        <w:t>(</w:t>
      </w:r>
      <w:r w:rsidR="00134577">
        <w:t>D</w:t>
      </w:r>
      <w:r w:rsidR="000A7474">
        <w:t>elete older than(days)</w:t>
      </w:r>
      <w:r w:rsidR="00B11B4B">
        <w:t xml:space="preserve">) </w:t>
      </w:r>
      <w:r>
        <w:t xml:space="preserve">in the </w:t>
      </w:r>
      <w:r w:rsidR="008E2886">
        <w:t xml:space="preserve">discovery override </w:t>
      </w:r>
      <w:r>
        <w:t xml:space="preserve">and operation is still in </w:t>
      </w:r>
      <w:r w:rsidR="00981D8B">
        <w:t>True state</w:t>
      </w:r>
      <w:r>
        <w:t xml:space="preserve">, </w:t>
      </w:r>
      <w:r w:rsidR="000A7474">
        <w:t xml:space="preserve">it’s </w:t>
      </w:r>
      <w:r>
        <w:t xml:space="preserve">record </w:t>
      </w:r>
      <w:r w:rsidR="00981D8B">
        <w:t>w</w:t>
      </w:r>
      <w:r w:rsidR="000A7474">
        <w:t>ill</w:t>
      </w:r>
      <w:r w:rsidR="00981D8B">
        <w:t xml:space="preserve"> not be cleared up</w:t>
      </w:r>
      <w:r w:rsidR="000A7474">
        <w:t xml:space="preserve"> until </w:t>
      </w:r>
      <w:r w:rsidR="00407FA6">
        <w:t>operation</w:t>
      </w:r>
      <w:r w:rsidR="00BF34EB">
        <w:t xml:space="preserve"> change</w:t>
      </w:r>
      <w:r w:rsidR="0030114B">
        <w:t>s</w:t>
      </w:r>
      <w:r w:rsidR="00BF34EB">
        <w:t xml:space="preserve"> state to Fals</w:t>
      </w:r>
      <w:r w:rsidR="004E01F6">
        <w:t>e</w:t>
      </w:r>
      <w:r w:rsidR="000A7474">
        <w:t xml:space="preserve">. </w:t>
      </w:r>
    </w:p>
    <w:p w14:paraId="38EA9396" w14:textId="2F23FCAD" w:rsidR="00065061" w:rsidRDefault="00167179" w:rsidP="006D2F17">
      <w:r>
        <w:rPr>
          <w:noProof/>
        </w:rPr>
        <w:lastRenderedPageBreak/>
        <w:drawing>
          <wp:inline distT="0" distB="0" distL="0" distR="0" wp14:anchorId="12A1504B" wp14:editId="24900219">
            <wp:extent cx="6133777" cy="3556029"/>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9538" cy="3594154"/>
                    </a:xfrm>
                    <a:prstGeom prst="rect">
                      <a:avLst/>
                    </a:prstGeom>
                  </pic:spPr>
                </pic:pic>
              </a:graphicData>
            </a:graphic>
          </wp:inline>
        </w:drawing>
      </w:r>
    </w:p>
    <w:p w14:paraId="41F8D398" w14:textId="2DDFA9E2" w:rsidR="00065061" w:rsidRDefault="00065061" w:rsidP="001174E0">
      <w:pPr>
        <w:pStyle w:val="Heading4"/>
        <w:ind w:left="720"/>
      </w:pPr>
      <w:r w:rsidRPr="00AE1686">
        <w:t xml:space="preserve">Known issues related to </w:t>
      </w:r>
      <w:r>
        <w:t>Operation View</w:t>
      </w:r>
      <w:r w:rsidRPr="00AE1686">
        <w:t>:</w:t>
      </w:r>
    </w:p>
    <w:p w14:paraId="3A960C12" w14:textId="30A8C5FC" w:rsidR="00065061" w:rsidRDefault="00065061" w:rsidP="001174E0">
      <w:pPr>
        <w:pStyle w:val="Heading5"/>
        <w:ind w:left="720"/>
      </w:pPr>
      <w:r>
        <w:t>Navigation to view hangs with “Loading” icon for more than 2 minutes on 1000+ records</w:t>
      </w:r>
    </w:p>
    <w:p w14:paraId="55C0131C" w14:textId="652ABE35" w:rsidR="00E26DDF" w:rsidRPr="00E26DDF" w:rsidRDefault="00E26DDF" w:rsidP="001174E0">
      <w:pPr>
        <w:ind w:left="720"/>
      </w:pPr>
      <w:r>
        <w:rPr>
          <w:noProof/>
        </w:rPr>
        <w:drawing>
          <wp:inline distT="0" distB="0" distL="0" distR="0" wp14:anchorId="33CFDF7B" wp14:editId="48BD3E8F">
            <wp:extent cx="962025" cy="619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62025" cy="619125"/>
                    </a:xfrm>
                    <a:prstGeom prst="rect">
                      <a:avLst/>
                    </a:prstGeom>
                  </pic:spPr>
                </pic:pic>
              </a:graphicData>
            </a:graphic>
          </wp:inline>
        </w:drawing>
      </w:r>
    </w:p>
    <w:p w14:paraId="5DA677E2" w14:textId="12F00B80" w:rsidR="00664CF7" w:rsidRDefault="00065061" w:rsidP="001174E0">
      <w:pPr>
        <w:ind w:left="720"/>
      </w:pPr>
      <w:r w:rsidRPr="00065061">
        <w:rPr>
          <w:b/>
          <w:bCs/>
        </w:rPr>
        <w:t xml:space="preserve">Resolution: </w:t>
      </w:r>
      <w:r>
        <w:t xml:space="preserve">Go to Authoring &gt; Discoveries&gt; “Microsoft Azure Stack Hub Operation Discovery” and lower “Delete older than (days)” value from the default one to the number of days you want records to be listed in view. </w:t>
      </w:r>
    </w:p>
    <w:p w14:paraId="45897045" w14:textId="2C9E8DCF" w:rsidR="00BA2DB3" w:rsidRPr="002E1767" w:rsidRDefault="00761823" w:rsidP="001174E0">
      <w:pPr>
        <w:pStyle w:val="Heading5"/>
        <w:ind w:left="720"/>
        <w:rPr>
          <w:rFonts w:asciiTheme="minorHAnsi" w:hAnsiTheme="minorHAnsi" w:cstheme="minorHAnsi"/>
          <w:szCs w:val="24"/>
        </w:rPr>
      </w:pPr>
      <w:r w:rsidRPr="002E1767">
        <w:rPr>
          <w:rFonts w:asciiTheme="minorHAnsi" w:hAnsiTheme="minorHAnsi" w:cstheme="minorHAnsi"/>
          <w:szCs w:val="24"/>
        </w:rPr>
        <w:t xml:space="preserve">Duration time wouldn’t be calculated If operation lasts longer than “Delete older than (days)” specified in Operation Discovery </w:t>
      </w:r>
    </w:p>
    <w:p w14:paraId="6D80E06A" w14:textId="1A690282" w:rsidR="002E1767" w:rsidRPr="002E1767" w:rsidRDefault="00761823" w:rsidP="001174E0">
      <w:pPr>
        <w:spacing w:after="0" w:line="240" w:lineRule="auto"/>
        <w:ind w:left="720"/>
        <w:rPr>
          <w:rFonts w:eastAsia="Times New Roman" w:cstheme="minorHAnsi"/>
          <w:sz w:val="24"/>
          <w:szCs w:val="24"/>
        </w:rPr>
      </w:pPr>
      <w:r w:rsidRPr="002E1767">
        <w:rPr>
          <w:rFonts w:cstheme="minorHAnsi"/>
          <w:b/>
          <w:bCs/>
          <w:sz w:val="24"/>
          <w:szCs w:val="24"/>
        </w:rPr>
        <w:t xml:space="preserve">Resolution: </w:t>
      </w:r>
      <w:r w:rsidRPr="002E1767">
        <w:rPr>
          <w:rFonts w:cstheme="minorHAnsi"/>
          <w:sz w:val="24"/>
          <w:szCs w:val="24"/>
        </w:rPr>
        <w:t xml:space="preserve">Initial record for the operation is cleared up by “Delete older than (days)” operation before operation finished. </w:t>
      </w:r>
      <w:r w:rsidR="002E1767" w:rsidRPr="002E1767">
        <w:rPr>
          <w:rFonts w:cstheme="minorHAnsi"/>
          <w:sz w:val="24"/>
          <w:szCs w:val="24"/>
        </w:rPr>
        <w:t xml:space="preserve">  In the “Microsoft Azure Stack Hub Operation Discovery” override f</w:t>
      </w:r>
      <w:r w:rsidR="002E1767" w:rsidRPr="002E1767">
        <w:rPr>
          <w:rFonts w:eastAsia="Times New Roman" w:cstheme="minorHAnsi"/>
          <w:sz w:val="24"/>
          <w:szCs w:val="24"/>
        </w:rPr>
        <w:t>ollow the rule: Delete older than (days) &gt; Most long-running operation Duration (days).</w:t>
      </w:r>
    </w:p>
    <w:p w14:paraId="4053FC2A" w14:textId="77777777" w:rsidR="002E1767" w:rsidRPr="00761823" w:rsidRDefault="002E1767" w:rsidP="001174E0">
      <w:pPr>
        <w:ind w:left="720"/>
      </w:pPr>
    </w:p>
    <w:p w14:paraId="530C82CD" w14:textId="79B07ACF" w:rsidR="0095461E" w:rsidRDefault="0095461E" w:rsidP="001174E0">
      <w:pPr>
        <w:pStyle w:val="Heading3"/>
        <w:ind w:left="720"/>
      </w:pPr>
      <w:bookmarkStart w:id="120" w:name="_Toc159888372"/>
      <w:r>
        <w:lastRenderedPageBreak/>
        <w:t xml:space="preserve">Regions </w:t>
      </w:r>
      <w:r w:rsidRPr="000803DB">
        <w:t>Dashboard</w:t>
      </w:r>
      <w:bookmarkEnd w:id="120"/>
    </w:p>
    <w:p w14:paraId="3FB6DFFD" w14:textId="288D9723" w:rsidR="007A04A4" w:rsidRPr="00787178" w:rsidRDefault="007A04A4" w:rsidP="005859F7">
      <w:pPr>
        <w:ind w:left="720"/>
      </w:pPr>
      <w:r w:rsidRPr="00B56F45">
        <w:t>Th</w:t>
      </w:r>
      <w:r w:rsidR="007F4BBD">
        <w:t>e</w:t>
      </w:r>
      <w:r w:rsidRPr="00B56F45">
        <w:t xml:space="preserve"> management pack includes </w:t>
      </w:r>
      <w:r w:rsidR="007F4BBD">
        <w:t xml:space="preserve">Regions </w:t>
      </w:r>
      <w:r w:rsidRPr="00B56F45">
        <w:t>dashboard</w:t>
      </w:r>
      <w:r w:rsidR="00966154">
        <w:t>, which displays list of monitored regions.</w:t>
      </w:r>
    </w:p>
    <w:p w14:paraId="39FB9C0A" w14:textId="5393EA54" w:rsidR="0095461E" w:rsidRPr="00B56F45" w:rsidRDefault="00EE0F18" w:rsidP="00EE0F18">
      <w:r>
        <w:rPr>
          <w:noProof/>
        </w:rPr>
        <w:drawing>
          <wp:inline distT="0" distB="0" distL="0" distR="0" wp14:anchorId="6C916EC1" wp14:editId="1BB49063">
            <wp:extent cx="6279086" cy="3555242"/>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29660" cy="3583877"/>
                    </a:xfrm>
                    <a:prstGeom prst="rect">
                      <a:avLst/>
                    </a:prstGeom>
                  </pic:spPr>
                </pic:pic>
              </a:graphicData>
            </a:graphic>
          </wp:inline>
        </w:drawing>
      </w:r>
    </w:p>
    <w:p w14:paraId="0B94663C" w14:textId="4C4E9E6A" w:rsidR="00CC79C8" w:rsidRPr="001568E7" w:rsidRDefault="00CC79C8" w:rsidP="001174E0">
      <w:pPr>
        <w:pStyle w:val="Heading3"/>
        <w:ind w:left="720"/>
      </w:pPr>
      <w:bookmarkStart w:id="121" w:name="_Toc159888373"/>
      <w:r>
        <w:t xml:space="preserve">Scale Unit </w:t>
      </w:r>
      <w:r w:rsidRPr="000803DB">
        <w:t>Dashboard</w:t>
      </w:r>
      <w:bookmarkEnd w:id="121"/>
    </w:p>
    <w:p w14:paraId="5722B6E1" w14:textId="2E531C24" w:rsidR="00CC79C8" w:rsidRPr="00B56F45" w:rsidRDefault="00CC79C8" w:rsidP="001174E0">
      <w:pPr>
        <w:ind w:left="720"/>
      </w:pPr>
      <w:r w:rsidRPr="00B56F45">
        <w:t xml:space="preserve">This management pack includes a </w:t>
      </w:r>
      <w:r>
        <w:t>scale unit</w:t>
      </w:r>
      <w:r w:rsidRPr="00B56F45">
        <w:t xml:space="preserve"> dashboard, which provides detailed information about </w:t>
      </w:r>
      <w:r w:rsidR="008C004E">
        <w:t>Azure Stack Hub</w:t>
      </w:r>
      <w:r>
        <w:t xml:space="preserve"> scale units</w:t>
      </w:r>
      <w:r w:rsidRPr="00B56F45">
        <w:t>. The</w:t>
      </w:r>
      <w:r>
        <w:t xml:space="preserve"> scale unit</w:t>
      </w:r>
      <w:r w:rsidRPr="00B56F45">
        <w:t xml:space="preserve"> dashboard displays the following information by means of the Operations Manager widgets:</w:t>
      </w:r>
    </w:p>
    <w:p w14:paraId="69CEC095" w14:textId="77777777" w:rsidR="00CC79C8" w:rsidRDefault="00CC79C8">
      <w:pPr>
        <w:pStyle w:val="ListParagraph"/>
        <w:numPr>
          <w:ilvl w:val="0"/>
          <w:numId w:val="15"/>
        </w:numPr>
        <w:ind w:left="1440"/>
      </w:pPr>
      <w:r>
        <w:t>List of discovered deployments</w:t>
      </w:r>
    </w:p>
    <w:p w14:paraId="3BBF1515" w14:textId="77777777" w:rsidR="00CC79C8" w:rsidRDefault="00CC79C8">
      <w:pPr>
        <w:pStyle w:val="ListParagraph"/>
        <w:numPr>
          <w:ilvl w:val="0"/>
          <w:numId w:val="15"/>
        </w:numPr>
        <w:ind w:left="1440"/>
      </w:pPr>
      <w:r>
        <w:t>List of discovered regions</w:t>
      </w:r>
    </w:p>
    <w:p w14:paraId="2C989142" w14:textId="77777777" w:rsidR="00CC79C8" w:rsidRDefault="00CC79C8">
      <w:pPr>
        <w:pStyle w:val="ListParagraph"/>
        <w:numPr>
          <w:ilvl w:val="0"/>
          <w:numId w:val="15"/>
        </w:numPr>
        <w:ind w:left="1440"/>
      </w:pPr>
      <w:r w:rsidRPr="000803DB">
        <w:t xml:space="preserve">List of </w:t>
      </w:r>
      <w:r>
        <w:t>discovered scale units</w:t>
      </w:r>
    </w:p>
    <w:p w14:paraId="74096784" w14:textId="77777777" w:rsidR="00CC79C8" w:rsidRDefault="00CC79C8">
      <w:pPr>
        <w:pStyle w:val="ListParagraph"/>
        <w:numPr>
          <w:ilvl w:val="0"/>
          <w:numId w:val="15"/>
        </w:numPr>
        <w:ind w:left="1440"/>
      </w:pPr>
      <w:r w:rsidRPr="000803DB">
        <w:t xml:space="preserve">List of </w:t>
      </w:r>
      <w:r>
        <w:t>discovered scale unit nodes</w:t>
      </w:r>
    </w:p>
    <w:p w14:paraId="27D52B4A" w14:textId="77777777" w:rsidR="00CC79C8" w:rsidRPr="00B56F45" w:rsidRDefault="00CC79C8" w:rsidP="001174E0">
      <w:pPr>
        <w:pStyle w:val="ListParagraph"/>
        <w:ind w:left="1440"/>
      </w:pPr>
    </w:p>
    <w:p w14:paraId="37EA84EF" w14:textId="42AECABA" w:rsidR="00CC79C8" w:rsidRDefault="00965D50" w:rsidP="00965D50">
      <w:pPr>
        <w:ind w:left="360"/>
        <w:jc w:val="center"/>
      </w:pPr>
      <w:r>
        <w:rPr>
          <w:noProof/>
        </w:rPr>
        <w:lastRenderedPageBreak/>
        <w:drawing>
          <wp:inline distT="0" distB="0" distL="0" distR="0" wp14:anchorId="46A415B7" wp14:editId="7EFCB391">
            <wp:extent cx="5694716" cy="5390866"/>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0519" cy="5396359"/>
                    </a:xfrm>
                    <a:prstGeom prst="rect">
                      <a:avLst/>
                    </a:prstGeom>
                  </pic:spPr>
                </pic:pic>
              </a:graphicData>
            </a:graphic>
          </wp:inline>
        </w:drawing>
      </w:r>
    </w:p>
    <w:p w14:paraId="3AFA9081" w14:textId="77777777" w:rsidR="00CC79C8" w:rsidRDefault="00CC79C8" w:rsidP="001174E0">
      <w:pPr>
        <w:ind w:left="720"/>
        <w:jc w:val="center"/>
      </w:pPr>
    </w:p>
    <w:p w14:paraId="078A94BB" w14:textId="4ACA5C80" w:rsidR="00D91E99" w:rsidRPr="001568E7" w:rsidRDefault="00D91E99" w:rsidP="001174E0">
      <w:pPr>
        <w:pStyle w:val="Heading3"/>
        <w:ind w:left="720"/>
      </w:pPr>
      <w:bookmarkStart w:id="122" w:name="_Toc159888374"/>
      <w:r>
        <w:t xml:space="preserve">Update Status </w:t>
      </w:r>
      <w:r w:rsidRPr="000803DB">
        <w:t>Dashboard</w:t>
      </w:r>
      <w:bookmarkEnd w:id="115"/>
      <w:bookmarkEnd w:id="116"/>
      <w:bookmarkEnd w:id="122"/>
    </w:p>
    <w:p w14:paraId="6A7877DD" w14:textId="4228AB1E" w:rsidR="00D91E99" w:rsidRPr="00B56F45" w:rsidRDefault="00D91E99" w:rsidP="001174E0">
      <w:pPr>
        <w:ind w:left="720"/>
      </w:pPr>
      <w:r w:rsidRPr="00B56F45">
        <w:t>This management pack includes a</w:t>
      </w:r>
      <w:r>
        <w:t>n</w:t>
      </w:r>
      <w:r w:rsidRPr="00B56F45">
        <w:t xml:space="preserve"> </w:t>
      </w:r>
      <w:r>
        <w:t>update status</w:t>
      </w:r>
      <w:r w:rsidRPr="00B56F45">
        <w:t xml:space="preserve"> dashboard, which provides detailed information about </w:t>
      </w:r>
      <w:r w:rsidR="008C004E">
        <w:t>Azure Stack Hub</w:t>
      </w:r>
      <w:r w:rsidRPr="00B56F45">
        <w:t xml:space="preserve"> </w:t>
      </w:r>
      <w:r>
        <w:t>update</w:t>
      </w:r>
      <w:r w:rsidRPr="00B56F45">
        <w:t xml:space="preserve">s. The </w:t>
      </w:r>
      <w:r>
        <w:t>update status</w:t>
      </w:r>
      <w:r w:rsidRPr="00B56F45">
        <w:t xml:space="preserve"> dashboard displays the following information by means of the Operations Manager widgets:</w:t>
      </w:r>
    </w:p>
    <w:p w14:paraId="2A9B4063" w14:textId="77777777" w:rsidR="00D91E99" w:rsidRDefault="00D91E99">
      <w:pPr>
        <w:pStyle w:val="ListParagraph"/>
        <w:numPr>
          <w:ilvl w:val="0"/>
          <w:numId w:val="15"/>
        </w:numPr>
        <w:ind w:left="1440"/>
      </w:pPr>
      <w:r>
        <w:t>List of discovered deployments</w:t>
      </w:r>
    </w:p>
    <w:p w14:paraId="2101ED69" w14:textId="77777777" w:rsidR="00D91E99" w:rsidRDefault="00D91E99">
      <w:pPr>
        <w:pStyle w:val="ListParagraph"/>
        <w:numPr>
          <w:ilvl w:val="0"/>
          <w:numId w:val="15"/>
        </w:numPr>
        <w:ind w:left="1440"/>
      </w:pPr>
      <w:r>
        <w:t>List of discovered regions</w:t>
      </w:r>
    </w:p>
    <w:p w14:paraId="61FD87A5" w14:textId="77777777" w:rsidR="00D91E99" w:rsidRDefault="00D91E99">
      <w:pPr>
        <w:pStyle w:val="ListParagraph"/>
        <w:numPr>
          <w:ilvl w:val="0"/>
          <w:numId w:val="15"/>
        </w:numPr>
        <w:ind w:left="1440"/>
      </w:pPr>
      <w:r w:rsidRPr="000803DB">
        <w:t xml:space="preserve">List of </w:t>
      </w:r>
      <w:r>
        <w:t>discovered updates</w:t>
      </w:r>
    </w:p>
    <w:p w14:paraId="5649AF1D" w14:textId="7A6E5AA4" w:rsidR="00D91E99" w:rsidRDefault="00D91E99">
      <w:pPr>
        <w:pStyle w:val="ListParagraph"/>
        <w:numPr>
          <w:ilvl w:val="0"/>
          <w:numId w:val="15"/>
        </w:numPr>
        <w:ind w:left="1440"/>
      </w:pPr>
      <w:r>
        <w:t>List of discovered update runs</w:t>
      </w:r>
      <w:r w:rsidRPr="000803DB">
        <w:t xml:space="preserve"> </w:t>
      </w:r>
    </w:p>
    <w:p w14:paraId="76982FE6" w14:textId="77777777" w:rsidR="004646D5" w:rsidRDefault="004646D5" w:rsidP="004646D5">
      <w:pPr>
        <w:pStyle w:val="ListParagraph"/>
        <w:ind w:left="1440"/>
      </w:pPr>
    </w:p>
    <w:p w14:paraId="63CFD422" w14:textId="63550AA3" w:rsidR="00D91E99" w:rsidRPr="00B56F45" w:rsidRDefault="004646D5" w:rsidP="004646D5">
      <w:pPr>
        <w:pStyle w:val="ListParagraph"/>
        <w:ind w:left="0"/>
      </w:pPr>
      <w:r>
        <w:rPr>
          <w:noProof/>
        </w:rPr>
        <w:lastRenderedPageBreak/>
        <w:drawing>
          <wp:inline distT="0" distB="0" distL="0" distR="0" wp14:anchorId="5085F1D2" wp14:editId="5094E051">
            <wp:extent cx="5637451" cy="524074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53549" cy="5255706"/>
                    </a:xfrm>
                    <a:prstGeom prst="rect">
                      <a:avLst/>
                    </a:prstGeom>
                  </pic:spPr>
                </pic:pic>
              </a:graphicData>
            </a:graphic>
          </wp:inline>
        </w:drawing>
      </w:r>
    </w:p>
    <w:p w14:paraId="0B8F7E0E" w14:textId="543576B4" w:rsidR="00D51CC1" w:rsidRDefault="00B2067A" w:rsidP="001174E0">
      <w:pPr>
        <w:pStyle w:val="Heading3"/>
        <w:ind w:left="720"/>
      </w:pPr>
      <w:bookmarkStart w:id="123" w:name="_Toc4000340"/>
      <w:bookmarkStart w:id="124" w:name="_Toc5109139"/>
      <w:bookmarkStart w:id="125" w:name="_Toc159888375"/>
      <w:r>
        <w:t>Resource Providers</w:t>
      </w:r>
      <w:bookmarkEnd w:id="125"/>
    </w:p>
    <w:p w14:paraId="0B1F1F00" w14:textId="77777777" w:rsidR="00B2067A" w:rsidRPr="001568E7" w:rsidRDefault="00B2067A" w:rsidP="005859F7">
      <w:pPr>
        <w:pStyle w:val="Heading4"/>
        <w:ind w:left="720"/>
      </w:pPr>
      <w:r>
        <w:t xml:space="preserve">App Service </w:t>
      </w:r>
      <w:r w:rsidRPr="000803DB">
        <w:t>Dashboard</w:t>
      </w:r>
    </w:p>
    <w:p w14:paraId="43F4FFFE" w14:textId="77777777" w:rsidR="00B2067A" w:rsidRPr="00B56F45" w:rsidRDefault="00B2067A" w:rsidP="001174E0">
      <w:pPr>
        <w:ind w:left="720"/>
      </w:pPr>
      <w:r w:rsidRPr="00B56F45">
        <w:t>This management pack includes a</w:t>
      </w:r>
      <w:r>
        <w:t>n app service</w:t>
      </w:r>
      <w:r w:rsidRPr="00B56F45">
        <w:t xml:space="preserve"> dashboard, which provides detailed information about </w:t>
      </w:r>
      <w:r>
        <w:t>Azure Stack Hub app service roles</w:t>
      </w:r>
      <w:r w:rsidRPr="00B56F45">
        <w:t>. The</w:t>
      </w:r>
      <w:r>
        <w:t xml:space="preserve"> app service</w:t>
      </w:r>
      <w:r w:rsidRPr="00B56F45">
        <w:t xml:space="preserve"> dashboard displays the following information by means of the Operations Manager widgets:</w:t>
      </w:r>
    </w:p>
    <w:p w14:paraId="290D8792" w14:textId="77777777" w:rsidR="00B2067A" w:rsidRDefault="00B2067A">
      <w:pPr>
        <w:pStyle w:val="ListParagraph"/>
        <w:numPr>
          <w:ilvl w:val="0"/>
          <w:numId w:val="15"/>
        </w:numPr>
        <w:ind w:left="1440"/>
      </w:pPr>
      <w:r>
        <w:t>List of discovered deployments</w:t>
      </w:r>
    </w:p>
    <w:p w14:paraId="0716ACC8" w14:textId="77777777" w:rsidR="00B2067A" w:rsidRDefault="00B2067A">
      <w:pPr>
        <w:pStyle w:val="ListParagraph"/>
        <w:numPr>
          <w:ilvl w:val="0"/>
          <w:numId w:val="15"/>
        </w:numPr>
        <w:ind w:left="1440"/>
      </w:pPr>
      <w:r>
        <w:t>List of discovered regions</w:t>
      </w:r>
    </w:p>
    <w:p w14:paraId="0BEF25BD" w14:textId="77777777" w:rsidR="00B2067A" w:rsidRDefault="00B2067A">
      <w:pPr>
        <w:pStyle w:val="ListParagraph"/>
        <w:numPr>
          <w:ilvl w:val="0"/>
          <w:numId w:val="15"/>
        </w:numPr>
        <w:ind w:left="1440"/>
      </w:pPr>
      <w:r w:rsidRPr="000803DB">
        <w:t xml:space="preserve">List of </w:t>
      </w:r>
      <w:r>
        <w:t>discovered app service roles</w:t>
      </w:r>
    </w:p>
    <w:p w14:paraId="70877629" w14:textId="77777777" w:rsidR="00B2067A" w:rsidRDefault="00B2067A">
      <w:pPr>
        <w:pStyle w:val="ListParagraph"/>
        <w:numPr>
          <w:ilvl w:val="0"/>
          <w:numId w:val="15"/>
        </w:numPr>
        <w:ind w:left="1440"/>
      </w:pPr>
      <w:r w:rsidRPr="000803DB">
        <w:t xml:space="preserve">List of </w:t>
      </w:r>
      <w:r>
        <w:t>discovered app service role instances</w:t>
      </w:r>
    </w:p>
    <w:p w14:paraId="17CCED12" w14:textId="77777777" w:rsidR="00B2067A" w:rsidRDefault="00B2067A" w:rsidP="001174E0">
      <w:pPr>
        <w:pStyle w:val="AlertLabel"/>
        <w:framePr w:wrap="auto" w:vAnchor="margin" w:yAlign="inline"/>
        <w:ind w:left="720"/>
      </w:pPr>
      <w:r>
        <w:rPr>
          <w:noProof/>
        </w:rPr>
        <w:lastRenderedPageBreak/>
        <w:drawing>
          <wp:inline distT="0" distB="0" distL="0" distR="0" wp14:anchorId="664A4E37" wp14:editId="4BA79382">
            <wp:extent cx="247934" cy="151130"/>
            <wp:effectExtent l="0" t="0" r="0" b="1270"/>
            <wp:docPr id="107" name="Picture 107" title="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title="Important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650" cy="151130"/>
                    </a:xfrm>
                    <a:prstGeom prst="rect">
                      <a:avLst/>
                    </a:prstGeom>
                    <a:noFill/>
                    <a:ln>
                      <a:noFill/>
                    </a:ln>
                  </pic:spPr>
                </pic:pic>
              </a:graphicData>
            </a:graphic>
          </wp:inline>
        </w:drawing>
      </w:r>
      <w:r w:rsidRPr="000803DB">
        <w:t>Important</w:t>
      </w:r>
      <w:r>
        <w:t>:</w:t>
      </w:r>
      <w:r w:rsidRPr="000803DB">
        <w:t xml:space="preserve"> </w:t>
      </w:r>
    </w:p>
    <w:p w14:paraId="2BAF8DDA" w14:textId="77777777" w:rsidR="00B2067A" w:rsidRDefault="00B2067A" w:rsidP="001174E0">
      <w:pPr>
        <w:ind w:left="1080"/>
        <w:rPr>
          <w:b/>
        </w:rPr>
      </w:pPr>
      <w:r>
        <w:t xml:space="preserve">In order to enable App Service Roles and role instances monitoring </w:t>
      </w:r>
      <w:r w:rsidRPr="00AE1686">
        <w:rPr>
          <w:b/>
        </w:rPr>
        <w:t>Additional Resource Providers</w:t>
      </w:r>
      <w:r>
        <w:t xml:space="preserve"> must be configured for the Deployment. For this go to </w:t>
      </w:r>
      <w:r w:rsidRPr="00AE1686">
        <w:rPr>
          <w:b/>
        </w:rPr>
        <w:t>Administration &gt; Microsoft Azu</w:t>
      </w:r>
      <w:r>
        <w:rPr>
          <w:b/>
        </w:rPr>
        <w:t>r</w:t>
      </w:r>
      <w:r w:rsidRPr="00AE1686">
        <w:rPr>
          <w:b/>
        </w:rPr>
        <w:t xml:space="preserve">e Stack </w:t>
      </w:r>
      <w:r>
        <w:rPr>
          <w:b/>
        </w:rPr>
        <w:t xml:space="preserve">Hub </w:t>
      </w:r>
      <w:r w:rsidRPr="00AE1686">
        <w:rPr>
          <w:b/>
        </w:rPr>
        <w:t xml:space="preserve">pane &gt; Edit Deployment </w:t>
      </w:r>
      <w:r>
        <w:rPr>
          <w:b/>
        </w:rPr>
        <w:t>Wizard &gt;</w:t>
      </w:r>
      <w:r>
        <w:t xml:space="preserve"> check </w:t>
      </w:r>
      <w:r w:rsidRPr="00C057D8">
        <w:rPr>
          <w:b/>
        </w:rPr>
        <w:t>Additional Resource Providers</w:t>
      </w:r>
      <w:r>
        <w:rPr>
          <w:b/>
        </w:rPr>
        <w:t xml:space="preserve"> </w:t>
      </w:r>
      <w:r w:rsidRPr="00AE1686">
        <w:t>checkbox</w:t>
      </w:r>
      <w:r>
        <w:rPr>
          <w:b/>
        </w:rPr>
        <w:t xml:space="preserve">. </w:t>
      </w:r>
      <w:r w:rsidRPr="00AE1686">
        <w:t>Make additional changes in</w:t>
      </w:r>
      <w:r>
        <w:rPr>
          <w:b/>
        </w:rPr>
        <w:t xml:space="preserve"> App Service RP configuration </w:t>
      </w:r>
      <w:r w:rsidRPr="00AE1686">
        <w:t>tab if needed.</w:t>
      </w:r>
      <w:r>
        <w:rPr>
          <w:b/>
        </w:rPr>
        <w:t xml:space="preserve"> </w:t>
      </w:r>
    </w:p>
    <w:p w14:paraId="08E1B486" w14:textId="77777777" w:rsidR="00B2067A" w:rsidRDefault="00B2067A" w:rsidP="001174E0">
      <w:pPr>
        <w:ind w:left="1080"/>
      </w:pPr>
      <w:r>
        <w:rPr>
          <w:noProof/>
        </w:rPr>
        <w:drawing>
          <wp:inline distT="0" distB="0" distL="0" distR="0" wp14:anchorId="76D2C1E8" wp14:editId="0E65DFC3">
            <wp:extent cx="5126634" cy="3257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39158" cy="3265508"/>
                    </a:xfrm>
                    <a:prstGeom prst="rect">
                      <a:avLst/>
                    </a:prstGeom>
                    <a:noFill/>
                    <a:ln>
                      <a:noFill/>
                    </a:ln>
                  </pic:spPr>
                </pic:pic>
              </a:graphicData>
            </a:graphic>
          </wp:inline>
        </w:drawing>
      </w:r>
    </w:p>
    <w:p w14:paraId="55D7215D" w14:textId="77777777" w:rsidR="00B2067A" w:rsidRDefault="00B2067A" w:rsidP="001174E0">
      <w:pPr>
        <w:ind w:left="720"/>
      </w:pPr>
      <w:r>
        <w:rPr>
          <w:noProof/>
        </w:rPr>
        <w:lastRenderedPageBreak/>
        <w:drawing>
          <wp:inline distT="0" distB="0" distL="0" distR="0" wp14:anchorId="754606B1" wp14:editId="1A7B9FC0">
            <wp:extent cx="5486400" cy="41065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106545"/>
                    </a:xfrm>
                    <a:prstGeom prst="rect">
                      <a:avLst/>
                    </a:prstGeom>
                  </pic:spPr>
                </pic:pic>
              </a:graphicData>
            </a:graphic>
          </wp:inline>
        </w:drawing>
      </w:r>
    </w:p>
    <w:p w14:paraId="3927DED4" w14:textId="09748273" w:rsidR="00B2067A" w:rsidRDefault="00B2067A" w:rsidP="001174E0">
      <w:pPr>
        <w:ind w:left="720"/>
      </w:pPr>
      <w:r w:rsidRPr="00A24CBD">
        <w:rPr>
          <w:b/>
        </w:rPr>
        <w:t>Note.</w:t>
      </w:r>
      <w:r>
        <w:rPr>
          <w:b/>
        </w:rPr>
        <w:t xml:space="preserve">  </w:t>
      </w:r>
      <w:r w:rsidR="00C0027C" w:rsidRPr="005859F7">
        <w:rPr>
          <w:bCs/>
        </w:rPr>
        <w:t>“</w:t>
      </w:r>
      <w:r w:rsidRPr="005859F7">
        <w:t>Status</w:t>
      </w:r>
      <w:r w:rsidR="00C0027C" w:rsidRPr="005859F7">
        <w:t>”</w:t>
      </w:r>
      <w:r>
        <w:t xml:space="preserve"> column might display not actual state of </w:t>
      </w:r>
      <w:r w:rsidRPr="00A24CBD">
        <w:rPr>
          <w:b/>
        </w:rPr>
        <w:t>App Service Role Instance</w:t>
      </w:r>
      <w:r>
        <w:t xml:space="preserve"> because Status value obtained by </w:t>
      </w:r>
      <w:r w:rsidR="00C0027C">
        <w:t>“</w:t>
      </w:r>
      <w:r w:rsidRPr="00A24CBD">
        <w:rPr>
          <w:i/>
        </w:rPr>
        <w:t xml:space="preserve">Microsoft Azure Stack </w:t>
      </w:r>
      <w:r>
        <w:rPr>
          <w:i/>
        </w:rPr>
        <w:t xml:space="preserve">Hub </w:t>
      </w:r>
      <w:r w:rsidRPr="00A24CBD">
        <w:rPr>
          <w:i/>
        </w:rPr>
        <w:t>App Service Discovery</w:t>
      </w:r>
      <w:r w:rsidR="00C0027C">
        <w:rPr>
          <w:i/>
        </w:rPr>
        <w:t>”</w:t>
      </w:r>
      <w:r w:rsidRPr="00A24CBD">
        <w:rPr>
          <w:i/>
        </w:rPr>
        <w:t xml:space="preserve"> </w:t>
      </w:r>
      <w:r>
        <w:t>that runs once in 24 hours</w:t>
      </w:r>
      <w:r w:rsidR="00444A32">
        <w:t xml:space="preserve"> by default</w:t>
      </w:r>
      <w:r>
        <w:t xml:space="preserve">. To get actual </w:t>
      </w:r>
      <w:r w:rsidRPr="00A24CBD">
        <w:rPr>
          <w:i/>
        </w:rPr>
        <w:t>Status</w:t>
      </w:r>
      <w:r>
        <w:rPr>
          <w:i/>
        </w:rPr>
        <w:t xml:space="preserve"> </w:t>
      </w:r>
      <w:r w:rsidRPr="00C9148E">
        <w:t>right away</w:t>
      </w:r>
      <w:r>
        <w:t>,</w:t>
      </w:r>
      <w:r>
        <w:rPr>
          <w:i/>
        </w:rPr>
        <w:t xml:space="preserve"> </w:t>
      </w:r>
      <w:r>
        <w:t xml:space="preserve">run </w:t>
      </w:r>
      <w:r w:rsidRPr="00A24CBD">
        <w:rPr>
          <w:i/>
        </w:rPr>
        <w:t>“Force App Service Role Refresh”</w:t>
      </w:r>
      <w:r>
        <w:t xml:space="preserve"> task. </w:t>
      </w:r>
    </w:p>
    <w:p w14:paraId="499C3006" w14:textId="77777777" w:rsidR="00B2067A" w:rsidRPr="006E72BC" w:rsidRDefault="00B2067A" w:rsidP="001174E0">
      <w:pPr>
        <w:ind w:left="720"/>
      </w:pPr>
      <w:r>
        <w:rPr>
          <w:b/>
        </w:rPr>
        <w:t xml:space="preserve">Note. </w:t>
      </w:r>
      <w:r w:rsidRPr="006E72BC">
        <w:rPr>
          <w:i/>
        </w:rPr>
        <w:t>Status</w:t>
      </w:r>
      <w:r w:rsidRPr="006E72BC">
        <w:t xml:space="preserve"> column</w:t>
      </w:r>
      <w:r>
        <w:t xml:space="preserve"> represents </w:t>
      </w:r>
      <w:r w:rsidRPr="006E72BC">
        <w:rPr>
          <w:i/>
        </w:rPr>
        <w:t>serverState</w:t>
      </w:r>
      <w:r>
        <w:t xml:space="preserve"> property. </w:t>
      </w:r>
      <w:r w:rsidRPr="006E72BC">
        <w:rPr>
          <w:i/>
        </w:rPr>
        <w:t>ServerState</w:t>
      </w:r>
      <w:r>
        <w:t xml:space="preserve"> values interpreted as follows: </w:t>
      </w:r>
      <w:r w:rsidRPr="006E72BC">
        <w:rPr>
          <w:i/>
        </w:rPr>
        <w:t>NotReady = 0</w:t>
      </w:r>
      <w:r>
        <w:rPr>
          <w:i/>
        </w:rPr>
        <w:t xml:space="preserve">, </w:t>
      </w:r>
      <w:r w:rsidRPr="006E72BC">
        <w:rPr>
          <w:i/>
        </w:rPr>
        <w:t>Offline=1</w:t>
      </w:r>
      <w:r>
        <w:rPr>
          <w:i/>
        </w:rPr>
        <w:t xml:space="preserve">, </w:t>
      </w:r>
      <w:r w:rsidRPr="006E72BC">
        <w:rPr>
          <w:i/>
        </w:rPr>
        <w:t>Installing=2</w:t>
      </w:r>
      <w:r>
        <w:rPr>
          <w:i/>
        </w:rPr>
        <w:t xml:space="preserve">, </w:t>
      </w:r>
      <w:r w:rsidRPr="006E72BC">
        <w:rPr>
          <w:i/>
        </w:rPr>
        <w:t>Ready=3</w:t>
      </w:r>
      <w:r>
        <w:rPr>
          <w:i/>
        </w:rPr>
        <w:t xml:space="preserve">. </w:t>
      </w:r>
    </w:p>
    <w:p w14:paraId="07EB3B30" w14:textId="77777777" w:rsidR="00B2067A" w:rsidRDefault="00B2067A" w:rsidP="001174E0">
      <w:pPr>
        <w:ind w:left="720"/>
        <w:rPr>
          <w:b/>
        </w:rPr>
      </w:pPr>
    </w:p>
    <w:p w14:paraId="27B50564" w14:textId="6A9C5C58" w:rsidR="00D51CC1" w:rsidRPr="001568E7" w:rsidRDefault="00D51CC1" w:rsidP="005859F7">
      <w:pPr>
        <w:pStyle w:val="Heading4"/>
        <w:ind w:left="720"/>
      </w:pPr>
      <w:r>
        <w:t>Resource Provider</w:t>
      </w:r>
      <w:r w:rsidRPr="000803DB">
        <w:t xml:space="preserve"> Dashboard</w:t>
      </w:r>
    </w:p>
    <w:p w14:paraId="669C9196" w14:textId="77777777" w:rsidR="00D51CC1" w:rsidRPr="00B56F45" w:rsidRDefault="00D51CC1" w:rsidP="001174E0">
      <w:pPr>
        <w:ind w:left="720"/>
      </w:pPr>
      <w:r w:rsidRPr="00B56F45">
        <w:t xml:space="preserve">This management pack includes a </w:t>
      </w:r>
      <w:r>
        <w:t>resource provider</w:t>
      </w:r>
      <w:r w:rsidRPr="00B56F45">
        <w:t xml:space="preserve"> dashboard, which provides detailed information about </w:t>
      </w:r>
      <w:r>
        <w:t>Azure Stack Hub</w:t>
      </w:r>
      <w:r w:rsidRPr="00B56F45">
        <w:t xml:space="preserve"> </w:t>
      </w:r>
      <w:r>
        <w:t>resource providers</w:t>
      </w:r>
      <w:r w:rsidRPr="00B56F45">
        <w:t xml:space="preserve">. The </w:t>
      </w:r>
      <w:r>
        <w:t xml:space="preserve">resource provider </w:t>
      </w:r>
      <w:r w:rsidRPr="00B56F45">
        <w:t>dashboard displays the following information by means of the Operations Manager widgets:</w:t>
      </w:r>
    </w:p>
    <w:p w14:paraId="1F8A138B" w14:textId="77777777" w:rsidR="00D51CC1" w:rsidRDefault="00D51CC1">
      <w:pPr>
        <w:pStyle w:val="ListParagraph"/>
        <w:numPr>
          <w:ilvl w:val="0"/>
          <w:numId w:val="15"/>
        </w:numPr>
        <w:ind w:left="1440"/>
      </w:pPr>
      <w:r>
        <w:t>List of discovered deployments</w:t>
      </w:r>
    </w:p>
    <w:p w14:paraId="0F1C6C21" w14:textId="77777777" w:rsidR="00D51CC1" w:rsidRDefault="00D51CC1">
      <w:pPr>
        <w:pStyle w:val="ListParagraph"/>
        <w:numPr>
          <w:ilvl w:val="0"/>
          <w:numId w:val="15"/>
        </w:numPr>
        <w:ind w:left="1440"/>
      </w:pPr>
      <w:r>
        <w:t>List of discovered regions</w:t>
      </w:r>
    </w:p>
    <w:p w14:paraId="506CDD0B" w14:textId="77777777" w:rsidR="00D51CC1" w:rsidRDefault="00D51CC1">
      <w:pPr>
        <w:pStyle w:val="ListParagraph"/>
        <w:numPr>
          <w:ilvl w:val="0"/>
          <w:numId w:val="15"/>
        </w:numPr>
        <w:ind w:left="1440"/>
      </w:pPr>
      <w:r w:rsidRPr="000803DB">
        <w:t xml:space="preserve">List of </w:t>
      </w:r>
      <w:r>
        <w:t>discovered resource providers</w:t>
      </w:r>
    </w:p>
    <w:p w14:paraId="7B68CB87" w14:textId="77777777" w:rsidR="00D51CC1" w:rsidRPr="00B56F45" w:rsidRDefault="00D51CC1" w:rsidP="001174E0">
      <w:pPr>
        <w:pStyle w:val="ListParagraph"/>
        <w:ind w:left="1440"/>
      </w:pPr>
    </w:p>
    <w:p w14:paraId="7E5506C1" w14:textId="77777777" w:rsidR="00D51CC1" w:rsidRDefault="00D51CC1" w:rsidP="001174E0">
      <w:pPr>
        <w:ind w:left="720"/>
        <w:jc w:val="center"/>
      </w:pPr>
      <w:r>
        <w:rPr>
          <w:noProof/>
        </w:rPr>
        <w:lastRenderedPageBreak/>
        <w:drawing>
          <wp:inline distT="0" distB="0" distL="0" distR="0" wp14:anchorId="1EF11F1D" wp14:editId="23435EE6">
            <wp:extent cx="5476875" cy="41910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4191000"/>
                    </a:xfrm>
                    <a:prstGeom prst="rect">
                      <a:avLst/>
                    </a:prstGeom>
                    <a:noFill/>
                    <a:ln>
                      <a:noFill/>
                    </a:ln>
                  </pic:spPr>
                </pic:pic>
              </a:graphicData>
            </a:graphic>
          </wp:inline>
        </w:drawing>
      </w:r>
    </w:p>
    <w:p w14:paraId="7462B4F9" w14:textId="1CF3B64D" w:rsidR="00C573D8" w:rsidRDefault="00C573D8" w:rsidP="001174E0">
      <w:pPr>
        <w:pStyle w:val="Heading3"/>
        <w:ind w:left="720"/>
      </w:pPr>
      <w:bookmarkStart w:id="126" w:name="_Toc159888376"/>
      <w:r>
        <w:t>Storage</w:t>
      </w:r>
      <w:bookmarkEnd w:id="126"/>
      <w:r>
        <w:t xml:space="preserve"> </w:t>
      </w:r>
    </w:p>
    <w:p w14:paraId="7F6A142B" w14:textId="02644174" w:rsidR="00C573D8" w:rsidRDefault="00AC5508" w:rsidP="001174E0">
      <w:pPr>
        <w:pStyle w:val="Heading4"/>
        <w:ind w:left="720"/>
      </w:pPr>
      <w:r>
        <w:t>Storage Dashboard</w:t>
      </w:r>
    </w:p>
    <w:p w14:paraId="39FD6955" w14:textId="27A34C79" w:rsidR="00AC5508" w:rsidRDefault="00996153" w:rsidP="001174E0">
      <w:pPr>
        <w:ind w:left="720"/>
      </w:pPr>
      <w:r>
        <w:t xml:space="preserve">Storage dashboard provides detailed information about </w:t>
      </w:r>
      <w:r w:rsidR="00BD002D">
        <w:t xml:space="preserve">states of Drives and Volumes for all </w:t>
      </w:r>
      <w:r w:rsidR="0012487D">
        <w:t>S</w:t>
      </w:r>
      <w:r w:rsidR="00BD002D">
        <w:t>cale Unit</w:t>
      </w:r>
      <w:r w:rsidR="004742F1">
        <w:t>s</w:t>
      </w:r>
      <w:r w:rsidR="00BD002D">
        <w:t xml:space="preserve"> </w:t>
      </w:r>
      <w:r w:rsidR="00037941">
        <w:t xml:space="preserve">per selected </w:t>
      </w:r>
      <w:r w:rsidR="0012487D">
        <w:t>D</w:t>
      </w:r>
      <w:r w:rsidR="00037941">
        <w:t>eployment.</w:t>
      </w:r>
    </w:p>
    <w:p w14:paraId="1BFCCE1E" w14:textId="7D293B05" w:rsidR="00E81505" w:rsidRDefault="00F84905" w:rsidP="009D0F63">
      <w:r>
        <w:rPr>
          <w:noProof/>
        </w:rPr>
        <w:lastRenderedPageBreak/>
        <w:drawing>
          <wp:inline distT="0" distB="0" distL="0" distR="0" wp14:anchorId="31CA19E4" wp14:editId="565CC98F">
            <wp:extent cx="6051416" cy="4804012"/>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4070" cy="4814058"/>
                    </a:xfrm>
                    <a:prstGeom prst="rect">
                      <a:avLst/>
                    </a:prstGeom>
                  </pic:spPr>
                </pic:pic>
              </a:graphicData>
            </a:graphic>
          </wp:inline>
        </w:drawing>
      </w:r>
    </w:p>
    <w:p w14:paraId="0F38248E" w14:textId="6D48A73E" w:rsidR="005B1C7C" w:rsidRDefault="005B1C7C" w:rsidP="001174E0">
      <w:pPr>
        <w:ind w:left="720"/>
      </w:pPr>
      <w:r w:rsidRPr="00A24CBD">
        <w:rPr>
          <w:b/>
        </w:rPr>
        <w:t>Note.</w:t>
      </w:r>
      <w:r>
        <w:rPr>
          <w:b/>
        </w:rPr>
        <w:t xml:space="preserve"> </w:t>
      </w:r>
      <w:r w:rsidR="00E96670">
        <w:t>States in columns “Operational Status” or</w:t>
      </w:r>
      <w:r w:rsidR="00E96670">
        <w:rPr>
          <w:rStyle w:val="Emphasis"/>
          <w:color w:val="0E101A"/>
        </w:rPr>
        <w:t> </w:t>
      </w:r>
      <w:r w:rsidR="00E96670">
        <w:t xml:space="preserve">“Repair Status” might display not </w:t>
      </w:r>
      <w:r w:rsidR="005F23A0">
        <w:t xml:space="preserve">the </w:t>
      </w:r>
      <w:r w:rsidR="00E96670">
        <w:t>actual state of the selected object (Volume</w:t>
      </w:r>
      <w:r w:rsidR="005F23A0">
        <w:t xml:space="preserve"> or</w:t>
      </w:r>
      <w:r w:rsidR="00E96670">
        <w:t xml:space="preserve"> Drive). </w:t>
      </w:r>
      <w:r w:rsidR="00E96670" w:rsidRPr="00D925A0">
        <w:t xml:space="preserve">This happens because </w:t>
      </w:r>
      <w:r w:rsidR="00E96670" w:rsidRPr="005859F7">
        <w:rPr>
          <w:i/>
          <w:iCs/>
        </w:rPr>
        <w:t>“Microsoft Azure Stack Hub Volume Discovery”</w:t>
      </w:r>
      <w:r w:rsidR="00E96670" w:rsidRPr="00D925A0">
        <w:t xml:space="preserve"> and </w:t>
      </w:r>
      <w:r w:rsidR="00E96670" w:rsidRPr="005859F7">
        <w:rPr>
          <w:i/>
          <w:iCs/>
        </w:rPr>
        <w:t>“Microsoft Azure Stack Hub Drive Discovery”</w:t>
      </w:r>
      <w:r w:rsidR="00E96670" w:rsidRPr="00D925A0">
        <w:t xml:space="preserve"> </w:t>
      </w:r>
      <w:r w:rsidR="007D39F2">
        <w:t>run</w:t>
      </w:r>
      <w:r w:rsidR="00EF45B8">
        <w:t>s</w:t>
      </w:r>
      <w:r w:rsidR="00E96670" w:rsidRPr="00D925A0">
        <w:t xml:space="preserve"> once in 24 hours</w:t>
      </w:r>
      <w:r w:rsidR="00444A32">
        <w:t xml:space="preserve"> by default</w:t>
      </w:r>
      <w:r w:rsidR="00E96670" w:rsidRPr="00D925A0">
        <w:t xml:space="preserve">. </w:t>
      </w:r>
      <w:r w:rsidR="00E96670">
        <w:t xml:space="preserve">To get actual states of the objects, </w:t>
      </w:r>
      <w:r w:rsidR="00ED1EF9">
        <w:t>execute</w:t>
      </w:r>
      <w:r w:rsidR="00E96670">
        <w:t xml:space="preserve"> </w:t>
      </w:r>
      <w:r w:rsidR="00E96670" w:rsidRPr="005859F7">
        <w:rPr>
          <w:i/>
          <w:iCs/>
        </w:rPr>
        <w:t>“Force Drives Refresh”</w:t>
      </w:r>
      <w:r w:rsidR="00E96670">
        <w:t xml:space="preserve"> or </w:t>
      </w:r>
      <w:r w:rsidR="00E96670" w:rsidRPr="005859F7">
        <w:rPr>
          <w:i/>
          <w:iCs/>
        </w:rPr>
        <w:t>“Force Volumes Refresh”</w:t>
      </w:r>
      <w:r w:rsidR="00E96670">
        <w:t xml:space="preserve"> tasks</w:t>
      </w:r>
      <w:r w:rsidR="00ED1EF9">
        <w:t xml:space="preserve"> </w:t>
      </w:r>
      <w:r w:rsidR="00364B65">
        <w:t>respectively</w:t>
      </w:r>
      <w:r w:rsidR="00E96670">
        <w:t>.</w:t>
      </w:r>
    </w:p>
    <w:p w14:paraId="7743D2CD" w14:textId="77777777" w:rsidR="0012487D" w:rsidRPr="00C96AD2" w:rsidRDefault="0012487D" w:rsidP="005859F7">
      <w:pPr>
        <w:ind w:left="720"/>
      </w:pPr>
    </w:p>
    <w:p w14:paraId="09F7E0D2" w14:textId="595991A6" w:rsidR="00CC79C8" w:rsidRPr="00B56F45" w:rsidRDefault="00CC79C8" w:rsidP="001174E0">
      <w:pPr>
        <w:pStyle w:val="Heading3"/>
        <w:ind w:left="720"/>
      </w:pPr>
      <w:bookmarkStart w:id="127" w:name="_Toc159888377"/>
      <w:r>
        <w:t>Storage Performance</w:t>
      </w:r>
      <w:r w:rsidRPr="00B56F45">
        <w:t xml:space="preserve"> Dashboard</w:t>
      </w:r>
      <w:r>
        <w:t>s</w:t>
      </w:r>
      <w:bookmarkEnd w:id="127"/>
    </w:p>
    <w:p w14:paraId="05789582" w14:textId="0E9137E8" w:rsidR="00CC79C8" w:rsidRPr="00B56F45" w:rsidRDefault="00CC79C8" w:rsidP="001174E0">
      <w:pPr>
        <w:ind w:left="720"/>
      </w:pPr>
      <w:r>
        <w:t>Storage Performance</w:t>
      </w:r>
      <w:r w:rsidRPr="00B56F45">
        <w:t xml:space="preserve"> dashboard</w:t>
      </w:r>
      <w:r>
        <w:t>s provide</w:t>
      </w:r>
      <w:r w:rsidRPr="00B56F45">
        <w:t xml:space="preserve"> detailed dynamic information about </w:t>
      </w:r>
      <w:r>
        <w:t xml:space="preserve">the </w:t>
      </w:r>
      <w:r w:rsidRPr="00FB5424">
        <w:rPr>
          <w:noProof/>
        </w:rPr>
        <w:t>capacity</w:t>
      </w:r>
      <w:r w:rsidRPr="00B56F45">
        <w:t xml:space="preserve"> of the </w:t>
      </w:r>
      <w:r w:rsidR="008C004E">
        <w:t>Azure Stack Hub</w:t>
      </w:r>
      <w:r w:rsidRPr="00B56F45">
        <w:t xml:space="preserve"> </w:t>
      </w:r>
      <w:r>
        <w:t>storage services</w:t>
      </w:r>
      <w:r w:rsidRPr="00B56F45">
        <w:t xml:space="preserve"> based on the data received via the corresponding performance rules. The </w:t>
      </w:r>
      <w:r>
        <w:t xml:space="preserve">storage dashboards have a </w:t>
      </w:r>
      <w:r w:rsidRPr="00770F09">
        <w:rPr>
          <w:noProof/>
        </w:rPr>
        <w:t>common</w:t>
      </w:r>
      <w:r>
        <w:t xml:space="preserve"> design and display</w:t>
      </w:r>
      <w:r w:rsidRPr="00B56F45">
        <w:t xml:space="preserve"> the following information by means of the Operations Manager widgets:</w:t>
      </w:r>
    </w:p>
    <w:p w14:paraId="7E0C5F0F" w14:textId="77777777" w:rsidR="00CC79C8" w:rsidRDefault="00CC79C8">
      <w:pPr>
        <w:pStyle w:val="ListParagraph"/>
        <w:numPr>
          <w:ilvl w:val="0"/>
          <w:numId w:val="15"/>
        </w:numPr>
        <w:ind w:left="1440"/>
      </w:pPr>
      <w:r>
        <w:t>List of discovered deployments</w:t>
      </w:r>
    </w:p>
    <w:p w14:paraId="3BA7C38D" w14:textId="77777777" w:rsidR="00CC79C8" w:rsidRPr="001568E7" w:rsidRDefault="00CC79C8">
      <w:pPr>
        <w:pStyle w:val="ListParagraph"/>
        <w:numPr>
          <w:ilvl w:val="0"/>
          <w:numId w:val="15"/>
        </w:numPr>
        <w:ind w:left="1440"/>
      </w:pPr>
      <w:r w:rsidRPr="000803DB">
        <w:lastRenderedPageBreak/>
        <w:t>List of discovered regions per selected deployment</w:t>
      </w:r>
    </w:p>
    <w:p w14:paraId="2E05D0DD" w14:textId="77777777" w:rsidR="00CC79C8" w:rsidRDefault="00CC79C8">
      <w:pPr>
        <w:pStyle w:val="ListParagraph"/>
        <w:numPr>
          <w:ilvl w:val="0"/>
          <w:numId w:val="15"/>
        </w:numPr>
        <w:ind w:left="1440"/>
      </w:pPr>
      <w:r>
        <w:t>Storage capacity diagrams</w:t>
      </w:r>
    </w:p>
    <w:p w14:paraId="302A838E" w14:textId="77777777" w:rsidR="00CC79C8" w:rsidRDefault="00CC79C8" w:rsidP="001174E0">
      <w:pPr>
        <w:pStyle w:val="ListParagraph"/>
        <w:ind w:left="1440"/>
      </w:pPr>
    </w:p>
    <w:p w14:paraId="6A05AD2F" w14:textId="77777777" w:rsidR="00CC79C8" w:rsidRDefault="00CC79C8" w:rsidP="001174E0">
      <w:pPr>
        <w:ind w:left="720"/>
        <w:jc w:val="center"/>
      </w:pPr>
      <w:r>
        <w:rPr>
          <w:noProof/>
        </w:rPr>
        <w:drawing>
          <wp:inline distT="0" distB="0" distL="0" distR="0" wp14:anchorId="4C0897DA" wp14:editId="00B673D2">
            <wp:extent cx="3171754" cy="6438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1185" cy="6458045"/>
                    </a:xfrm>
                    <a:prstGeom prst="rect">
                      <a:avLst/>
                    </a:prstGeom>
                  </pic:spPr>
                </pic:pic>
              </a:graphicData>
            </a:graphic>
          </wp:inline>
        </w:drawing>
      </w:r>
    </w:p>
    <w:p w14:paraId="76D1D2AA" w14:textId="39F48ADA" w:rsidR="00CC79C8" w:rsidRDefault="00CC79C8" w:rsidP="001174E0">
      <w:pPr>
        <w:ind w:left="720"/>
      </w:pPr>
      <w:r>
        <w:t>Each dashboard f</w:t>
      </w:r>
      <w:r w:rsidRPr="000803DB">
        <w:t xml:space="preserve">or each selected </w:t>
      </w:r>
      <w:r w:rsidRPr="001568E7">
        <w:t>region</w:t>
      </w:r>
      <w:r>
        <w:t xml:space="preserve"> provides</w:t>
      </w:r>
      <w:r w:rsidRPr="001568E7">
        <w:t xml:space="preserve"> dynamic diagrams regarding the following capacity readings:</w:t>
      </w:r>
    </w:p>
    <w:tbl>
      <w:tblPr>
        <w:tblStyle w:val="TableGrid"/>
        <w:tblW w:w="863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3A4047" w14:paraId="1EF66A7C" w14:textId="77777777" w:rsidTr="005859F7">
        <w:tc>
          <w:tcPr>
            <w:tcW w:w="4315" w:type="dxa"/>
          </w:tcPr>
          <w:p w14:paraId="3D100BE9" w14:textId="175D2CBB" w:rsidR="003A4047" w:rsidRPr="00B56F45" w:rsidRDefault="00FF795A" w:rsidP="001174E0">
            <w:pPr>
              <w:pStyle w:val="Heading4"/>
              <w:ind w:left="360"/>
            </w:pPr>
            <w:r>
              <w:lastRenderedPageBreak/>
              <w:t xml:space="preserve">    </w:t>
            </w:r>
            <w:r w:rsidR="003A4047">
              <w:t>Page Blob Dashboard</w:t>
            </w:r>
          </w:p>
          <w:p w14:paraId="2BA5B553" w14:textId="4EC6D6AC" w:rsidR="003A4047" w:rsidRDefault="003A4047">
            <w:pPr>
              <w:pStyle w:val="ListParagraph"/>
              <w:numPr>
                <w:ilvl w:val="0"/>
                <w:numId w:val="19"/>
              </w:numPr>
              <w:ind w:left="1080"/>
            </w:pPr>
            <w:r>
              <w:t>Server latency (</w:t>
            </w:r>
            <w:r w:rsidR="007B5B70">
              <w:t>Page</w:t>
            </w:r>
            <w:r>
              <w:t>BlobService)</w:t>
            </w:r>
          </w:p>
          <w:p w14:paraId="0F29F62A" w14:textId="70571F20" w:rsidR="003A4047" w:rsidRDefault="003A4047">
            <w:pPr>
              <w:pStyle w:val="ListParagraph"/>
              <w:numPr>
                <w:ilvl w:val="0"/>
                <w:numId w:val="19"/>
              </w:numPr>
              <w:ind w:left="1080"/>
            </w:pPr>
            <w:r>
              <w:t>Total requests (</w:t>
            </w:r>
            <w:r w:rsidR="007B5B70">
              <w:t>Page</w:t>
            </w:r>
            <w:r>
              <w:t>BlobService)</w:t>
            </w:r>
          </w:p>
          <w:p w14:paraId="52972FD3" w14:textId="27A4DD6C" w:rsidR="003A4047" w:rsidRDefault="003A4047">
            <w:pPr>
              <w:pStyle w:val="ListParagraph"/>
              <w:numPr>
                <w:ilvl w:val="0"/>
                <w:numId w:val="19"/>
              </w:numPr>
              <w:ind w:left="1080"/>
            </w:pPr>
            <w:r>
              <w:t>Availability (</w:t>
            </w:r>
            <w:r w:rsidR="007B5B70">
              <w:t>Page</w:t>
            </w:r>
            <w:r>
              <w:t>BlobService)</w:t>
            </w:r>
          </w:p>
        </w:tc>
        <w:tc>
          <w:tcPr>
            <w:tcW w:w="4315" w:type="dxa"/>
          </w:tcPr>
          <w:p w14:paraId="199936E3" w14:textId="6C89BEB3" w:rsidR="003A4047" w:rsidRPr="00B56F45" w:rsidRDefault="00FF795A" w:rsidP="001174E0">
            <w:pPr>
              <w:pStyle w:val="Heading4"/>
              <w:ind w:left="360"/>
            </w:pPr>
            <w:r>
              <w:t xml:space="preserve">    </w:t>
            </w:r>
            <w:r w:rsidR="003A4047">
              <w:t>Block Blob Dashboard</w:t>
            </w:r>
          </w:p>
          <w:p w14:paraId="25DB739D" w14:textId="6F9E0BBE" w:rsidR="003A4047" w:rsidRDefault="003A4047">
            <w:pPr>
              <w:pStyle w:val="ListParagraph"/>
              <w:numPr>
                <w:ilvl w:val="0"/>
                <w:numId w:val="19"/>
              </w:numPr>
              <w:ind w:left="1080"/>
            </w:pPr>
            <w:r>
              <w:t>Server latency (</w:t>
            </w:r>
            <w:r w:rsidR="007B5B70">
              <w:t>Block</w:t>
            </w:r>
            <w:r>
              <w:t>BlobService)</w:t>
            </w:r>
          </w:p>
          <w:p w14:paraId="6EEF1D02" w14:textId="59DEC284" w:rsidR="003A4047" w:rsidRDefault="003A4047">
            <w:pPr>
              <w:pStyle w:val="ListParagraph"/>
              <w:numPr>
                <w:ilvl w:val="0"/>
                <w:numId w:val="19"/>
              </w:numPr>
              <w:ind w:left="1080"/>
            </w:pPr>
            <w:r>
              <w:t>Total requests (</w:t>
            </w:r>
            <w:r w:rsidR="007B5B70">
              <w:t>Block</w:t>
            </w:r>
            <w:r>
              <w:t>BlobService)</w:t>
            </w:r>
          </w:p>
          <w:p w14:paraId="5ED0CE49" w14:textId="7D20ADE8" w:rsidR="003A4047" w:rsidRDefault="003A4047">
            <w:pPr>
              <w:pStyle w:val="ListParagraph"/>
              <w:numPr>
                <w:ilvl w:val="0"/>
                <w:numId w:val="19"/>
              </w:numPr>
              <w:ind w:left="1080"/>
            </w:pPr>
            <w:r>
              <w:t>Availability (</w:t>
            </w:r>
            <w:r w:rsidR="007B5B70">
              <w:t>Block</w:t>
            </w:r>
            <w:r>
              <w:t>BlobService)</w:t>
            </w:r>
          </w:p>
          <w:p w14:paraId="0D12A2A6" w14:textId="3F8A798B" w:rsidR="003A4047" w:rsidRDefault="003A4047" w:rsidP="001174E0">
            <w:pPr>
              <w:ind w:left="360"/>
            </w:pPr>
          </w:p>
        </w:tc>
      </w:tr>
      <w:tr w:rsidR="000F0D93" w14:paraId="26A6921A" w14:textId="77777777" w:rsidTr="001174E0">
        <w:tc>
          <w:tcPr>
            <w:tcW w:w="4315" w:type="dxa"/>
          </w:tcPr>
          <w:p w14:paraId="27F5C4BD" w14:textId="77777777" w:rsidR="00EA598B" w:rsidRPr="00B56F45" w:rsidRDefault="00EA598B" w:rsidP="001174E0">
            <w:pPr>
              <w:pStyle w:val="Heading4"/>
              <w:ind w:left="360"/>
            </w:pPr>
            <w:r>
              <w:t>Queue Dashboard</w:t>
            </w:r>
          </w:p>
          <w:p w14:paraId="1A894A8C" w14:textId="77777777" w:rsidR="00EA598B" w:rsidRDefault="00EA598B">
            <w:pPr>
              <w:pStyle w:val="ListParagraph"/>
              <w:numPr>
                <w:ilvl w:val="0"/>
                <w:numId w:val="19"/>
              </w:numPr>
              <w:ind w:left="1080"/>
            </w:pPr>
            <w:r>
              <w:t>Server latency (QueueService)</w:t>
            </w:r>
          </w:p>
          <w:p w14:paraId="1FFDA611" w14:textId="77777777" w:rsidR="00EA598B" w:rsidRDefault="00EA598B">
            <w:pPr>
              <w:pStyle w:val="ListParagraph"/>
              <w:numPr>
                <w:ilvl w:val="0"/>
                <w:numId w:val="19"/>
              </w:numPr>
              <w:ind w:left="1080"/>
            </w:pPr>
            <w:r>
              <w:t>Total requests (QueueService)</w:t>
            </w:r>
          </w:p>
          <w:p w14:paraId="60D89F68" w14:textId="77777777" w:rsidR="00EA598B" w:rsidRDefault="00EA598B">
            <w:pPr>
              <w:pStyle w:val="ListParagraph"/>
              <w:numPr>
                <w:ilvl w:val="0"/>
                <w:numId w:val="19"/>
              </w:numPr>
              <w:ind w:left="1080"/>
            </w:pPr>
            <w:r>
              <w:t>Availability (QueueService)</w:t>
            </w:r>
          </w:p>
          <w:p w14:paraId="78172967" w14:textId="77777777" w:rsidR="000F0D93" w:rsidRDefault="000F0D93" w:rsidP="001174E0">
            <w:pPr>
              <w:pStyle w:val="Heading4"/>
              <w:ind w:left="360"/>
            </w:pPr>
          </w:p>
        </w:tc>
        <w:tc>
          <w:tcPr>
            <w:tcW w:w="4315" w:type="dxa"/>
          </w:tcPr>
          <w:p w14:paraId="00BBA9A3" w14:textId="77777777" w:rsidR="00EA598B" w:rsidRPr="00B56F45" w:rsidRDefault="00EA598B" w:rsidP="001174E0">
            <w:pPr>
              <w:pStyle w:val="Heading4"/>
              <w:ind w:left="360"/>
            </w:pPr>
            <w:r>
              <w:t>Table Dashboard</w:t>
            </w:r>
          </w:p>
          <w:p w14:paraId="3A679547" w14:textId="77777777" w:rsidR="00EA598B" w:rsidRDefault="00EA598B">
            <w:pPr>
              <w:pStyle w:val="ListParagraph"/>
              <w:numPr>
                <w:ilvl w:val="0"/>
                <w:numId w:val="19"/>
              </w:numPr>
              <w:ind w:left="1080"/>
            </w:pPr>
            <w:r>
              <w:t>Server latency (TableService)</w:t>
            </w:r>
          </w:p>
          <w:p w14:paraId="32D68E13" w14:textId="77777777" w:rsidR="00EA598B" w:rsidRDefault="00EA598B">
            <w:pPr>
              <w:pStyle w:val="ListParagraph"/>
              <w:numPr>
                <w:ilvl w:val="0"/>
                <w:numId w:val="19"/>
              </w:numPr>
              <w:ind w:left="1080"/>
            </w:pPr>
            <w:r>
              <w:t>Total requests (TableService)</w:t>
            </w:r>
          </w:p>
          <w:p w14:paraId="6C154691" w14:textId="77777777" w:rsidR="00EA598B" w:rsidRDefault="00EA598B">
            <w:pPr>
              <w:pStyle w:val="ListParagraph"/>
              <w:numPr>
                <w:ilvl w:val="0"/>
                <w:numId w:val="19"/>
              </w:numPr>
              <w:ind w:left="1080"/>
            </w:pPr>
            <w:r>
              <w:t>Availability (TableService)</w:t>
            </w:r>
          </w:p>
          <w:p w14:paraId="2B9C4F9A" w14:textId="77777777" w:rsidR="000F0D93" w:rsidRDefault="000F0D93" w:rsidP="001174E0">
            <w:pPr>
              <w:pStyle w:val="Heading4"/>
              <w:ind w:left="360"/>
            </w:pPr>
          </w:p>
        </w:tc>
      </w:tr>
    </w:tbl>
    <w:p w14:paraId="3BFD0A6E" w14:textId="77777777" w:rsidR="000F0D93" w:rsidRPr="00EA598B" w:rsidRDefault="000F0D93" w:rsidP="001174E0">
      <w:pPr>
        <w:ind w:left="720"/>
      </w:pPr>
    </w:p>
    <w:p w14:paraId="387FC02A" w14:textId="77777777" w:rsidR="00CC79C8" w:rsidRPr="00B56F45" w:rsidRDefault="00CC79C8" w:rsidP="001174E0">
      <w:pPr>
        <w:ind w:left="720"/>
      </w:pPr>
      <w:r w:rsidRPr="000803DB">
        <w:t>At tha</w:t>
      </w:r>
      <w:r w:rsidRPr="001568E7">
        <w:t xml:space="preserve">t, you can select only necessary </w:t>
      </w:r>
      <w:r>
        <w:t>metrics</w:t>
      </w:r>
      <w:r w:rsidRPr="001568E7">
        <w:t xml:space="preserve"> to be displayed:</w:t>
      </w:r>
    </w:p>
    <w:p w14:paraId="1027600F" w14:textId="4A842360" w:rsidR="00545B90" w:rsidRDefault="00A30244" w:rsidP="001174E0">
      <w:pPr>
        <w:spacing w:before="240"/>
        <w:ind w:left="720"/>
        <w:jc w:val="center"/>
        <w:rPr>
          <w:noProof/>
        </w:rPr>
      </w:pPr>
      <w:r>
        <w:rPr>
          <w:noProof/>
        </w:rPr>
        <w:drawing>
          <wp:inline distT="0" distB="0" distL="0" distR="0" wp14:anchorId="2C4C5610" wp14:editId="43BC1516">
            <wp:extent cx="1719275" cy="18574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1128" cy="1859475"/>
                    </a:xfrm>
                    <a:prstGeom prst="rect">
                      <a:avLst/>
                    </a:prstGeom>
                  </pic:spPr>
                </pic:pic>
              </a:graphicData>
            </a:graphic>
          </wp:inline>
        </w:drawing>
      </w:r>
      <w:r w:rsidR="00694F86">
        <w:rPr>
          <w:noProof/>
        </w:rPr>
        <w:drawing>
          <wp:inline distT="0" distB="0" distL="0" distR="0" wp14:anchorId="33BAD458" wp14:editId="004B5ED2">
            <wp:extent cx="1793266" cy="18715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0393" cy="1899899"/>
                    </a:xfrm>
                    <a:prstGeom prst="rect">
                      <a:avLst/>
                    </a:prstGeom>
                  </pic:spPr>
                </pic:pic>
              </a:graphicData>
            </a:graphic>
          </wp:inline>
        </w:drawing>
      </w:r>
      <w:r w:rsidR="00CC79C8" w:rsidRPr="00391BDC">
        <w:rPr>
          <w:noProof/>
        </w:rPr>
        <w:t xml:space="preserve"> </w:t>
      </w:r>
    </w:p>
    <w:p w14:paraId="17FBEEFD" w14:textId="4A4DE4F4" w:rsidR="00CC79C8" w:rsidRDefault="00CC79C8" w:rsidP="001174E0">
      <w:pPr>
        <w:spacing w:before="240"/>
        <w:ind w:left="720"/>
        <w:jc w:val="center"/>
      </w:pPr>
      <w:r w:rsidRPr="00391BDC">
        <w:rPr>
          <w:noProof/>
        </w:rPr>
        <w:t xml:space="preserve"> </w:t>
      </w:r>
      <w:r w:rsidR="00A30244">
        <w:rPr>
          <w:noProof/>
        </w:rPr>
        <w:drawing>
          <wp:inline distT="0" distB="0" distL="0" distR="0" wp14:anchorId="4DAFAFDB" wp14:editId="3BCF7708">
            <wp:extent cx="1764665" cy="1827778"/>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2112" cy="1856207"/>
                    </a:xfrm>
                    <a:prstGeom prst="rect">
                      <a:avLst/>
                    </a:prstGeom>
                  </pic:spPr>
                </pic:pic>
              </a:graphicData>
            </a:graphic>
          </wp:inline>
        </w:drawing>
      </w:r>
      <w:r>
        <w:rPr>
          <w:noProof/>
        </w:rPr>
        <w:drawing>
          <wp:inline distT="0" distB="0" distL="0" distR="0" wp14:anchorId="71EE95B0" wp14:editId="66AE9E63">
            <wp:extent cx="1778000" cy="182286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7476" cy="1883839"/>
                    </a:xfrm>
                    <a:prstGeom prst="rect">
                      <a:avLst/>
                    </a:prstGeom>
                  </pic:spPr>
                </pic:pic>
              </a:graphicData>
            </a:graphic>
          </wp:inline>
        </w:drawing>
      </w:r>
    </w:p>
    <w:p w14:paraId="7A38663B" w14:textId="77777777" w:rsidR="00411524" w:rsidRPr="001568E7" w:rsidRDefault="00411524" w:rsidP="001174E0">
      <w:pPr>
        <w:pStyle w:val="Heading2"/>
        <w:ind w:left="720"/>
      </w:pPr>
      <w:bookmarkStart w:id="128" w:name="_Toc159888378"/>
      <w:r>
        <w:lastRenderedPageBreak/>
        <w:t xml:space="preserve">The </w:t>
      </w:r>
      <w:r w:rsidRPr="001568E7">
        <w:t>Operations Manager Maintenance Mode</w:t>
      </w:r>
      <w:bookmarkEnd w:id="123"/>
      <w:bookmarkEnd w:id="124"/>
      <w:bookmarkEnd w:id="128"/>
    </w:p>
    <w:p w14:paraId="60B6EC4E" w14:textId="77777777" w:rsidR="00411524" w:rsidRPr="00B56F45" w:rsidRDefault="00411524" w:rsidP="001174E0">
      <w:pPr>
        <w:ind w:left="720"/>
      </w:pPr>
      <w:r>
        <w:t xml:space="preserve">The </w:t>
      </w:r>
      <w:r w:rsidRPr="00B56F45">
        <w:t xml:space="preserve">Maintenance Mode is a feature in </w:t>
      </w:r>
      <w:r>
        <w:t xml:space="preserve">the </w:t>
      </w:r>
      <w:r w:rsidRPr="00B56F45">
        <w:t>Operations Manager that suspends the monitoring of an object during maintenance activities.</w:t>
      </w:r>
    </w:p>
    <w:p w14:paraId="64945B74" w14:textId="77777777" w:rsidR="00411524" w:rsidRPr="001568E7" w:rsidRDefault="00411524" w:rsidP="001174E0">
      <w:pPr>
        <w:ind w:left="720"/>
      </w:pPr>
      <w:r w:rsidRPr="00B56F45">
        <w:t xml:space="preserve">Maintenance mode provides </w:t>
      </w:r>
      <w:r w:rsidRPr="00770F09">
        <w:rPr>
          <w:noProof/>
        </w:rPr>
        <w:t xml:space="preserve">a </w:t>
      </w:r>
      <w:r w:rsidRPr="007407AC">
        <w:rPr>
          <w:noProof/>
        </w:rPr>
        <w:t>possibility</w:t>
      </w:r>
      <w:r w:rsidRPr="00B56F45">
        <w:t xml:space="preserve"> to switch instances into maintenance mode manually. To do so, right-click the required instance in the </w:t>
      </w:r>
      <w:r w:rsidRPr="00B56F45">
        <w:rPr>
          <w:b/>
        </w:rPr>
        <w:t>Monitoring</w:t>
      </w:r>
      <w:r w:rsidRPr="000803DB">
        <w:t xml:space="preserve"> workspace </w:t>
      </w:r>
      <w:r w:rsidRPr="001568E7">
        <w:t xml:space="preserve">of </w:t>
      </w:r>
      <w:r w:rsidRPr="00B56F45">
        <w:t xml:space="preserve">Operations Manager and select the </w:t>
      </w:r>
      <w:r w:rsidRPr="00B56F45">
        <w:rPr>
          <w:b/>
        </w:rPr>
        <w:t>Start Maintenance Mode</w:t>
      </w:r>
      <w:r w:rsidRPr="000803DB">
        <w:t xml:space="preserve"> </w:t>
      </w:r>
      <w:r w:rsidRPr="001568E7">
        <w:t xml:space="preserve">option. </w:t>
      </w:r>
    </w:p>
    <w:p w14:paraId="2A85594B" w14:textId="77777777" w:rsidR="00411524" w:rsidRDefault="00411524" w:rsidP="001174E0">
      <w:pPr>
        <w:ind w:left="720"/>
        <w:jc w:val="center"/>
      </w:pPr>
      <w:r>
        <w:rPr>
          <w:noProof/>
        </w:rPr>
        <w:drawing>
          <wp:inline distT="0" distB="0" distL="0" distR="0" wp14:anchorId="73191ED9" wp14:editId="25C1566E">
            <wp:extent cx="5486400" cy="18446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1844675"/>
                    </a:xfrm>
                    <a:prstGeom prst="rect">
                      <a:avLst/>
                    </a:prstGeom>
                  </pic:spPr>
                </pic:pic>
              </a:graphicData>
            </a:graphic>
          </wp:inline>
        </w:drawing>
      </w:r>
    </w:p>
    <w:p w14:paraId="58BF5827" w14:textId="77777777" w:rsidR="00411524" w:rsidRDefault="00411524" w:rsidP="001174E0">
      <w:pPr>
        <w:ind w:left="720"/>
        <w:jc w:val="center"/>
      </w:pPr>
      <w:r>
        <w:rPr>
          <w:noProof/>
        </w:rPr>
        <w:drawing>
          <wp:inline distT="0" distB="0" distL="0" distR="0" wp14:anchorId="051D8D83" wp14:editId="59CA7C02">
            <wp:extent cx="5486400" cy="18446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844675"/>
                    </a:xfrm>
                    <a:prstGeom prst="rect">
                      <a:avLst/>
                    </a:prstGeom>
                  </pic:spPr>
                </pic:pic>
              </a:graphicData>
            </a:graphic>
          </wp:inline>
        </w:drawing>
      </w:r>
    </w:p>
    <w:p w14:paraId="3FA5BC11" w14:textId="77777777" w:rsidR="00411524" w:rsidRPr="001568E7" w:rsidRDefault="00411524" w:rsidP="001174E0">
      <w:pPr>
        <w:ind w:left="720"/>
      </w:pPr>
      <w:r w:rsidRPr="000803DB">
        <w:t xml:space="preserve">In </w:t>
      </w:r>
      <w:r w:rsidRPr="001568E7">
        <w:t xml:space="preserve">the </w:t>
      </w:r>
      <w:r w:rsidRPr="00B56F45">
        <w:rPr>
          <w:b/>
        </w:rPr>
        <w:t>Maintenance Mode Settings</w:t>
      </w:r>
      <w:r w:rsidRPr="001568E7">
        <w:t xml:space="preserve"> window, apply the mode either to </w:t>
      </w:r>
      <w:r w:rsidRPr="00B56F45">
        <w:rPr>
          <w:b/>
        </w:rPr>
        <w:t>Selected objects only</w:t>
      </w:r>
      <w:r w:rsidRPr="000803DB">
        <w:t xml:space="preserve"> or </w:t>
      </w:r>
      <w:r w:rsidRPr="00B56F45">
        <w:rPr>
          <w:b/>
        </w:rPr>
        <w:t>Selected objects and all their contained objects</w:t>
      </w:r>
      <w:r w:rsidRPr="001568E7">
        <w:t>. Then</w:t>
      </w:r>
      <w:r w:rsidRPr="00B56F45">
        <w:t xml:space="preserve">, specify the duration of the set maintenance mode by selecting the corresponding </w:t>
      </w:r>
      <w:r w:rsidRPr="00B56F45">
        <w:rPr>
          <w:b/>
        </w:rPr>
        <w:t>Duration</w:t>
      </w:r>
      <w:r w:rsidRPr="000803DB">
        <w:t xml:space="preserve"> option and </w:t>
      </w:r>
      <w:r w:rsidRPr="001568E7">
        <w:t xml:space="preserve">entering a specific period or end time value. </w:t>
      </w:r>
    </w:p>
    <w:p w14:paraId="542CA13B" w14:textId="77777777" w:rsidR="00411524" w:rsidRDefault="00411524" w:rsidP="001174E0">
      <w:pPr>
        <w:ind w:left="720"/>
        <w:jc w:val="center"/>
      </w:pPr>
      <w:r>
        <w:rPr>
          <w:noProof/>
        </w:rPr>
        <w:lastRenderedPageBreak/>
        <w:drawing>
          <wp:inline distT="0" distB="0" distL="0" distR="0" wp14:anchorId="48043304" wp14:editId="018B8301">
            <wp:extent cx="2351314" cy="264340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d.png"/>
                    <pic:cNvPicPr/>
                  </pic:nvPicPr>
                  <pic:blipFill>
                    <a:blip r:embed="rId89">
                      <a:extLst>
                        <a:ext uri="{28A0092B-C50C-407E-A947-70E740481C1C}">
                          <a14:useLocalDpi xmlns:a14="http://schemas.microsoft.com/office/drawing/2010/main" val="0"/>
                        </a:ext>
                      </a:extLst>
                    </a:blip>
                    <a:stretch>
                      <a:fillRect/>
                    </a:stretch>
                  </pic:blipFill>
                  <pic:spPr>
                    <a:xfrm>
                      <a:off x="0" y="0"/>
                      <a:ext cx="2374518" cy="2669489"/>
                    </a:xfrm>
                    <a:prstGeom prst="rect">
                      <a:avLst/>
                    </a:prstGeom>
                  </pic:spPr>
                </pic:pic>
              </a:graphicData>
            </a:graphic>
          </wp:inline>
        </w:drawing>
      </w:r>
    </w:p>
    <w:p w14:paraId="2EC267E9" w14:textId="77777777" w:rsidR="00411524" w:rsidRDefault="00411524" w:rsidP="001174E0">
      <w:pPr>
        <w:ind w:left="720"/>
      </w:pPr>
      <w:r w:rsidRPr="00B56F45">
        <w:t>For more details, see</w:t>
      </w:r>
      <w:r>
        <w:t xml:space="preserve"> the</w:t>
      </w:r>
      <w:r w:rsidRPr="00B56F45">
        <w:t xml:space="preserve"> </w:t>
      </w:r>
      <w:hyperlink r:id="rId90" w:history="1">
        <w:r w:rsidRPr="007407AC">
          <w:rPr>
            <w:rStyle w:val="Hyperlink"/>
            <w:sz w:val="22"/>
            <w:szCs w:val="22"/>
          </w:rPr>
          <w:t>How to suspend monitoring temporarily by using maintenance mode</w:t>
        </w:r>
      </w:hyperlink>
      <w:r w:rsidRPr="000803DB">
        <w:t xml:space="preserve"> article.</w:t>
      </w:r>
    </w:p>
    <w:p w14:paraId="1234F200" w14:textId="3EC64198" w:rsidR="00CF42EC" w:rsidRDefault="00CF42EC" w:rsidP="001174E0">
      <w:pPr>
        <w:pStyle w:val="Heading2"/>
        <w:ind w:left="720"/>
      </w:pPr>
      <w:bookmarkStart w:id="129" w:name="_Toc4000341"/>
      <w:bookmarkStart w:id="130" w:name="_Toc5109140"/>
      <w:bookmarkStart w:id="131" w:name="_Toc159888379"/>
      <w:r w:rsidRPr="000803DB">
        <w:t>Auto Maintenance Mode</w:t>
      </w:r>
      <w:bookmarkEnd w:id="101"/>
      <w:bookmarkEnd w:id="129"/>
      <w:bookmarkEnd w:id="130"/>
      <w:bookmarkEnd w:id="131"/>
    </w:p>
    <w:p w14:paraId="56CF3C8F" w14:textId="2E56ECBB" w:rsidR="00621E87" w:rsidRPr="0015405A" w:rsidRDefault="00621E87" w:rsidP="001174E0">
      <w:pPr>
        <w:ind w:left="720"/>
      </w:pPr>
      <w:r>
        <w:t xml:space="preserve">In order to suspend monitoring during maintenance activities maintenance mode activation was implemented in </w:t>
      </w:r>
      <w:r w:rsidR="00896E7F">
        <w:t>the Management Pack</w:t>
      </w:r>
      <w:r>
        <w:t xml:space="preserve"> for the region and for </w:t>
      </w:r>
      <w:r w:rsidR="002772A1">
        <w:t xml:space="preserve">the </w:t>
      </w:r>
      <w:r>
        <w:t xml:space="preserve">scale unit node. </w:t>
      </w:r>
    </w:p>
    <w:p w14:paraId="17AC0733" w14:textId="14589DA8" w:rsidR="00411524" w:rsidRPr="0015405A" w:rsidRDefault="00AB6B97" w:rsidP="001174E0">
      <w:pPr>
        <w:pStyle w:val="Heading3"/>
        <w:ind w:left="720"/>
      </w:pPr>
      <w:bookmarkStart w:id="132" w:name="_Toc4000342"/>
      <w:bookmarkStart w:id="133" w:name="_Toc5109141"/>
      <w:bookmarkStart w:id="134" w:name="_Toc159888380"/>
      <w:r>
        <w:t>R</w:t>
      </w:r>
      <w:r w:rsidR="00411524">
        <w:t>egion</w:t>
      </w:r>
      <w:r>
        <w:t xml:space="preserve"> in </w:t>
      </w:r>
      <w:r w:rsidR="00064F14">
        <w:t>M</w:t>
      </w:r>
      <w:r>
        <w:t xml:space="preserve">aintenance </w:t>
      </w:r>
      <w:r w:rsidR="00D91E99">
        <w:t>M</w:t>
      </w:r>
      <w:r>
        <w:t>ode</w:t>
      </w:r>
      <w:bookmarkEnd w:id="132"/>
      <w:bookmarkEnd w:id="133"/>
      <w:bookmarkEnd w:id="134"/>
    </w:p>
    <w:p w14:paraId="1434AD97" w14:textId="37FBB3C4" w:rsidR="00CF42EC" w:rsidRPr="00B56F45" w:rsidRDefault="00C50D59" w:rsidP="001174E0">
      <w:pPr>
        <w:ind w:left="720"/>
      </w:pPr>
      <w:r>
        <w:t xml:space="preserve">The </w:t>
      </w:r>
      <w:r w:rsidR="00CF42EC" w:rsidRPr="001568E7" w:rsidDel="002772A1">
        <w:t>A</w:t>
      </w:r>
      <w:r w:rsidR="00CF42EC" w:rsidRPr="001568E7">
        <w:t>uto Maintenance mode</w:t>
      </w:r>
      <w:r w:rsidR="002772A1">
        <w:t xml:space="preserve"> monitoring</w:t>
      </w:r>
      <w:r w:rsidR="00991825">
        <w:t xml:space="preserve"> rule</w:t>
      </w:r>
      <w:r w:rsidR="002772A1">
        <w:t xml:space="preserve"> for the region</w:t>
      </w:r>
      <w:r w:rsidR="00CF42EC" w:rsidRPr="001568E7">
        <w:t xml:space="preserve"> automatically checks the status of the regions in </w:t>
      </w:r>
      <w:r w:rsidR="008C004E">
        <w:t>Azure Stack Hub</w:t>
      </w:r>
      <w:r w:rsidR="00F46AB7" w:rsidRPr="001568E7">
        <w:t>. I</w:t>
      </w:r>
      <w:r w:rsidR="00CF42EC" w:rsidRPr="001568E7">
        <w:t xml:space="preserve">f a region goes into a process of an update, the region is automatically switched to maintenance mode in </w:t>
      </w:r>
      <w:r>
        <w:t xml:space="preserve">the </w:t>
      </w:r>
      <w:r w:rsidR="0075099C" w:rsidRPr="00B56F45">
        <w:t>Operations Manager</w:t>
      </w:r>
      <w:r w:rsidR="00CF42EC" w:rsidRPr="00B56F45">
        <w:t xml:space="preserve">. Therefore, this mode </w:t>
      </w:r>
      <w:r w:rsidR="00F46AB7" w:rsidRPr="00B56F45">
        <w:t>helps prevent</w:t>
      </w:r>
      <w:r w:rsidR="00CF42EC" w:rsidRPr="00B56F45">
        <w:t xml:space="preserve"> multiple alerts and errors when a monitored object is taken offline for maintenance. </w:t>
      </w:r>
    </w:p>
    <w:p w14:paraId="43F42730" w14:textId="33FB221E" w:rsidR="00CF42EC" w:rsidRDefault="00DB2BB0" w:rsidP="001174E0">
      <w:pPr>
        <w:ind w:left="720"/>
        <w:jc w:val="center"/>
      </w:pPr>
      <w:r>
        <w:rPr>
          <w:noProof/>
        </w:rPr>
        <w:drawing>
          <wp:inline distT="0" distB="0" distL="0" distR="0" wp14:anchorId="7B83DBCE" wp14:editId="184028B6">
            <wp:extent cx="5145206" cy="8039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60533" cy="806333"/>
                    </a:xfrm>
                    <a:prstGeom prst="rect">
                      <a:avLst/>
                    </a:prstGeom>
                    <a:noFill/>
                    <a:ln>
                      <a:noFill/>
                    </a:ln>
                  </pic:spPr>
                </pic:pic>
              </a:graphicData>
            </a:graphic>
          </wp:inline>
        </w:drawing>
      </w:r>
    </w:p>
    <w:p w14:paraId="191B3A03" w14:textId="4BE2484D" w:rsidR="00CF42EC" w:rsidRPr="000803DB" w:rsidRDefault="00CF42EC" w:rsidP="001174E0">
      <w:pPr>
        <w:ind w:left="720"/>
      </w:pPr>
      <w:r w:rsidRPr="000803DB">
        <w:t>The interval of the status check is 10 minutes. This mode is enabled by default. It can be switched off by</w:t>
      </w:r>
      <w:r w:rsidR="00E87906">
        <w:t xml:space="preserve"> the</w:t>
      </w:r>
      <w:r w:rsidRPr="000803DB">
        <w:t xml:space="preserve"> </w:t>
      </w:r>
      <w:hyperlink w:anchor="_Turn_Off_Auto" w:history="1">
        <w:r w:rsidRPr="000803DB">
          <w:rPr>
            <w:rStyle w:val="Hyperlink"/>
            <w:sz w:val="22"/>
            <w:szCs w:val="22"/>
          </w:rPr>
          <w:t>Turn Off Auto Maintenance Mode Task</w:t>
        </w:r>
      </w:hyperlink>
      <w:r w:rsidRPr="000803DB">
        <w:t>. To switch the mode on, use</w:t>
      </w:r>
      <w:r w:rsidR="00E87906">
        <w:t xml:space="preserve"> the</w:t>
      </w:r>
      <w:r w:rsidRPr="000803DB">
        <w:t xml:space="preserve"> </w:t>
      </w:r>
      <w:hyperlink w:anchor="_Turn_On_Auto" w:history="1">
        <w:r w:rsidRPr="000803DB">
          <w:rPr>
            <w:rStyle w:val="Hyperlink"/>
            <w:sz w:val="22"/>
            <w:szCs w:val="22"/>
          </w:rPr>
          <w:t>Turn On Auto Maintenance Mode Task</w:t>
        </w:r>
      </w:hyperlink>
      <w:r w:rsidRPr="000803DB">
        <w:t>.</w:t>
      </w:r>
    </w:p>
    <w:p w14:paraId="710AD3CF" w14:textId="77777777" w:rsidR="007A6C3F" w:rsidRPr="001568E7" w:rsidRDefault="007A6C3F" w:rsidP="001174E0">
      <w:pPr>
        <w:ind w:left="720"/>
      </w:pPr>
    </w:p>
    <w:p w14:paraId="31F48440" w14:textId="3B103781" w:rsidR="00C3318C" w:rsidRDefault="00C3318C" w:rsidP="001174E0">
      <w:pPr>
        <w:ind w:left="720"/>
      </w:pPr>
      <w:r>
        <w:rPr>
          <w:noProof/>
        </w:rPr>
        <w:lastRenderedPageBreak/>
        <w:drawing>
          <wp:inline distT="0" distB="0" distL="0" distR="0" wp14:anchorId="6E7DD4A8" wp14:editId="597E3410">
            <wp:extent cx="4995081" cy="33231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6713" cy="3324202"/>
                    </a:xfrm>
                    <a:prstGeom prst="rect">
                      <a:avLst/>
                    </a:prstGeom>
                  </pic:spPr>
                </pic:pic>
              </a:graphicData>
            </a:graphic>
          </wp:inline>
        </w:drawing>
      </w:r>
    </w:p>
    <w:p w14:paraId="27FA0A4A" w14:textId="6144BFD5" w:rsidR="00641E09" w:rsidRPr="006C27B8" w:rsidRDefault="00641E09" w:rsidP="001174E0">
      <w:pPr>
        <w:ind w:left="720"/>
      </w:pPr>
      <w:r w:rsidRPr="000803DB">
        <w:rPr>
          <w:b/>
        </w:rPr>
        <w:t>Not</w:t>
      </w:r>
      <w:r>
        <w:rPr>
          <w:b/>
        </w:rPr>
        <w:t>e:</w:t>
      </w:r>
      <w:r w:rsidRPr="001568E7">
        <w:t xml:space="preserve"> If a deployment is switched to maintenance mode, all the corresponding regions</w:t>
      </w:r>
      <w:r>
        <w:t xml:space="preserve"> and their objects</w:t>
      </w:r>
      <w:r w:rsidRPr="001568E7">
        <w:t xml:space="preserve"> will be switched to maintenance mode accordingly.</w:t>
      </w:r>
    </w:p>
    <w:tbl>
      <w:tblPr>
        <w:tblStyle w:val="TableGrid"/>
        <w:tblW w:w="8630" w:type="dxa"/>
        <w:tblInd w:w="360" w:type="dxa"/>
        <w:tblLook w:val="04A0" w:firstRow="1" w:lastRow="0" w:firstColumn="1" w:lastColumn="0" w:noHBand="0" w:noVBand="1"/>
      </w:tblPr>
      <w:tblGrid>
        <w:gridCol w:w="8630"/>
      </w:tblGrid>
      <w:tr w:rsidR="00641E09" w14:paraId="2E9C98F7" w14:textId="77777777" w:rsidTr="001174E0">
        <w:tc>
          <w:tcPr>
            <w:tcW w:w="8630" w:type="dxa"/>
          </w:tcPr>
          <w:p w14:paraId="587D5D4F" w14:textId="148D2A42" w:rsidR="00641E09" w:rsidRDefault="00A83EB5" w:rsidP="001174E0">
            <w:pPr>
              <w:pStyle w:val="AlertLabel"/>
              <w:framePr w:wrap="auto" w:vAnchor="margin" w:yAlign="inline"/>
              <w:ind w:left="360"/>
            </w:pPr>
            <w:r>
              <w:rPr>
                <w:noProof/>
              </w:rPr>
              <w:drawing>
                <wp:inline distT="0" distB="0" distL="0" distR="0" wp14:anchorId="73864E43" wp14:editId="3B750D54">
                  <wp:extent cx="268956" cy="171450"/>
                  <wp:effectExtent l="0" t="0" r="0" b="0"/>
                  <wp:docPr id="483735189" name="Picture 4" title="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title="Important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605" cy="171450"/>
                          </a:xfrm>
                          <a:prstGeom prst="rect">
                            <a:avLst/>
                          </a:prstGeom>
                          <a:noFill/>
                          <a:ln>
                            <a:noFill/>
                          </a:ln>
                        </pic:spPr>
                      </pic:pic>
                    </a:graphicData>
                  </a:graphic>
                </wp:inline>
              </w:drawing>
            </w:r>
            <w:r w:rsidR="00641E09" w:rsidRPr="000803DB">
              <w:t>Important</w:t>
            </w:r>
            <w:r w:rsidR="00641E09">
              <w:t>:</w:t>
            </w:r>
            <w:r w:rsidR="00641E09" w:rsidRPr="000803DB">
              <w:t xml:space="preserve"> </w:t>
            </w:r>
          </w:p>
          <w:p w14:paraId="275979A6" w14:textId="56D3321E" w:rsidR="00641E09" w:rsidRDefault="00641E09" w:rsidP="001174E0">
            <w:pPr>
              <w:ind w:left="360"/>
            </w:pPr>
            <w:r w:rsidRPr="001D5DCC">
              <w:t>It is not recommended to switch deployments</w:t>
            </w:r>
            <w:r w:rsidR="00827BF0">
              <w:t xml:space="preserve"> </w:t>
            </w:r>
            <w:r w:rsidRPr="001D5DCC">
              <w:t xml:space="preserve">to maintenance mode manually in the Operations Manager if the Auto Maintenance Mode is on. The Auto Maintenance Mode is controlled by the </w:t>
            </w:r>
            <w:r w:rsidR="00896E7F" w:rsidRPr="00896E7F">
              <w:rPr>
                <w:i/>
              </w:rPr>
              <w:t>“</w:t>
            </w:r>
            <w:r w:rsidRPr="00896E7F">
              <w:rPr>
                <w:i/>
              </w:rPr>
              <w:t>Microsoft Azure Stack</w:t>
            </w:r>
            <w:r w:rsidR="00896E7F" w:rsidRPr="00896E7F">
              <w:rPr>
                <w:i/>
              </w:rPr>
              <w:t xml:space="preserve"> Hub</w:t>
            </w:r>
            <w:r w:rsidRPr="00896E7F">
              <w:rPr>
                <w:i/>
              </w:rPr>
              <w:t xml:space="preserve"> Auto Maintenance Mode Monitoring Rule</w:t>
            </w:r>
            <w:r w:rsidR="00896E7F" w:rsidRPr="00896E7F">
              <w:rPr>
                <w:i/>
              </w:rPr>
              <w:t>”</w:t>
            </w:r>
            <w:r w:rsidR="00827BF0">
              <w:t xml:space="preserve"> which is targeted to deployment. </w:t>
            </w:r>
            <w:r w:rsidRPr="001D5DCC">
              <w:t xml:space="preserve"> </w:t>
            </w:r>
            <w:r w:rsidR="00827BF0">
              <w:t>Maintenance mode disables workflows</w:t>
            </w:r>
            <w:r w:rsidR="00702659">
              <w:t>,</w:t>
            </w:r>
            <w:r w:rsidR="00827BF0">
              <w:t xml:space="preserve"> and i</w:t>
            </w:r>
            <w:r w:rsidRPr="001D5DCC">
              <w:t>f the rule has run earlier</w:t>
            </w:r>
            <w:r w:rsidR="00827BF0">
              <w:t xml:space="preserve"> and not yet disabled</w:t>
            </w:r>
            <w:r w:rsidRPr="001D5DCC">
              <w:t>, maintenance mode for the deployment is stopped.</w:t>
            </w:r>
          </w:p>
        </w:tc>
      </w:tr>
    </w:tbl>
    <w:p w14:paraId="3C20814B" w14:textId="16426597" w:rsidR="00AB6B97" w:rsidRDefault="00AB6B97" w:rsidP="001174E0">
      <w:pPr>
        <w:pStyle w:val="Heading3"/>
        <w:ind w:left="720"/>
      </w:pPr>
      <w:bookmarkStart w:id="135" w:name="_Toc4000343"/>
      <w:bookmarkStart w:id="136" w:name="_Toc5109142"/>
      <w:bookmarkStart w:id="137" w:name="_Toc159888381"/>
      <w:r>
        <w:t xml:space="preserve">Scale Unit Node </w:t>
      </w:r>
      <w:r w:rsidR="006D599B">
        <w:t xml:space="preserve">in </w:t>
      </w:r>
      <w:r w:rsidR="00064F14">
        <w:t>M</w:t>
      </w:r>
      <w:r>
        <w:t xml:space="preserve">aintenance </w:t>
      </w:r>
      <w:r w:rsidR="00D91E99">
        <w:t>M</w:t>
      </w:r>
      <w:r>
        <w:t>ode</w:t>
      </w:r>
      <w:bookmarkEnd w:id="135"/>
      <w:bookmarkEnd w:id="136"/>
      <w:bookmarkEnd w:id="137"/>
    </w:p>
    <w:p w14:paraId="5FE8527C" w14:textId="1314B27F" w:rsidR="00064F14" w:rsidRDefault="00DC288B" w:rsidP="001174E0">
      <w:pPr>
        <w:ind w:left="720"/>
      </w:pPr>
      <w:r>
        <w:t xml:space="preserve">When </w:t>
      </w:r>
      <w:r w:rsidR="00D91E99">
        <w:t>s</w:t>
      </w:r>
      <w:r w:rsidR="00064F14">
        <w:t xml:space="preserve">cale </w:t>
      </w:r>
      <w:r w:rsidR="00D91E99">
        <w:t>u</w:t>
      </w:r>
      <w:r w:rsidR="00064F14">
        <w:t xml:space="preserve">nit </w:t>
      </w:r>
      <w:r w:rsidR="00D91E99">
        <w:t>n</w:t>
      </w:r>
      <w:r w:rsidR="00064F14">
        <w:t>o</w:t>
      </w:r>
      <w:r w:rsidR="00641E09">
        <w:t>d</w:t>
      </w:r>
      <w:r w:rsidR="00064F14">
        <w:t>e</w:t>
      </w:r>
      <w:r w:rsidR="00CC1D7D">
        <w:t xml:space="preserve"> </w:t>
      </w:r>
      <w:r w:rsidR="00D91E99">
        <w:t xml:space="preserve">is taken offline for maintenance </w:t>
      </w:r>
      <w:r w:rsidR="00CC1D7D">
        <w:t xml:space="preserve">in </w:t>
      </w:r>
      <w:r w:rsidR="00D91E99">
        <w:t xml:space="preserve">the </w:t>
      </w:r>
      <w:r w:rsidR="008C004E">
        <w:t>Azure Stack Hub</w:t>
      </w:r>
      <w:r w:rsidR="00CC1D7D">
        <w:t xml:space="preserve"> the</w:t>
      </w:r>
      <w:r w:rsidR="00EE0EAD">
        <w:t xml:space="preserve"> rule</w:t>
      </w:r>
      <w:r w:rsidR="00064F14">
        <w:t xml:space="preserve"> </w:t>
      </w:r>
      <w:r w:rsidR="00EE0EAD" w:rsidRPr="00EE0EAD">
        <w:rPr>
          <w:i/>
        </w:rPr>
        <w:t>“Microsoft Azure Stack Hub Auto Maintenance Mode Monitoring Rule for Scale Unit Node”</w:t>
      </w:r>
      <w:r w:rsidR="00CC1D7D" w:rsidRPr="00EE0EAD">
        <w:rPr>
          <w:i/>
        </w:rPr>
        <w:t xml:space="preserve"> </w:t>
      </w:r>
      <w:r w:rsidR="00072B83">
        <w:t xml:space="preserve">activates </w:t>
      </w:r>
      <w:r w:rsidR="00064F14">
        <w:t xml:space="preserve">maintenance </w:t>
      </w:r>
      <w:r w:rsidR="00D91E99">
        <w:t>mode</w:t>
      </w:r>
      <w:r w:rsidR="00064F14">
        <w:t xml:space="preserve"> </w:t>
      </w:r>
      <w:r w:rsidR="00072B83">
        <w:t xml:space="preserve">for the node </w:t>
      </w:r>
      <w:r w:rsidR="00064F14">
        <w:t xml:space="preserve">in </w:t>
      </w:r>
      <w:r w:rsidR="00D91E99">
        <w:t xml:space="preserve">the Operations Manager. </w:t>
      </w:r>
    </w:p>
    <w:p w14:paraId="0E640C0A" w14:textId="5CBF0AE7" w:rsidR="00E41DA1" w:rsidRDefault="00E41DA1" w:rsidP="001174E0">
      <w:pPr>
        <w:spacing w:before="60" w:after="60" w:line="280" w:lineRule="exact"/>
        <w:ind w:left="720"/>
      </w:pPr>
    </w:p>
    <w:p w14:paraId="1A27DBBC" w14:textId="5FA6AFC1" w:rsidR="00CE0014" w:rsidRPr="004D5501" w:rsidRDefault="00CE0014" w:rsidP="001174E0">
      <w:pPr>
        <w:ind w:left="720"/>
      </w:pPr>
      <w:r>
        <w:rPr>
          <w:noProof/>
        </w:rPr>
        <w:drawing>
          <wp:inline distT="0" distB="0" distL="0" distR="0" wp14:anchorId="18B1652B" wp14:editId="54D13B0C">
            <wp:extent cx="5486400" cy="1096010"/>
            <wp:effectExtent l="0" t="0" r="0" b="889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096010"/>
                    </a:xfrm>
                    <a:prstGeom prst="rect">
                      <a:avLst/>
                    </a:prstGeom>
                  </pic:spPr>
                </pic:pic>
              </a:graphicData>
            </a:graphic>
          </wp:inline>
        </w:drawing>
      </w:r>
    </w:p>
    <w:p w14:paraId="424ACCA3" w14:textId="333C878F" w:rsidR="006D6BCE" w:rsidRDefault="006D6BCE" w:rsidP="001174E0">
      <w:pPr>
        <w:pStyle w:val="Heading2"/>
        <w:ind w:left="720"/>
      </w:pPr>
      <w:bookmarkStart w:id="138" w:name="_Toc4000344"/>
      <w:bookmarkStart w:id="139" w:name="_Toc5109143"/>
      <w:bookmarkStart w:id="140" w:name="_Toc159888382"/>
      <w:r>
        <w:lastRenderedPageBreak/>
        <w:t>Storage</w:t>
      </w:r>
      <w:r w:rsidR="00365743">
        <w:t xml:space="preserve"> Performance</w:t>
      </w:r>
      <w:r>
        <w:t xml:space="preserve"> Metric Rules</w:t>
      </w:r>
      <w:bookmarkEnd w:id="138"/>
      <w:bookmarkEnd w:id="139"/>
      <w:bookmarkEnd w:id="140"/>
    </w:p>
    <w:p w14:paraId="1960639F" w14:textId="40109BED" w:rsidR="00466E8B" w:rsidRDefault="00DA07D5" w:rsidP="001174E0">
      <w:pPr>
        <w:ind w:left="720"/>
      </w:pPr>
      <w:r>
        <w:t xml:space="preserve">The </w:t>
      </w:r>
      <w:r w:rsidR="00466E8B">
        <w:t>Azure Stack</w:t>
      </w:r>
      <w:r w:rsidR="00160ABB">
        <w:t xml:space="preserve"> Hub</w:t>
      </w:r>
      <w:r w:rsidR="00466E8B">
        <w:t xml:space="preserve"> </w:t>
      </w:r>
      <w:r>
        <w:t xml:space="preserve">management pack </w:t>
      </w:r>
      <w:r w:rsidR="001C6D71">
        <w:t>provides</w:t>
      </w:r>
      <w:r w:rsidR="00466E8B">
        <w:t xml:space="preserve"> metrics for </w:t>
      </w:r>
      <w:r w:rsidR="008C004E">
        <w:t>Azure Stack Hub</w:t>
      </w:r>
      <w:r w:rsidR="00466E8B">
        <w:t xml:space="preserve"> Storage services using </w:t>
      </w:r>
      <w:r w:rsidR="00466E8B" w:rsidRPr="001568E7">
        <w:t xml:space="preserve">the following </w:t>
      </w:r>
      <w:r w:rsidR="00466E8B">
        <w:t>performance rules</w:t>
      </w:r>
      <w:r w:rsidR="00466E8B" w:rsidRPr="001568E7">
        <w:t>:</w:t>
      </w:r>
    </w:p>
    <w:p w14:paraId="4102FD7D" w14:textId="4D4722C4" w:rsidR="005B460E" w:rsidRDefault="005B460E">
      <w:pPr>
        <w:pStyle w:val="ListParagraph"/>
        <w:numPr>
          <w:ilvl w:val="0"/>
          <w:numId w:val="19"/>
        </w:numPr>
        <w:ind w:left="1440"/>
      </w:pPr>
      <w:r>
        <w:t>Server latency (PageBlobService)</w:t>
      </w:r>
    </w:p>
    <w:p w14:paraId="2AC3714A" w14:textId="0C70A0ED" w:rsidR="005B460E" w:rsidRDefault="005B460E">
      <w:pPr>
        <w:pStyle w:val="ListParagraph"/>
        <w:numPr>
          <w:ilvl w:val="0"/>
          <w:numId w:val="19"/>
        </w:numPr>
        <w:ind w:left="1440"/>
      </w:pPr>
      <w:r>
        <w:t>Total requests (PageBlobService)</w:t>
      </w:r>
    </w:p>
    <w:p w14:paraId="26DDE54C" w14:textId="099AAFE7" w:rsidR="005B460E" w:rsidRDefault="005B460E">
      <w:pPr>
        <w:pStyle w:val="ListParagraph"/>
        <w:numPr>
          <w:ilvl w:val="0"/>
          <w:numId w:val="19"/>
        </w:numPr>
        <w:ind w:left="1440"/>
      </w:pPr>
      <w:r>
        <w:t>Availability (PageBlobService)</w:t>
      </w:r>
    </w:p>
    <w:p w14:paraId="56017DA4" w14:textId="76622206" w:rsidR="00466E8B" w:rsidRDefault="00466E8B">
      <w:pPr>
        <w:pStyle w:val="ListParagraph"/>
        <w:numPr>
          <w:ilvl w:val="0"/>
          <w:numId w:val="19"/>
        </w:numPr>
        <w:ind w:left="1440"/>
      </w:pPr>
      <w:r>
        <w:t>Server latency (</w:t>
      </w:r>
      <w:r w:rsidR="005B460E">
        <w:t>Block</w:t>
      </w:r>
      <w:r>
        <w:t>BlobService)</w:t>
      </w:r>
    </w:p>
    <w:p w14:paraId="123DE94D" w14:textId="654716DC" w:rsidR="00466E8B" w:rsidRDefault="00466E8B">
      <w:pPr>
        <w:pStyle w:val="ListParagraph"/>
        <w:numPr>
          <w:ilvl w:val="0"/>
          <w:numId w:val="19"/>
        </w:numPr>
        <w:ind w:left="1440"/>
      </w:pPr>
      <w:r>
        <w:t>Total request</w:t>
      </w:r>
      <w:r w:rsidR="002D1B71">
        <w:t>s</w:t>
      </w:r>
      <w:r>
        <w:t xml:space="preserve"> (</w:t>
      </w:r>
      <w:r w:rsidR="005B460E">
        <w:t>Block</w:t>
      </w:r>
      <w:r>
        <w:t>BlobService)</w:t>
      </w:r>
    </w:p>
    <w:p w14:paraId="6C2BF7F3" w14:textId="7344E111" w:rsidR="00466E8B" w:rsidRDefault="00466E8B">
      <w:pPr>
        <w:pStyle w:val="ListParagraph"/>
        <w:numPr>
          <w:ilvl w:val="0"/>
          <w:numId w:val="19"/>
        </w:numPr>
        <w:ind w:left="1440"/>
      </w:pPr>
      <w:r>
        <w:t>Availability (</w:t>
      </w:r>
      <w:r w:rsidR="005B460E">
        <w:t>Block</w:t>
      </w:r>
      <w:r>
        <w:t>BlobService)</w:t>
      </w:r>
    </w:p>
    <w:p w14:paraId="7E35F6DC" w14:textId="77777777" w:rsidR="00466E8B" w:rsidRDefault="00466E8B">
      <w:pPr>
        <w:pStyle w:val="ListParagraph"/>
        <w:numPr>
          <w:ilvl w:val="0"/>
          <w:numId w:val="19"/>
        </w:numPr>
        <w:ind w:left="1440"/>
      </w:pPr>
      <w:r>
        <w:t>Server latency (QueueService)</w:t>
      </w:r>
    </w:p>
    <w:p w14:paraId="774C49FC" w14:textId="62B063E6" w:rsidR="00466E8B" w:rsidRDefault="00466E8B">
      <w:pPr>
        <w:pStyle w:val="ListParagraph"/>
        <w:numPr>
          <w:ilvl w:val="0"/>
          <w:numId w:val="19"/>
        </w:numPr>
        <w:ind w:left="1440"/>
      </w:pPr>
      <w:r>
        <w:t>Total request</w:t>
      </w:r>
      <w:r w:rsidR="002D1B71">
        <w:t>s</w:t>
      </w:r>
      <w:r>
        <w:t xml:space="preserve"> (QueueService)</w:t>
      </w:r>
    </w:p>
    <w:p w14:paraId="44BF3053" w14:textId="77777777" w:rsidR="00466E8B" w:rsidRDefault="00466E8B">
      <w:pPr>
        <w:pStyle w:val="ListParagraph"/>
        <w:numPr>
          <w:ilvl w:val="0"/>
          <w:numId w:val="19"/>
        </w:numPr>
        <w:ind w:left="1440"/>
      </w:pPr>
      <w:r>
        <w:t>Availability (QueueService)</w:t>
      </w:r>
    </w:p>
    <w:p w14:paraId="22527324" w14:textId="77777777" w:rsidR="00466E8B" w:rsidRDefault="00466E8B">
      <w:pPr>
        <w:pStyle w:val="ListParagraph"/>
        <w:numPr>
          <w:ilvl w:val="0"/>
          <w:numId w:val="19"/>
        </w:numPr>
        <w:ind w:left="1440"/>
      </w:pPr>
      <w:r>
        <w:t>Server latency (TableService)</w:t>
      </w:r>
    </w:p>
    <w:p w14:paraId="5017EF23" w14:textId="4FAED4D1" w:rsidR="00466E8B" w:rsidRDefault="00466E8B">
      <w:pPr>
        <w:pStyle w:val="ListParagraph"/>
        <w:numPr>
          <w:ilvl w:val="0"/>
          <w:numId w:val="19"/>
        </w:numPr>
        <w:ind w:left="1440"/>
      </w:pPr>
      <w:r>
        <w:t>Total request</w:t>
      </w:r>
      <w:r w:rsidR="002D1B71">
        <w:t>s</w:t>
      </w:r>
      <w:r>
        <w:t xml:space="preserve"> (TableService)</w:t>
      </w:r>
    </w:p>
    <w:p w14:paraId="14D4F8B7" w14:textId="3EC0BA79" w:rsidR="006D6BCE" w:rsidRDefault="00466E8B">
      <w:pPr>
        <w:pStyle w:val="ListParagraph"/>
        <w:numPr>
          <w:ilvl w:val="0"/>
          <w:numId w:val="19"/>
        </w:numPr>
        <w:ind w:left="1440"/>
      </w:pPr>
      <w:r>
        <w:t>Availability (TableService)</w:t>
      </w:r>
    </w:p>
    <w:p w14:paraId="6FAE31D0" w14:textId="02BE827C" w:rsidR="00E62B3F" w:rsidRDefault="006D6BCE" w:rsidP="001174E0">
      <w:pPr>
        <w:pStyle w:val="Heading3"/>
        <w:ind w:left="720"/>
      </w:pPr>
      <w:bookmarkStart w:id="141" w:name="_Toc4000345"/>
      <w:bookmarkStart w:id="142" w:name="_Toc5109144"/>
      <w:bookmarkStart w:id="143" w:name="_Toc159888383"/>
      <w:r>
        <w:t>Storage Metric Time Grain</w:t>
      </w:r>
      <w:bookmarkEnd w:id="141"/>
      <w:bookmarkEnd w:id="142"/>
      <w:bookmarkEnd w:id="143"/>
    </w:p>
    <w:p w14:paraId="619C6F30" w14:textId="4FD10F39" w:rsidR="006D6BCE" w:rsidRDefault="006D6BCE" w:rsidP="001174E0">
      <w:pPr>
        <w:ind w:left="720"/>
      </w:pPr>
      <w:r>
        <w:t>All rules get metric definition</w:t>
      </w:r>
      <w:r w:rsidR="00E302F2">
        <w:t>s</w:t>
      </w:r>
      <w:r>
        <w:t xml:space="preserve"> for storage services. </w:t>
      </w:r>
      <w:r w:rsidR="00F77DE9">
        <w:t>By default</w:t>
      </w:r>
      <w:r w:rsidR="00915B23">
        <w:t>,</w:t>
      </w:r>
      <w:r w:rsidR="00F77DE9">
        <w:t xml:space="preserve"> m</w:t>
      </w:r>
      <w:r>
        <w:t>etric values are queried according to</w:t>
      </w:r>
      <w:r w:rsidR="00915B23">
        <w:t xml:space="preserve"> the</w:t>
      </w:r>
      <w:r>
        <w:t xml:space="preserve"> minimal time grain of each metric definition. </w:t>
      </w:r>
      <w:r w:rsidRPr="00C44BF8">
        <w:t>The time grain specifies the aggregation period of the metric value</w:t>
      </w:r>
      <w:r w:rsidR="00B40CC3">
        <w:t>s</w:t>
      </w:r>
      <w:r>
        <w:t>.</w:t>
      </w:r>
    </w:p>
    <w:p w14:paraId="5591DDA7" w14:textId="61DC79A4" w:rsidR="006D6BCE" w:rsidRPr="006D6BCE" w:rsidRDefault="006D6BCE" w:rsidP="001174E0">
      <w:pPr>
        <w:ind w:left="720"/>
      </w:pPr>
      <w:r>
        <w:t>For each of these rules</w:t>
      </w:r>
      <w:r w:rsidR="005179AF">
        <w:t>, the</w:t>
      </w:r>
      <w:r>
        <w:t xml:space="preserve"> time grain may be configured via </w:t>
      </w:r>
      <w:r w:rsidR="005179AF">
        <w:t xml:space="preserve">the corresponding </w:t>
      </w:r>
      <w:r>
        <w:t xml:space="preserve">overridable parameter. </w:t>
      </w:r>
    </w:p>
    <w:p w14:paraId="2E788B28" w14:textId="785191E7" w:rsidR="001A7F17" w:rsidRPr="00A35572" w:rsidRDefault="00E62B3F" w:rsidP="001174E0">
      <w:pPr>
        <w:pStyle w:val="Heading4"/>
        <w:ind w:left="720"/>
        <w:rPr>
          <w:sz w:val="28"/>
          <w:szCs w:val="28"/>
        </w:rPr>
      </w:pPr>
      <w:r>
        <w:t>How</w:t>
      </w:r>
      <w:r w:rsidR="002062D5">
        <w:t xml:space="preserve"> to</w:t>
      </w:r>
      <w:r>
        <w:t xml:space="preserve"> </w:t>
      </w:r>
      <w:r w:rsidR="001537FD">
        <w:t>Set a Custom Time Grain</w:t>
      </w:r>
    </w:p>
    <w:p w14:paraId="161E3BB1" w14:textId="13F4E2B8" w:rsidR="00E62B3F" w:rsidRPr="009503EC" w:rsidRDefault="00E62B3F">
      <w:pPr>
        <w:pStyle w:val="ListParagraph"/>
        <w:numPr>
          <w:ilvl w:val="0"/>
          <w:numId w:val="25"/>
        </w:numPr>
        <w:ind w:left="1440"/>
      </w:pPr>
      <w:r w:rsidRPr="000803DB">
        <w:t xml:space="preserve">In the Operations Manager console, open the </w:t>
      </w:r>
      <w:r>
        <w:t>Authoring</w:t>
      </w:r>
      <w:r w:rsidRPr="000803DB">
        <w:t xml:space="preserve"> workspace</w:t>
      </w:r>
      <w:r w:rsidR="004320F5">
        <w:t xml:space="preserve">; </w:t>
      </w:r>
      <w:r w:rsidRPr="000803DB">
        <w:t>then</w:t>
      </w:r>
      <w:r w:rsidR="004320F5">
        <w:t>,</w:t>
      </w:r>
      <w:r w:rsidRPr="000803DB">
        <w:t xml:space="preserve"> </w:t>
      </w:r>
      <w:r>
        <w:t xml:space="preserve">find </w:t>
      </w:r>
      <w:r w:rsidR="004320F5">
        <w:t xml:space="preserve">the </w:t>
      </w:r>
      <w:r>
        <w:t xml:space="preserve">storage service performance rule (for example, </w:t>
      </w:r>
      <w:r w:rsidR="00C64217">
        <w:t xml:space="preserve">Block </w:t>
      </w:r>
      <w:r>
        <w:t>Blob Service Server Latency (ms))</w:t>
      </w:r>
      <w:r w:rsidRPr="00B56F45">
        <w:t>:</w:t>
      </w:r>
    </w:p>
    <w:p w14:paraId="486D1AC9" w14:textId="29553EA2" w:rsidR="004A1B15" w:rsidRDefault="00C941D9" w:rsidP="001174E0">
      <w:pPr>
        <w:ind w:left="1440"/>
        <w:jc w:val="right"/>
      </w:pPr>
      <w:r w:rsidRPr="00C941D9">
        <w:rPr>
          <w:noProof/>
        </w:rPr>
        <w:lastRenderedPageBreak/>
        <w:t xml:space="preserve"> </w:t>
      </w:r>
      <w:r>
        <w:rPr>
          <w:noProof/>
        </w:rPr>
        <w:drawing>
          <wp:inline distT="0" distB="0" distL="0" distR="0" wp14:anchorId="45E5A6E4" wp14:editId="16404E53">
            <wp:extent cx="5410200" cy="1990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0200" cy="1990725"/>
                    </a:xfrm>
                    <a:prstGeom prst="rect">
                      <a:avLst/>
                    </a:prstGeom>
                  </pic:spPr>
                </pic:pic>
              </a:graphicData>
            </a:graphic>
          </wp:inline>
        </w:drawing>
      </w:r>
    </w:p>
    <w:p w14:paraId="516B949E" w14:textId="52863631" w:rsidR="009503EC" w:rsidRDefault="00E62B3F">
      <w:pPr>
        <w:pStyle w:val="ListParagraph"/>
        <w:numPr>
          <w:ilvl w:val="0"/>
          <w:numId w:val="25"/>
        </w:numPr>
        <w:ind w:left="1440"/>
      </w:pPr>
      <w:r>
        <w:t xml:space="preserve">In </w:t>
      </w:r>
      <w:r w:rsidR="00454E59">
        <w:t xml:space="preserve">the </w:t>
      </w:r>
      <w:r w:rsidRPr="0015405A">
        <w:rPr>
          <w:b/>
        </w:rPr>
        <w:t>Override Properties</w:t>
      </w:r>
      <w:r>
        <w:t xml:space="preserve"> </w:t>
      </w:r>
      <w:r w:rsidR="00454E59">
        <w:t>window</w:t>
      </w:r>
      <w:r>
        <w:t>, set</w:t>
      </w:r>
      <w:r w:rsidR="00454E59">
        <w:t xml:space="preserve"> </w:t>
      </w:r>
      <w:r w:rsidR="00012437">
        <w:t>a</w:t>
      </w:r>
      <w:r>
        <w:t xml:space="preserve"> </w:t>
      </w:r>
      <w:r w:rsidR="009503EC">
        <w:t>time grain value</w:t>
      </w:r>
      <w:r w:rsidR="00222159">
        <w:t xml:space="preserve"> (use </w:t>
      </w:r>
      <w:r w:rsidR="00222159" w:rsidRPr="00A35572">
        <w:t>ISO 8601 duration format</w:t>
      </w:r>
      <w:r w:rsidR="00222159">
        <w:t>)</w:t>
      </w:r>
      <w:r w:rsidR="00A4346A">
        <w:t xml:space="preserve">. </w:t>
      </w:r>
    </w:p>
    <w:p w14:paraId="323A74C3" w14:textId="46508619" w:rsidR="009571F9" w:rsidRDefault="00C941D9" w:rsidP="001174E0">
      <w:pPr>
        <w:ind w:left="1440"/>
        <w:rPr>
          <w:bCs/>
        </w:rPr>
      </w:pPr>
      <w:r w:rsidRPr="00C941D9">
        <w:rPr>
          <w:noProof/>
        </w:rPr>
        <w:t xml:space="preserve"> </w:t>
      </w:r>
      <w:r>
        <w:rPr>
          <w:noProof/>
        </w:rPr>
        <w:drawing>
          <wp:inline distT="0" distB="0" distL="0" distR="0" wp14:anchorId="1E8F08D8" wp14:editId="55126637">
            <wp:extent cx="5486400" cy="194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943735"/>
                    </a:xfrm>
                    <a:prstGeom prst="rect">
                      <a:avLst/>
                    </a:prstGeom>
                  </pic:spPr>
                </pic:pic>
              </a:graphicData>
            </a:graphic>
          </wp:inline>
        </w:drawing>
      </w:r>
    </w:p>
    <w:p w14:paraId="124129F3" w14:textId="18EB9E36" w:rsidR="00C941D9" w:rsidRDefault="00C941D9" w:rsidP="001174E0">
      <w:pPr>
        <w:ind w:left="1440"/>
        <w:rPr>
          <w:bCs/>
        </w:rPr>
      </w:pPr>
    </w:p>
    <w:p w14:paraId="6D0647EC" w14:textId="41B46767" w:rsidR="008C665C" w:rsidRDefault="00222159" w:rsidP="001174E0">
      <w:pPr>
        <w:ind w:left="720"/>
      </w:pPr>
      <w:r>
        <w:rPr>
          <w:bCs/>
        </w:rPr>
        <w:t xml:space="preserve">If </w:t>
      </w:r>
      <w:r w:rsidR="00012437">
        <w:rPr>
          <w:bCs/>
        </w:rPr>
        <w:t xml:space="preserve">the </w:t>
      </w:r>
      <w:r>
        <w:rPr>
          <w:bCs/>
        </w:rPr>
        <w:t xml:space="preserve">override value is set not in </w:t>
      </w:r>
      <w:r w:rsidRPr="004E0B15">
        <w:t>ISO 8601 duration format</w:t>
      </w:r>
      <w:r w:rsidR="001A4F87">
        <w:t>,</w:t>
      </w:r>
      <w:r w:rsidR="00012437">
        <w:t xml:space="preserve"> </w:t>
      </w:r>
      <w:r>
        <w:t>greater than</w:t>
      </w:r>
      <w:r w:rsidR="00012437">
        <w:t xml:space="preserve"> the</w:t>
      </w:r>
      <w:r w:rsidR="000C4720">
        <w:t xml:space="preserve"> rule</w:t>
      </w:r>
      <w:r>
        <w:t xml:space="preserve"> interval value or does not exist in </w:t>
      </w:r>
      <w:r w:rsidR="00012437">
        <w:t xml:space="preserve">the </w:t>
      </w:r>
      <w:r>
        <w:t xml:space="preserve">metric availabilities for the resources, </w:t>
      </w:r>
      <w:r w:rsidR="00012437">
        <w:t xml:space="preserve">the </w:t>
      </w:r>
      <w:r>
        <w:t>minimal time grain</w:t>
      </w:r>
      <w:r w:rsidR="000C4720">
        <w:t xml:space="preserve"> from </w:t>
      </w:r>
      <w:r w:rsidR="00012437">
        <w:t xml:space="preserve">the </w:t>
      </w:r>
      <w:r w:rsidR="000C4720">
        <w:t>metric availabilities</w:t>
      </w:r>
      <w:r>
        <w:t xml:space="preserve"> will be applied</w:t>
      </w:r>
      <w:r w:rsidR="000C4720">
        <w:t xml:space="preserve"> by default</w:t>
      </w:r>
      <w:r>
        <w:t>.</w:t>
      </w:r>
      <w:r w:rsidR="00B53F6D">
        <w:t xml:space="preserve"> </w:t>
      </w:r>
    </w:p>
    <w:tbl>
      <w:tblPr>
        <w:tblStyle w:val="TableGrid"/>
        <w:tblW w:w="8630" w:type="dxa"/>
        <w:tblInd w:w="360" w:type="dxa"/>
        <w:tblLook w:val="04A0" w:firstRow="1" w:lastRow="0" w:firstColumn="1" w:lastColumn="0" w:noHBand="0" w:noVBand="1"/>
      </w:tblPr>
      <w:tblGrid>
        <w:gridCol w:w="8630"/>
      </w:tblGrid>
      <w:tr w:rsidR="0031785A" w14:paraId="1C4C2AEC" w14:textId="77777777" w:rsidTr="001174E0">
        <w:tc>
          <w:tcPr>
            <w:tcW w:w="8630" w:type="dxa"/>
          </w:tcPr>
          <w:p w14:paraId="56BF134A" w14:textId="77777777" w:rsidR="0031785A" w:rsidRPr="00961A7A" w:rsidRDefault="0031785A">
            <w:pPr>
              <w:pStyle w:val="ListParagraph"/>
              <w:numPr>
                <w:ilvl w:val="0"/>
                <w:numId w:val="17"/>
              </w:numPr>
              <w:tabs>
                <w:tab w:val="clear" w:pos="4950"/>
                <w:tab w:val="num" w:pos="4590"/>
              </w:tabs>
              <w:spacing w:before="240"/>
              <w:ind w:left="829"/>
            </w:pPr>
            <w:r w:rsidRPr="00B56F45">
              <w:rPr>
                <w:b/>
              </w:rPr>
              <w:t xml:space="preserve">Important: </w:t>
            </w:r>
          </w:p>
          <w:p w14:paraId="2C538CC5" w14:textId="1A353E3B" w:rsidR="0031785A" w:rsidRDefault="0031785A" w:rsidP="001174E0">
            <w:pPr>
              <w:ind w:left="360"/>
            </w:pPr>
            <w:r w:rsidRPr="00F039D6">
              <w:rPr>
                <w:rStyle w:val="Italic"/>
                <w:i w:val="0"/>
              </w:rPr>
              <w:t xml:space="preserve">It is strongly recommended to </w:t>
            </w:r>
            <w:r>
              <w:rPr>
                <w:rStyle w:val="Italic"/>
                <w:i w:val="0"/>
              </w:rPr>
              <w:t xml:space="preserve">apply the same time grain for all storage performance rules and for each storage service </w:t>
            </w:r>
            <w:r w:rsidRPr="001D02AD">
              <w:rPr>
                <w:rStyle w:val="Italic"/>
                <w:i w:val="0"/>
              </w:rPr>
              <w:t xml:space="preserve">(e.g. </w:t>
            </w:r>
            <w:r w:rsidR="00810C52">
              <w:rPr>
                <w:rStyle w:val="Italic"/>
                <w:i w:val="0"/>
              </w:rPr>
              <w:t xml:space="preserve">for </w:t>
            </w:r>
            <w:r>
              <w:rPr>
                <w:rStyle w:val="Italic"/>
                <w:i w:val="0"/>
              </w:rPr>
              <w:t xml:space="preserve">all rules for </w:t>
            </w:r>
            <w:r w:rsidR="00A21447">
              <w:rPr>
                <w:rStyle w:val="Italic"/>
                <w:i w:val="0"/>
              </w:rPr>
              <w:t>Block Blob</w:t>
            </w:r>
            <w:r w:rsidRPr="001D02AD">
              <w:rPr>
                <w:rStyle w:val="Italic"/>
                <w:i w:val="0"/>
              </w:rPr>
              <w:t xml:space="preserve"> </w:t>
            </w:r>
            <w:r>
              <w:rPr>
                <w:rStyle w:val="Italic"/>
                <w:i w:val="0"/>
              </w:rPr>
              <w:t>service</w:t>
            </w:r>
            <w:r w:rsidRPr="001D02AD">
              <w:rPr>
                <w:rStyle w:val="Italic"/>
                <w:i w:val="0"/>
              </w:rPr>
              <w:t>)</w:t>
            </w:r>
            <w:r>
              <w:rPr>
                <w:rStyle w:val="Italic"/>
                <w:i w:val="0"/>
              </w:rPr>
              <w:t>. Different values of time grain for each storage service will</w:t>
            </w:r>
            <w:r w:rsidRPr="00A35572">
              <w:rPr>
                <w:rStyle w:val="Italic"/>
                <w:i w:val="0"/>
              </w:rPr>
              <w:t xml:space="preserve"> </w:t>
            </w:r>
            <w:r>
              <w:rPr>
                <w:rStyle w:val="Italic"/>
                <w:i w:val="0"/>
              </w:rPr>
              <w:t xml:space="preserve">break the cookdown mechanism in SCOM and will cause an increase of web-request count to Azure Stack Hub REST API. For more details on how the cookdown works, see the </w:t>
            </w:r>
            <w:hyperlink r:id="rId96" w:history="1">
              <w:r w:rsidRPr="000C4720">
                <w:rPr>
                  <w:rStyle w:val="Hyperlink"/>
                  <w:sz w:val="22"/>
                </w:rPr>
                <w:t>Cookdown</w:t>
              </w:r>
            </w:hyperlink>
            <w:r>
              <w:rPr>
                <w:rStyle w:val="Hyperlink"/>
                <w:sz w:val="22"/>
              </w:rPr>
              <w:t xml:space="preserve"> </w:t>
            </w:r>
            <w:r>
              <w:rPr>
                <w:rStyle w:val="Italic"/>
                <w:i w:val="0"/>
              </w:rPr>
              <w:t>article.</w:t>
            </w:r>
          </w:p>
        </w:tc>
      </w:tr>
    </w:tbl>
    <w:p w14:paraId="40EFBEBF" w14:textId="77777777" w:rsidR="0031785A" w:rsidRDefault="0031785A" w:rsidP="001174E0">
      <w:pPr>
        <w:ind w:left="720"/>
      </w:pPr>
    </w:p>
    <w:p w14:paraId="44330B87" w14:textId="6E8DF24B" w:rsidR="00F62C58" w:rsidRDefault="00F62C58" w:rsidP="001174E0">
      <w:pPr>
        <w:pStyle w:val="Heading4"/>
        <w:ind w:left="720"/>
      </w:pPr>
      <w:r w:rsidRPr="0015405A">
        <w:lastRenderedPageBreak/>
        <w:t>Troubleshooting Time Grain issues</w:t>
      </w:r>
    </w:p>
    <w:p w14:paraId="5AFFDC79" w14:textId="713BE551" w:rsidR="00F62C58" w:rsidRPr="00D925A0" w:rsidRDefault="00F62C58" w:rsidP="001174E0">
      <w:pPr>
        <w:ind w:left="720"/>
      </w:pPr>
      <w:r w:rsidRPr="00D925A0">
        <w:t xml:space="preserve">Below are common troubleshooting </w:t>
      </w:r>
      <w:r w:rsidR="0092100A">
        <w:t>Warning</w:t>
      </w:r>
      <w:r w:rsidR="009D19B2" w:rsidRPr="00D925A0">
        <w:t xml:space="preserve"> </w:t>
      </w:r>
      <w:r w:rsidRPr="00D925A0">
        <w:t>events that help resolve issue with Time Grain configuration</w:t>
      </w:r>
      <w:r w:rsidR="005F2EBC" w:rsidRPr="00D925A0">
        <w:t xml:space="preserve"> in rule’s overrides</w:t>
      </w:r>
      <w:r w:rsidRPr="00D925A0">
        <w:t xml:space="preserve">: </w:t>
      </w:r>
    </w:p>
    <w:p w14:paraId="22F2BCF8" w14:textId="0C5B9E60" w:rsidR="008C665C" w:rsidRDefault="00B53F6D" w:rsidP="001174E0">
      <w:pPr>
        <w:ind w:left="720"/>
      </w:pPr>
      <w:r>
        <w:t xml:space="preserve">Event with </w:t>
      </w:r>
      <w:r w:rsidRPr="00A35572">
        <w:rPr>
          <w:b/>
        </w:rPr>
        <w:t>ID</w:t>
      </w:r>
      <w:r w:rsidRPr="00B53F6D">
        <w:rPr>
          <w:b/>
        </w:rPr>
        <w:t xml:space="preserve"> </w:t>
      </w:r>
      <w:r w:rsidRPr="00A35572">
        <w:rPr>
          <w:b/>
        </w:rPr>
        <w:t>4457</w:t>
      </w:r>
      <w:r>
        <w:t xml:space="preserve"> will appear in</w:t>
      </w:r>
      <w:r w:rsidR="00203519">
        <w:t xml:space="preserve"> the</w:t>
      </w:r>
      <w:r>
        <w:t xml:space="preserve"> Operations</w:t>
      </w:r>
      <w:r w:rsidR="00203519">
        <w:t xml:space="preserve"> </w:t>
      </w:r>
      <w:r>
        <w:t>Manager</w:t>
      </w:r>
      <w:r w:rsidR="001A4F87">
        <w:t xml:space="preserve"> event</w:t>
      </w:r>
      <w:r>
        <w:t xml:space="preserve"> log</w:t>
      </w:r>
      <w:r w:rsidR="00203519">
        <w:t xml:space="preserve"> </w:t>
      </w:r>
      <w:r>
        <w:t xml:space="preserve">in </w:t>
      </w:r>
      <w:r w:rsidR="00203519">
        <w:t xml:space="preserve">the </w:t>
      </w:r>
      <w:r>
        <w:t xml:space="preserve">Event Viewer </w:t>
      </w:r>
      <w:r w:rsidR="00957A59">
        <w:t xml:space="preserve">if </w:t>
      </w:r>
      <w:r w:rsidR="00672F06">
        <w:t xml:space="preserve">the </w:t>
      </w:r>
      <w:r w:rsidR="00957A59">
        <w:t>time grain is in</w:t>
      </w:r>
      <w:r w:rsidR="00672F06">
        <w:t xml:space="preserve"> an</w:t>
      </w:r>
      <w:r w:rsidR="00957A59">
        <w:t xml:space="preserve"> incorrect format</w:t>
      </w:r>
      <w:r>
        <w:t>.</w:t>
      </w:r>
      <w:r w:rsidR="00957A59">
        <w:t xml:space="preserve"> </w:t>
      </w:r>
    </w:p>
    <w:p w14:paraId="38DF396F" w14:textId="7AD83602" w:rsidR="00222159" w:rsidRDefault="00957A59" w:rsidP="001174E0">
      <w:pPr>
        <w:ind w:left="720"/>
      </w:pPr>
      <w:r>
        <w:t xml:space="preserve">Event with </w:t>
      </w:r>
      <w:r w:rsidRPr="004E0B15">
        <w:rPr>
          <w:b/>
        </w:rPr>
        <w:t>ID</w:t>
      </w:r>
      <w:r w:rsidRPr="00B53F6D">
        <w:rPr>
          <w:b/>
        </w:rPr>
        <w:t xml:space="preserve"> </w:t>
      </w:r>
      <w:r>
        <w:rPr>
          <w:b/>
        </w:rPr>
        <w:t>4458</w:t>
      </w:r>
      <w:r>
        <w:t xml:space="preserve"> will appear in </w:t>
      </w:r>
      <w:r w:rsidR="00203519">
        <w:t xml:space="preserve">the </w:t>
      </w:r>
      <w:r>
        <w:t>Operations</w:t>
      </w:r>
      <w:r w:rsidR="00203519">
        <w:t xml:space="preserve"> </w:t>
      </w:r>
      <w:r>
        <w:t xml:space="preserve">Manager </w:t>
      </w:r>
      <w:r w:rsidR="001A4F87">
        <w:t xml:space="preserve">event </w:t>
      </w:r>
      <w:r>
        <w:t xml:space="preserve">log </w:t>
      </w:r>
      <w:r w:rsidR="00203519">
        <w:t>in the Event Viewer</w:t>
      </w:r>
      <w:r w:rsidRPr="004E0B15">
        <w:t xml:space="preserve"> </w:t>
      </w:r>
      <w:r>
        <w:t xml:space="preserve">if </w:t>
      </w:r>
      <w:r w:rsidR="00672F06">
        <w:t xml:space="preserve">the </w:t>
      </w:r>
      <w:r>
        <w:t xml:space="preserve">time grain is more than </w:t>
      </w:r>
      <w:r w:rsidR="00672F06">
        <w:t xml:space="preserve">the </w:t>
      </w:r>
      <w:r>
        <w:t>rule interval</w:t>
      </w:r>
      <w:r w:rsidR="00672F06">
        <w:t>.</w:t>
      </w:r>
    </w:p>
    <w:p w14:paraId="10EB2698" w14:textId="5DCFC772" w:rsidR="00C051F6" w:rsidRPr="00296E41" w:rsidRDefault="00C051F6" w:rsidP="001174E0">
      <w:pPr>
        <w:ind w:left="720"/>
        <w:rPr>
          <w:bCs/>
        </w:rPr>
      </w:pPr>
      <w:r>
        <w:t xml:space="preserve">Event with </w:t>
      </w:r>
      <w:r w:rsidRPr="004E0B15">
        <w:rPr>
          <w:b/>
        </w:rPr>
        <w:t>ID</w:t>
      </w:r>
      <w:r w:rsidRPr="00B53F6D">
        <w:rPr>
          <w:b/>
        </w:rPr>
        <w:t xml:space="preserve"> </w:t>
      </w:r>
      <w:r>
        <w:rPr>
          <w:b/>
        </w:rPr>
        <w:t>4459</w:t>
      </w:r>
      <w:r>
        <w:t xml:space="preserve"> will appear in </w:t>
      </w:r>
      <w:r w:rsidR="00203519">
        <w:t xml:space="preserve">the </w:t>
      </w:r>
      <w:r>
        <w:t>Operations</w:t>
      </w:r>
      <w:r w:rsidR="00203519">
        <w:t xml:space="preserve"> </w:t>
      </w:r>
      <w:r>
        <w:t xml:space="preserve">Manager </w:t>
      </w:r>
      <w:r w:rsidR="001A4F87">
        <w:t xml:space="preserve">event </w:t>
      </w:r>
      <w:r>
        <w:t xml:space="preserve">log </w:t>
      </w:r>
      <w:r w:rsidR="00203519">
        <w:t xml:space="preserve">in the Event Viewer </w:t>
      </w:r>
      <w:r>
        <w:t xml:space="preserve">if there is no specified time grain </w:t>
      </w:r>
      <w:r w:rsidR="00296E41">
        <w:t xml:space="preserve">in </w:t>
      </w:r>
      <w:r w:rsidR="00B801D7">
        <w:t xml:space="preserve">the </w:t>
      </w:r>
      <w:r w:rsidR="008C004E">
        <w:t>Azure Stack Hub</w:t>
      </w:r>
      <w:r w:rsidR="00296E41">
        <w:t xml:space="preserve"> metric definition</w:t>
      </w:r>
      <w:r w:rsidR="001A4F87">
        <w:t xml:space="preserve">s. </w:t>
      </w:r>
    </w:p>
    <w:p w14:paraId="79A4D81F" w14:textId="1BE9A9A9" w:rsidR="00C051F6" w:rsidRPr="00E222CA" w:rsidRDefault="00C051F6" w:rsidP="001174E0">
      <w:pPr>
        <w:ind w:left="720"/>
        <w:rPr>
          <w:bCs/>
        </w:rPr>
      </w:pPr>
    </w:p>
    <w:p w14:paraId="056AE11C" w14:textId="14E00A0B" w:rsidR="00596402" w:rsidRDefault="00A64325" w:rsidP="001174E0">
      <w:pPr>
        <w:pStyle w:val="Heading2"/>
        <w:ind w:left="360"/>
      </w:pPr>
      <w:bookmarkStart w:id="144" w:name="_Toc4000346"/>
      <w:bookmarkStart w:id="145" w:name="_Toc5109145"/>
      <w:bookmarkStart w:id="146" w:name="_Toc485822114"/>
      <w:bookmarkStart w:id="147" w:name="_Toc159888384"/>
      <w:bookmarkEnd w:id="102"/>
      <w:r>
        <w:t xml:space="preserve">App Service Role </w:t>
      </w:r>
      <w:r w:rsidR="00596402">
        <w:t>Available Worker</w:t>
      </w:r>
      <w:r>
        <w:t>s</w:t>
      </w:r>
      <w:r w:rsidR="00596402">
        <w:t xml:space="preserve"> Rule</w:t>
      </w:r>
      <w:bookmarkEnd w:id="144"/>
      <w:bookmarkEnd w:id="145"/>
      <w:bookmarkEnd w:id="147"/>
    </w:p>
    <w:p w14:paraId="704A9BE7" w14:textId="75D11523" w:rsidR="00596402" w:rsidRDefault="00596402" w:rsidP="001174E0">
      <w:pPr>
        <w:ind w:left="360"/>
      </w:pPr>
      <w:r>
        <w:t xml:space="preserve">The Azure Stack </w:t>
      </w:r>
      <w:r w:rsidR="00C27778">
        <w:t xml:space="preserve">Hub </w:t>
      </w:r>
      <w:r>
        <w:t xml:space="preserve">management pack provides rule for </w:t>
      </w:r>
      <w:r w:rsidR="008C004E">
        <w:t>Azure Stack Hub</w:t>
      </w:r>
      <w:r>
        <w:t xml:space="preserve"> App Service Web Worker roles.</w:t>
      </w:r>
    </w:p>
    <w:p w14:paraId="33569CE6" w14:textId="4D544F4C" w:rsidR="007768D3" w:rsidRDefault="007768D3" w:rsidP="001174E0">
      <w:pPr>
        <w:pStyle w:val="Heading3"/>
        <w:ind w:left="360"/>
      </w:pPr>
      <w:bookmarkStart w:id="148" w:name="_Toc4000347"/>
      <w:bookmarkStart w:id="149" w:name="_Toc5109146"/>
      <w:bookmarkStart w:id="150" w:name="_Toc159888385"/>
      <w:r>
        <w:t>A</w:t>
      </w:r>
      <w:r w:rsidR="00A64325">
        <w:t>lert o</w:t>
      </w:r>
      <w:r w:rsidR="00111BC8">
        <w:t>n</w:t>
      </w:r>
      <w:r w:rsidR="00A64325">
        <w:t xml:space="preserve"> available workers </w:t>
      </w:r>
      <w:r>
        <w:t>rule</w:t>
      </w:r>
      <w:bookmarkEnd w:id="148"/>
      <w:bookmarkEnd w:id="149"/>
      <w:bookmarkEnd w:id="150"/>
    </w:p>
    <w:p w14:paraId="4D11598D" w14:textId="7700F67A" w:rsidR="007768D3" w:rsidRPr="008469EA" w:rsidRDefault="007768D3" w:rsidP="001174E0">
      <w:pPr>
        <w:ind w:left="360"/>
      </w:pPr>
      <w:r w:rsidRPr="007768D3">
        <w:t>The rule checks an available worker count property in the web worker roles.</w:t>
      </w:r>
      <w:r>
        <w:t xml:space="preserve"> </w:t>
      </w:r>
      <w:r w:rsidRPr="007768D3">
        <w:t>If the percent of available worker count is less than or equal to critical threshold the rule will raise a critical alert.</w:t>
      </w:r>
      <w:r>
        <w:t xml:space="preserve"> </w:t>
      </w:r>
      <w:r w:rsidRPr="007768D3">
        <w:t>If the percent of available worker count is less than or equal to warning threshold and more than critical threshold the rule will raise a warning alert.</w:t>
      </w:r>
    </w:p>
    <w:p w14:paraId="6E33B7A7" w14:textId="4002BFC6" w:rsidR="007768D3" w:rsidRDefault="007768D3" w:rsidP="001174E0">
      <w:pPr>
        <w:pStyle w:val="Heading4"/>
        <w:ind w:left="360"/>
      </w:pPr>
      <w:r>
        <w:t>Set warning and critical thresholds</w:t>
      </w:r>
    </w:p>
    <w:p w14:paraId="32C18803" w14:textId="50FC5242" w:rsidR="007768D3" w:rsidRPr="006D6BCE" w:rsidRDefault="007768D3" w:rsidP="001174E0">
      <w:pPr>
        <w:ind w:left="360"/>
      </w:pPr>
      <w:r>
        <w:t xml:space="preserve">By default critical threshold equals to 19 percent and warning threshold equals to 30 percent. The threshold may be configured via the corresponding overridable parameter. </w:t>
      </w:r>
    </w:p>
    <w:p w14:paraId="34A2B1A2" w14:textId="4CF2C086" w:rsidR="00A64325" w:rsidRPr="00A35572" w:rsidRDefault="00A64325" w:rsidP="001174E0">
      <w:pPr>
        <w:pStyle w:val="Heading4"/>
        <w:ind w:left="360"/>
        <w:rPr>
          <w:sz w:val="28"/>
          <w:szCs w:val="28"/>
        </w:rPr>
      </w:pPr>
      <w:r>
        <w:t>How to set warning and critical thresholds</w:t>
      </w:r>
    </w:p>
    <w:p w14:paraId="60856E4A" w14:textId="29567532" w:rsidR="00A64325" w:rsidRDefault="00A64325">
      <w:pPr>
        <w:pStyle w:val="ListParagraph"/>
        <w:numPr>
          <w:ilvl w:val="0"/>
          <w:numId w:val="27"/>
        </w:numPr>
        <w:ind w:left="1080"/>
      </w:pPr>
      <w:r w:rsidRPr="000803DB">
        <w:t xml:space="preserve">In the Operations Manager console, open the </w:t>
      </w:r>
      <w:r>
        <w:t>Authoring</w:t>
      </w:r>
      <w:r w:rsidRPr="000803DB">
        <w:t xml:space="preserve"> workspace</w:t>
      </w:r>
      <w:r>
        <w:t xml:space="preserve">; </w:t>
      </w:r>
      <w:r w:rsidRPr="000803DB">
        <w:t>then</w:t>
      </w:r>
      <w:r>
        <w:t>,</w:t>
      </w:r>
      <w:r w:rsidRPr="000803DB">
        <w:t xml:space="preserve"> </w:t>
      </w:r>
      <w:r>
        <w:t>find the app service role available workers rule</w:t>
      </w:r>
      <w:r w:rsidRPr="00B56F45">
        <w:t>:</w:t>
      </w:r>
    </w:p>
    <w:p w14:paraId="74DAD927" w14:textId="3ADB7B13" w:rsidR="003B75F8" w:rsidRPr="009503EC" w:rsidRDefault="003B75F8" w:rsidP="001174E0">
      <w:pPr>
        <w:pStyle w:val="ListParagraph"/>
      </w:pPr>
      <w:r>
        <w:rPr>
          <w:noProof/>
        </w:rPr>
        <w:lastRenderedPageBreak/>
        <w:drawing>
          <wp:inline distT="0" distB="0" distL="0" distR="0" wp14:anchorId="1B017115" wp14:editId="58E7D91F">
            <wp:extent cx="5486400" cy="24286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428660"/>
                    </a:xfrm>
                    <a:prstGeom prst="rect">
                      <a:avLst/>
                    </a:prstGeom>
                    <a:noFill/>
                    <a:ln>
                      <a:noFill/>
                    </a:ln>
                  </pic:spPr>
                </pic:pic>
              </a:graphicData>
            </a:graphic>
          </wp:inline>
        </w:drawing>
      </w:r>
    </w:p>
    <w:p w14:paraId="79E4EFEF" w14:textId="02B9B4B7" w:rsidR="00A64325" w:rsidRDefault="00A64325" w:rsidP="001174E0">
      <w:pPr>
        <w:ind w:left="1080"/>
        <w:jc w:val="right"/>
      </w:pPr>
    </w:p>
    <w:p w14:paraId="5ED5A8F8" w14:textId="51815B4B" w:rsidR="00A64325" w:rsidRDefault="00A64325">
      <w:pPr>
        <w:pStyle w:val="ListParagraph"/>
        <w:numPr>
          <w:ilvl w:val="0"/>
          <w:numId w:val="27"/>
        </w:numPr>
        <w:ind w:left="1080"/>
      </w:pPr>
      <w:r>
        <w:t xml:space="preserve">In the </w:t>
      </w:r>
      <w:r w:rsidRPr="0015405A">
        <w:rPr>
          <w:b/>
        </w:rPr>
        <w:t>Override Properties</w:t>
      </w:r>
      <w:r>
        <w:t xml:space="preserve"> window, set warning and critical thresholds (</w:t>
      </w:r>
      <w:r w:rsidRPr="00A64325">
        <w:t>value</w:t>
      </w:r>
      <w:r>
        <w:t>s</w:t>
      </w:r>
      <w:r w:rsidRPr="00A64325">
        <w:t xml:space="preserve"> should be from 0 to 100</w:t>
      </w:r>
      <w:r>
        <w:t xml:space="preserve">). </w:t>
      </w:r>
    </w:p>
    <w:p w14:paraId="6A982EB3" w14:textId="7452C790" w:rsidR="003B75F8" w:rsidRDefault="003B75F8" w:rsidP="001174E0">
      <w:pPr>
        <w:pStyle w:val="ListParagraph"/>
        <w:ind w:left="1080"/>
      </w:pPr>
      <w:r>
        <w:rPr>
          <w:noProof/>
        </w:rPr>
        <w:drawing>
          <wp:inline distT="0" distB="0" distL="0" distR="0" wp14:anchorId="35DF0018" wp14:editId="4CA2DF03">
            <wp:extent cx="5486400" cy="376538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765381"/>
                    </a:xfrm>
                    <a:prstGeom prst="rect">
                      <a:avLst/>
                    </a:prstGeom>
                    <a:noFill/>
                    <a:ln>
                      <a:noFill/>
                    </a:ln>
                  </pic:spPr>
                </pic:pic>
              </a:graphicData>
            </a:graphic>
          </wp:inline>
        </w:drawing>
      </w:r>
    </w:p>
    <w:p w14:paraId="45C029C1" w14:textId="1F52624A" w:rsidR="00A64325" w:rsidRDefault="00A64325" w:rsidP="001174E0">
      <w:pPr>
        <w:ind w:left="1080"/>
        <w:rPr>
          <w:bCs/>
        </w:rPr>
      </w:pPr>
    </w:p>
    <w:p w14:paraId="780EAE05" w14:textId="77777777" w:rsidR="00A64325" w:rsidRDefault="00A64325" w:rsidP="001174E0">
      <w:pPr>
        <w:ind w:left="1080"/>
        <w:rPr>
          <w:bCs/>
        </w:rPr>
      </w:pPr>
    </w:p>
    <w:p w14:paraId="6636FF02" w14:textId="75567CBA" w:rsidR="00A64325" w:rsidRPr="008646B5" w:rsidRDefault="00A64325" w:rsidP="001174E0">
      <w:pPr>
        <w:ind w:left="360"/>
      </w:pPr>
      <w:r>
        <w:rPr>
          <w:bCs/>
        </w:rPr>
        <w:lastRenderedPageBreak/>
        <w:t>If the override value</w:t>
      </w:r>
      <w:r w:rsidR="009E2532">
        <w:rPr>
          <w:bCs/>
        </w:rPr>
        <w:t>s</w:t>
      </w:r>
      <w:r>
        <w:rPr>
          <w:bCs/>
        </w:rPr>
        <w:t xml:space="preserve"> </w:t>
      </w:r>
      <w:r w:rsidR="009E2532">
        <w:rPr>
          <w:bCs/>
        </w:rPr>
        <w:t>are</w:t>
      </w:r>
      <w:r>
        <w:rPr>
          <w:bCs/>
        </w:rPr>
        <w:t xml:space="preserve"> set not </w:t>
      </w:r>
      <w:r w:rsidR="00192FF8">
        <w:rPr>
          <w:bCs/>
        </w:rPr>
        <w:t>from 0 to 100</w:t>
      </w:r>
      <w:r>
        <w:t xml:space="preserve">, </w:t>
      </w:r>
      <w:r w:rsidR="00192FF8">
        <w:t>the rule will work with these thresholds but it is</w:t>
      </w:r>
      <w:r w:rsidR="00192FF8" w:rsidRPr="00AE1686">
        <w:t xml:space="preserve"> </w:t>
      </w:r>
      <w:r w:rsidR="00192FF8">
        <w:t>recommended to set values from 0 to 100</w:t>
      </w:r>
      <w:r>
        <w:t xml:space="preserve">. </w:t>
      </w:r>
    </w:p>
    <w:p w14:paraId="649AB04C" w14:textId="03DADA31" w:rsidR="007768D3" w:rsidRDefault="007768D3" w:rsidP="001174E0">
      <w:pPr>
        <w:ind w:left="360"/>
      </w:pPr>
    </w:p>
    <w:p w14:paraId="07819A8E" w14:textId="589BC252" w:rsidR="00D4419D" w:rsidRDefault="00D4419D" w:rsidP="001174E0">
      <w:pPr>
        <w:pStyle w:val="Heading2"/>
        <w:ind w:left="360"/>
      </w:pPr>
      <w:bookmarkStart w:id="151" w:name="_Toc5109147"/>
      <w:bookmarkStart w:id="152" w:name="_Toc159888386"/>
      <w:r>
        <w:t>Update Run State Monitor</w:t>
      </w:r>
      <w:bookmarkEnd w:id="151"/>
      <w:bookmarkEnd w:id="152"/>
    </w:p>
    <w:p w14:paraId="1212F0A9" w14:textId="593F7EF1" w:rsidR="00D4419D" w:rsidRDefault="00D4419D" w:rsidP="001174E0">
      <w:pPr>
        <w:ind w:left="360"/>
      </w:pPr>
      <w:r>
        <w:t xml:space="preserve">The Azure Stack </w:t>
      </w:r>
      <w:r w:rsidR="00C27778">
        <w:t xml:space="preserve">Hub </w:t>
      </w:r>
      <w:r>
        <w:t xml:space="preserve">management pack provides monitor for Azure Stack </w:t>
      </w:r>
      <w:r w:rsidR="00C27778">
        <w:t xml:space="preserve">Hub </w:t>
      </w:r>
      <w:r>
        <w:t>Update Run.</w:t>
      </w:r>
    </w:p>
    <w:p w14:paraId="7BA74A46" w14:textId="2938F924" w:rsidR="00D4419D" w:rsidRDefault="00D4419D" w:rsidP="001174E0">
      <w:pPr>
        <w:pStyle w:val="Heading3"/>
        <w:ind w:left="360"/>
      </w:pPr>
      <w:bookmarkStart w:id="153" w:name="_Toc5109148"/>
      <w:bookmarkStart w:id="154" w:name="_Toc159888387"/>
      <w:r>
        <w:t>Health of update run</w:t>
      </w:r>
      <w:bookmarkEnd w:id="153"/>
      <w:bookmarkEnd w:id="154"/>
    </w:p>
    <w:p w14:paraId="38690474" w14:textId="09582CEB" w:rsidR="00C74E4F" w:rsidRDefault="00E55E61" w:rsidP="001174E0">
      <w:pPr>
        <w:ind w:left="360"/>
      </w:pPr>
      <w:r w:rsidRPr="00E55E61">
        <w:t xml:space="preserve">This monitor checks the state of the </w:t>
      </w:r>
      <w:r w:rsidR="003642D9">
        <w:t>U</w:t>
      </w:r>
      <w:r w:rsidRPr="00E55E61">
        <w:t xml:space="preserve">pdate </w:t>
      </w:r>
      <w:r w:rsidR="003642D9">
        <w:t>R</w:t>
      </w:r>
      <w:r w:rsidRPr="00E55E61">
        <w:t>un.</w:t>
      </w:r>
      <w:r>
        <w:t xml:space="preserve"> </w:t>
      </w:r>
      <w:r w:rsidR="00C74E4F">
        <w:t>By default</w:t>
      </w:r>
      <w:r w:rsidR="00D700CE">
        <w:t>,</w:t>
      </w:r>
      <w:r w:rsidR="00C74E4F">
        <w:t xml:space="preserve"> </w:t>
      </w:r>
      <w:r w:rsidR="00264241">
        <w:t xml:space="preserve">the </w:t>
      </w:r>
      <w:r w:rsidR="00C74E4F">
        <w:t>monitor send</w:t>
      </w:r>
      <w:r w:rsidR="00D700CE">
        <w:t>s</w:t>
      </w:r>
      <w:r w:rsidR="00C74E4F">
        <w:t xml:space="preserve"> a request to </w:t>
      </w:r>
      <w:r w:rsidR="008C004E">
        <w:t>Azure Stack Hub</w:t>
      </w:r>
      <w:r w:rsidR="00C74E4F">
        <w:t xml:space="preserve"> to </w:t>
      </w:r>
      <w:r w:rsidR="003B75F8">
        <w:t>get</w:t>
      </w:r>
      <w:r w:rsidR="00C74E4F">
        <w:t xml:space="preserve"> </w:t>
      </w:r>
      <w:r w:rsidR="00C27778">
        <w:t>U</w:t>
      </w:r>
      <w:r w:rsidR="00C74E4F">
        <w:t xml:space="preserve">pdate </w:t>
      </w:r>
      <w:r w:rsidR="00C27778">
        <w:t>R</w:t>
      </w:r>
      <w:r w:rsidR="00C74E4F">
        <w:t xml:space="preserve">un state. </w:t>
      </w:r>
      <w:r w:rsidR="00427BD1">
        <w:t>I</w:t>
      </w:r>
      <w:r w:rsidR="00C74E4F">
        <w:t xml:space="preserve">f </w:t>
      </w:r>
      <w:r w:rsidR="00427BD1">
        <w:t>Update changes state to “Installed”</w:t>
      </w:r>
      <w:r w:rsidR="003B75F8">
        <w:t>,</w:t>
      </w:r>
      <w:r w:rsidR="00427BD1">
        <w:t xml:space="preserve"> </w:t>
      </w:r>
      <w:r w:rsidR="00C74E4F">
        <w:t xml:space="preserve">all </w:t>
      </w:r>
      <w:r w:rsidR="00951DFC">
        <w:t>U</w:t>
      </w:r>
      <w:r w:rsidR="00C74E4F">
        <w:t xml:space="preserve">pdate </w:t>
      </w:r>
      <w:r w:rsidR="00951DFC">
        <w:t>R</w:t>
      </w:r>
      <w:r w:rsidR="00C74E4F">
        <w:t xml:space="preserve">uns will be </w:t>
      </w:r>
      <w:r w:rsidR="00D202DB">
        <w:t>brought to</w:t>
      </w:r>
      <w:r w:rsidR="00C74E4F">
        <w:t xml:space="preserve"> healthy state </w:t>
      </w:r>
      <w:r w:rsidR="00D202DB">
        <w:t xml:space="preserve">even if they were unhealthy before, </w:t>
      </w:r>
      <w:r w:rsidR="00C74E4F">
        <w:t>and monitor won’t send the request.</w:t>
      </w:r>
    </w:p>
    <w:p w14:paraId="5BD95930" w14:textId="69EFD67A" w:rsidR="00D4419D" w:rsidRPr="00B278BA" w:rsidRDefault="00EF4122" w:rsidP="001174E0">
      <w:pPr>
        <w:ind w:left="360"/>
        <w:jc w:val="center"/>
      </w:pPr>
      <w:r>
        <w:rPr>
          <w:noProof/>
        </w:rPr>
        <w:drawing>
          <wp:inline distT="0" distB="0" distL="0" distR="0" wp14:anchorId="3103F06C" wp14:editId="43AB1DFC">
            <wp:extent cx="5486400" cy="51517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5151755"/>
                    </a:xfrm>
                    <a:prstGeom prst="rect">
                      <a:avLst/>
                    </a:prstGeom>
                  </pic:spPr>
                </pic:pic>
              </a:graphicData>
            </a:graphic>
          </wp:inline>
        </w:drawing>
      </w:r>
    </w:p>
    <w:p w14:paraId="3B168A77" w14:textId="4E503682" w:rsidR="00957799" w:rsidRPr="00B56F45" w:rsidRDefault="00957799" w:rsidP="001174E0">
      <w:pPr>
        <w:pStyle w:val="Heading2"/>
        <w:ind w:left="360"/>
      </w:pPr>
      <w:bookmarkStart w:id="155" w:name="_Toc4000348"/>
      <w:bookmarkStart w:id="156" w:name="_Toc5109149"/>
      <w:bookmarkStart w:id="157" w:name="_Toc159888388"/>
      <w:r w:rsidRPr="00B56F45">
        <w:lastRenderedPageBreak/>
        <w:t>Tasks</w:t>
      </w:r>
      <w:bookmarkEnd w:id="146"/>
      <w:bookmarkEnd w:id="155"/>
      <w:bookmarkEnd w:id="156"/>
      <w:bookmarkEnd w:id="157"/>
    </w:p>
    <w:p w14:paraId="6ACADD5B" w14:textId="02480C1B" w:rsidR="00957799" w:rsidRDefault="00957799" w:rsidP="001174E0">
      <w:pPr>
        <w:ind w:left="360"/>
      </w:pPr>
      <w:r w:rsidRPr="00B56F45">
        <w:t xml:space="preserve">There are several tasks that </w:t>
      </w:r>
      <w:r w:rsidR="00927221" w:rsidRPr="00B56F45">
        <w:t xml:space="preserve">expand </w:t>
      </w:r>
      <w:r w:rsidR="007805E1" w:rsidRPr="00B56F45">
        <w:t xml:space="preserve">the </w:t>
      </w:r>
      <w:r w:rsidR="00927221" w:rsidRPr="00B56F45">
        <w:t>possibilities of</w:t>
      </w:r>
      <w:r w:rsidRPr="00B56F45">
        <w:t xml:space="preserve"> monitoring </w:t>
      </w:r>
      <w:r w:rsidR="00480294">
        <w:t xml:space="preserve">the </w:t>
      </w:r>
      <w:r w:rsidR="008C004E">
        <w:t>Azure Stack Hub</w:t>
      </w:r>
      <w:r w:rsidR="00927221" w:rsidRPr="00B56F45">
        <w:t xml:space="preserve"> </w:t>
      </w:r>
      <w:r w:rsidR="00A94070">
        <w:t>objects</w:t>
      </w:r>
      <w:r w:rsidRPr="00B56F45">
        <w:t>.</w:t>
      </w:r>
    </w:p>
    <w:p w14:paraId="5C0E7B86" w14:textId="2496B374" w:rsidR="004510C6" w:rsidRPr="00B56F45" w:rsidRDefault="004510C6" w:rsidP="001174E0">
      <w:pPr>
        <w:pStyle w:val="Heading3"/>
        <w:ind w:left="360"/>
      </w:pPr>
      <w:bookmarkStart w:id="158" w:name="_Toc159888389"/>
      <w:r w:rsidRPr="00B56F45">
        <w:t xml:space="preserve">Set </w:t>
      </w:r>
      <w:r w:rsidR="00C755CA">
        <w:t>Alert Filtering</w:t>
      </w:r>
      <w:r w:rsidRPr="00B56F45">
        <w:t xml:space="preserve"> Task</w:t>
      </w:r>
      <w:bookmarkEnd w:id="158"/>
    </w:p>
    <w:p w14:paraId="41ABECF0" w14:textId="3BD5642E" w:rsidR="00EB00FC" w:rsidRPr="00EB00FC" w:rsidRDefault="00EB00FC" w:rsidP="00740587">
      <w:pPr>
        <w:spacing w:after="0" w:line="240" w:lineRule="auto"/>
        <w:rPr>
          <w:rFonts w:eastAsia="Times New Roman" w:cstheme="minorHAnsi"/>
        </w:rPr>
      </w:pPr>
      <w:r w:rsidRPr="00EB00FC">
        <w:rPr>
          <w:rFonts w:eastAsia="Times New Roman" w:cstheme="minorHAnsi"/>
        </w:rPr>
        <w:t xml:space="preserve">This task </w:t>
      </w:r>
      <w:r w:rsidR="002322B4">
        <w:rPr>
          <w:rFonts w:eastAsia="Times New Roman" w:cstheme="minorHAnsi"/>
        </w:rPr>
        <w:t>provides</w:t>
      </w:r>
      <w:r w:rsidRPr="00EB00FC">
        <w:rPr>
          <w:rFonts w:eastAsia="Times New Roman" w:cstheme="minorHAnsi"/>
        </w:rPr>
        <w:t xml:space="preserve"> a possibility to set wildcards for filtering </w:t>
      </w:r>
      <w:r w:rsidR="00FD1953">
        <w:rPr>
          <w:rFonts w:eastAsia="Times New Roman" w:cstheme="minorHAnsi"/>
        </w:rPr>
        <w:t xml:space="preserve">active </w:t>
      </w:r>
      <w:r w:rsidRPr="00EB00FC">
        <w:rPr>
          <w:rFonts w:eastAsia="Times New Roman" w:cstheme="minorHAnsi"/>
        </w:rPr>
        <w:t xml:space="preserve">alerts </w:t>
      </w:r>
      <w:r w:rsidR="007A304A">
        <w:rPr>
          <w:rFonts w:eastAsia="Times New Roman" w:cstheme="minorHAnsi"/>
        </w:rPr>
        <w:t>from</w:t>
      </w:r>
      <w:r w:rsidRPr="00EB00FC">
        <w:rPr>
          <w:rFonts w:eastAsia="Times New Roman" w:cstheme="minorHAnsi"/>
        </w:rPr>
        <w:t xml:space="preserve"> the Microsoft Azur</w:t>
      </w:r>
      <w:r>
        <w:rPr>
          <w:rFonts w:eastAsia="Times New Roman" w:cstheme="minorHAnsi"/>
        </w:rPr>
        <w:t>e</w:t>
      </w:r>
      <w:r w:rsidRPr="00EB00FC">
        <w:rPr>
          <w:rFonts w:eastAsia="Times New Roman" w:cstheme="minorHAnsi"/>
        </w:rPr>
        <w:t xml:space="preserve"> Stack Hub region</w:t>
      </w:r>
      <w:r w:rsidR="00740587">
        <w:rPr>
          <w:rFonts w:eastAsia="Times New Roman" w:cstheme="minorHAnsi"/>
        </w:rPr>
        <w:t xml:space="preserve"> to exclude them in SCOM Active Alerts view.</w:t>
      </w:r>
    </w:p>
    <w:p w14:paraId="7BAD7E56" w14:textId="77777777" w:rsidR="00EB00FC" w:rsidRPr="00EB00FC" w:rsidRDefault="00EB00FC" w:rsidP="001174E0">
      <w:pPr>
        <w:spacing w:after="0" w:line="240" w:lineRule="auto"/>
        <w:ind w:left="360"/>
        <w:rPr>
          <w:rFonts w:eastAsia="Times New Roman" w:cstheme="minorHAnsi"/>
        </w:rPr>
      </w:pPr>
      <w:r w:rsidRPr="00EB00FC">
        <w:rPr>
          <w:rFonts w:eastAsia="Times New Roman" w:cstheme="minorHAnsi"/>
        </w:rPr>
        <w:t xml:space="preserve">The following wildcards are allowed: (*?). </w:t>
      </w:r>
    </w:p>
    <w:p w14:paraId="49D4B090" w14:textId="17EBB7BB" w:rsidR="00EB00FC" w:rsidRPr="004152CF" w:rsidRDefault="00EB00FC">
      <w:pPr>
        <w:pStyle w:val="ListParagraph"/>
        <w:numPr>
          <w:ilvl w:val="0"/>
          <w:numId w:val="31"/>
        </w:numPr>
        <w:spacing w:after="0" w:line="240" w:lineRule="auto"/>
        <w:ind w:left="1080"/>
        <w:rPr>
          <w:rFonts w:eastAsia="Times New Roman" w:cstheme="minorHAnsi"/>
        </w:rPr>
      </w:pPr>
      <w:r w:rsidRPr="004152CF">
        <w:rPr>
          <w:rFonts w:eastAsia="Times New Roman" w:cstheme="minorHAnsi"/>
        </w:rPr>
        <w:t>An asterisk (*) represents zero or more characters.</w:t>
      </w:r>
    </w:p>
    <w:p w14:paraId="7F865FF2" w14:textId="77777777" w:rsidR="00EB00FC" w:rsidRPr="004152CF" w:rsidRDefault="00EB00FC">
      <w:pPr>
        <w:pStyle w:val="ListParagraph"/>
        <w:numPr>
          <w:ilvl w:val="0"/>
          <w:numId w:val="31"/>
        </w:numPr>
        <w:spacing w:after="0" w:line="240" w:lineRule="auto"/>
        <w:ind w:left="1080"/>
        <w:rPr>
          <w:rFonts w:eastAsia="Times New Roman" w:cstheme="minorHAnsi"/>
        </w:rPr>
      </w:pPr>
      <w:r w:rsidRPr="004152CF">
        <w:rPr>
          <w:rFonts w:eastAsia="Times New Roman" w:cstheme="minorHAnsi"/>
        </w:rPr>
        <w:t>A question mark (?) represents any one character.</w:t>
      </w:r>
    </w:p>
    <w:p w14:paraId="611BCCBC" w14:textId="724C58F6" w:rsidR="00EB00FC" w:rsidRPr="004152CF" w:rsidRDefault="00EB00FC">
      <w:pPr>
        <w:pStyle w:val="ListParagraph"/>
        <w:numPr>
          <w:ilvl w:val="0"/>
          <w:numId w:val="31"/>
        </w:numPr>
        <w:spacing w:after="0" w:line="240" w:lineRule="auto"/>
        <w:ind w:left="1080"/>
        <w:rPr>
          <w:rFonts w:eastAsia="Times New Roman" w:cstheme="minorHAnsi"/>
        </w:rPr>
      </w:pPr>
      <w:r w:rsidRPr="004152CF">
        <w:rPr>
          <w:rFonts w:eastAsia="Times New Roman" w:cstheme="minorHAnsi"/>
        </w:rPr>
        <w:t>It is possible to use a full alert name</w:t>
      </w:r>
      <w:r w:rsidR="00740587">
        <w:rPr>
          <w:rFonts w:eastAsia="Times New Roman" w:cstheme="minorHAnsi"/>
        </w:rPr>
        <w:t>s</w:t>
      </w:r>
      <w:r w:rsidRPr="004152CF">
        <w:rPr>
          <w:rFonts w:eastAsia="Times New Roman" w:cstheme="minorHAnsi"/>
        </w:rPr>
        <w:t xml:space="preserve"> for filtering.</w:t>
      </w:r>
    </w:p>
    <w:p w14:paraId="2847A2B3" w14:textId="77777777" w:rsidR="00FD1953" w:rsidRPr="00FD1953" w:rsidRDefault="00FD1953" w:rsidP="001174E0">
      <w:pPr>
        <w:spacing w:after="0" w:line="240" w:lineRule="auto"/>
        <w:ind w:left="360"/>
        <w:rPr>
          <w:rFonts w:ascii="Times New Roman" w:eastAsia="Times New Roman" w:hAnsi="Times New Roman" w:cs="Times New Roman"/>
          <w:sz w:val="24"/>
          <w:szCs w:val="24"/>
        </w:rPr>
      </w:pPr>
    </w:p>
    <w:p w14:paraId="5F3980CC" w14:textId="77777777" w:rsidR="00FD1953" w:rsidRPr="00FD1953" w:rsidRDefault="00FD1953" w:rsidP="001174E0">
      <w:pPr>
        <w:spacing w:after="0" w:line="240" w:lineRule="auto"/>
        <w:ind w:left="360"/>
        <w:rPr>
          <w:rFonts w:eastAsia="Times New Roman" w:cstheme="minorHAnsi"/>
        </w:rPr>
      </w:pPr>
      <w:r w:rsidRPr="00FD1953">
        <w:rPr>
          <w:rFonts w:eastAsia="Times New Roman" w:cstheme="minorHAnsi"/>
        </w:rPr>
        <w:t>If you want to filter two or more alert names use a semicolon (;) to separate them.</w:t>
      </w:r>
    </w:p>
    <w:p w14:paraId="66AEE5B1" w14:textId="77777777" w:rsidR="003B1D66" w:rsidRPr="003B1D66" w:rsidRDefault="003B1D66" w:rsidP="001174E0">
      <w:pPr>
        <w:spacing w:after="0" w:line="240" w:lineRule="auto"/>
        <w:ind w:left="360"/>
        <w:rPr>
          <w:rFonts w:eastAsia="Times New Roman" w:cstheme="minorHAnsi"/>
        </w:rPr>
      </w:pPr>
      <w:r w:rsidRPr="003B1D66">
        <w:rPr>
          <w:rFonts w:eastAsia="Times New Roman" w:cstheme="minorHAnsi"/>
        </w:rPr>
        <w:t>Example:</w:t>
      </w:r>
    </w:p>
    <w:p w14:paraId="5EAE96AF" w14:textId="77777777" w:rsidR="003B1D66" w:rsidRPr="003B1D66" w:rsidRDefault="003B1D66" w:rsidP="001174E0">
      <w:pPr>
        <w:spacing w:after="0" w:line="240" w:lineRule="auto"/>
        <w:ind w:left="360"/>
        <w:rPr>
          <w:rFonts w:eastAsia="Times New Roman" w:cstheme="minorHAnsi"/>
        </w:rPr>
      </w:pPr>
      <w:r w:rsidRPr="003B1D66">
        <w:rPr>
          <w:rFonts w:eastAsia="Times New Roman" w:cstheme="minorHAnsi"/>
          <w:b/>
          <w:bCs/>
        </w:rPr>
        <w:t>*password expiration*;*7?%*;infrastructure role instance unavailable</w:t>
      </w:r>
    </w:p>
    <w:p w14:paraId="6AD7B12E" w14:textId="77777777" w:rsidR="003B1D66" w:rsidRPr="003B1D66" w:rsidRDefault="003B1D66" w:rsidP="001174E0">
      <w:pPr>
        <w:spacing w:after="0" w:line="240" w:lineRule="auto"/>
        <w:ind w:left="360"/>
        <w:rPr>
          <w:rFonts w:eastAsia="Times New Roman" w:cstheme="minorHAnsi"/>
        </w:rPr>
      </w:pPr>
    </w:p>
    <w:p w14:paraId="6FB52A58" w14:textId="77777777" w:rsidR="003B1D66" w:rsidRPr="003B1D66" w:rsidRDefault="003B1D66" w:rsidP="002322B4">
      <w:pPr>
        <w:spacing w:after="0" w:line="240" w:lineRule="auto"/>
        <w:ind w:left="360"/>
        <w:rPr>
          <w:rFonts w:eastAsia="Times New Roman" w:cstheme="minorHAnsi"/>
        </w:rPr>
      </w:pPr>
      <w:r w:rsidRPr="003B1D66">
        <w:rPr>
          <w:rFonts w:eastAsia="Times New Roman" w:cstheme="minorHAnsi"/>
        </w:rPr>
        <w:t xml:space="preserve">This pattern will exclude the following alert names in OpsMgr Alerts view: </w:t>
      </w:r>
    </w:p>
    <w:p w14:paraId="14265CE5" w14:textId="77777777" w:rsidR="003B1D66" w:rsidRPr="003B1D66" w:rsidRDefault="003B1D66">
      <w:pPr>
        <w:numPr>
          <w:ilvl w:val="0"/>
          <w:numId w:val="32"/>
        </w:numPr>
        <w:tabs>
          <w:tab w:val="clear" w:pos="720"/>
          <w:tab w:val="num" w:pos="1080"/>
        </w:tabs>
        <w:spacing w:after="0" w:line="240" w:lineRule="auto"/>
        <w:ind w:left="1800"/>
        <w:rPr>
          <w:rFonts w:eastAsia="Times New Roman" w:cstheme="minorHAnsi"/>
        </w:rPr>
      </w:pPr>
      <w:r w:rsidRPr="003B1D66">
        <w:rPr>
          <w:rFonts w:eastAsia="Times New Roman" w:cstheme="minorHAnsi"/>
        </w:rPr>
        <w:t>Pending Service account password expiration</w:t>
      </w:r>
    </w:p>
    <w:p w14:paraId="1EC67876" w14:textId="77777777" w:rsidR="003B1D66" w:rsidRPr="003B1D66" w:rsidRDefault="003B1D66">
      <w:pPr>
        <w:numPr>
          <w:ilvl w:val="0"/>
          <w:numId w:val="32"/>
        </w:numPr>
        <w:spacing w:after="0" w:line="240" w:lineRule="auto"/>
        <w:ind w:left="1800"/>
        <w:rPr>
          <w:rFonts w:eastAsia="Times New Roman" w:cstheme="minorHAnsi"/>
        </w:rPr>
      </w:pPr>
      <w:r w:rsidRPr="003B1D66">
        <w:rPr>
          <w:rFonts w:eastAsia="Times New Roman" w:cstheme="minorHAnsi"/>
        </w:rPr>
        <w:t>Pending user account password expiration</w:t>
      </w:r>
    </w:p>
    <w:p w14:paraId="3F081458" w14:textId="77777777" w:rsidR="003B1D66" w:rsidRPr="003B1D66" w:rsidRDefault="003B1D66">
      <w:pPr>
        <w:numPr>
          <w:ilvl w:val="0"/>
          <w:numId w:val="32"/>
        </w:numPr>
        <w:spacing w:after="0" w:line="240" w:lineRule="auto"/>
        <w:ind w:left="1800"/>
        <w:rPr>
          <w:rFonts w:eastAsia="Times New Roman" w:cstheme="minorHAnsi"/>
        </w:rPr>
      </w:pPr>
      <w:r w:rsidRPr="003B1D66">
        <w:rPr>
          <w:rFonts w:eastAsia="Times New Roman" w:cstheme="minorHAnsi"/>
        </w:rPr>
        <w:t>Public IP address utilization at 70% across all pools</w:t>
      </w:r>
    </w:p>
    <w:p w14:paraId="340146C4" w14:textId="20D075DC" w:rsidR="003B1D66" w:rsidRDefault="003B1D66">
      <w:pPr>
        <w:numPr>
          <w:ilvl w:val="0"/>
          <w:numId w:val="32"/>
        </w:numPr>
        <w:spacing w:after="0" w:line="240" w:lineRule="auto"/>
        <w:ind w:left="1800"/>
        <w:rPr>
          <w:rFonts w:eastAsia="Times New Roman" w:cstheme="minorHAnsi"/>
        </w:rPr>
      </w:pPr>
      <w:r w:rsidRPr="003B1D66">
        <w:rPr>
          <w:rFonts w:eastAsia="Times New Roman" w:cstheme="minorHAnsi"/>
        </w:rPr>
        <w:t xml:space="preserve">Infrastructure role instance unavailable </w:t>
      </w:r>
    </w:p>
    <w:p w14:paraId="78464964" w14:textId="77777777" w:rsidR="002322B4" w:rsidRPr="003B1D66" w:rsidRDefault="002322B4" w:rsidP="002322B4">
      <w:pPr>
        <w:spacing w:after="0" w:line="240" w:lineRule="auto"/>
        <w:ind w:left="1800"/>
        <w:rPr>
          <w:rFonts w:eastAsia="Times New Roman" w:cstheme="minorHAnsi"/>
        </w:rPr>
      </w:pPr>
    </w:p>
    <w:p w14:paraId="21051BF6" w14:textId="63E6A96C" w:rsidR="004510C6" w:rsidRPr="00B56F45" w:rsidRDefault="004510C6" w:rsidP="001174E0">
      <w:pPr>
        <w:ind w:left="360"/>
      </w:pPr>
      <w:r w:rsidRPr="00B56F45">
        <w:t xml:space="preserve">To use this task, select the desired region and run the task from the navigation </w:t>
      </w:r>
      <w:r w:rsidRPr="0015405A">
        <w:t>pane list</w:t>
      </w:r>
      <w:r w:rsidRPr="00B56F45">
        <w:t xml:space="preserve">. Then, click </w:t>
      </w:r>
      <w:r w:rsidRPr="00B56F45">
        <w:rPr>
          <w:b/>
        </w:rPr>
        <w:t>Override</w:t>
      </w:r>
      <w:r w:rsidRPr="000803DB">
        <w:t xml:space="preserve"> and enter the </w:t>
      </w:r>
      <w:r w:rsidR="00FD1953">
        <w:t>pattern</w:t>
      </w:r>
      <w:r w:rsidRPr="000803DB">
        <w:t xml:space="preserve"> into the </w:t>
      </w:r>
      <w:r w:rsidRPr="00B56F45">
        <w:rPr>
          <w:b/>
        </w:rPr>
        <w:t>Value</w:t>
      </w:r>
      <w:r w:rsidRPr="000803DB">
        <w:t xml:space="preserve"> field. </w:t>
      </w:r>
      <w:r w:rsidRPr="001568E7">
        <w:t xml:space="preserve">When the task is completed, select </w:t>
      </w:r>
      <w:r w:rsidRPr="00B56F45">
        <w:rPr>
          <w:b/>
        </w:rPr>
        <w:t>Refresh</w:t>
      </w:r>
      <w:r w:rsidRPr="000803DB">
        <w:t xml:space="preserve"> to update the information presented </w:t>
      </w:r>
      <w:r w:rsidRPr="00770F09">
        <w:rPr>
          <w:noProof/>
        </w:rPr>
        <w:t>in</w:t>
      </w:r>
      <w:r>
        <w:t xml:space="preserve"> the</w:t>
      </w:r>
      <w:r w:rsidRPr="000803DB">
        <w:t xml:space="preserve"> </w:t>
      </w:r>
      <w:r w:rsidRPr="001568E7">
        <w:t>Operations Manager.</w:t>
      </w:r>
      <w:r w:rsidRPr="00B56F45">
        <w:br/>
      </w:r>
    </w:p>
    <w:p w14:paraId="039ADC01" w14:textId="77777777" w:rsidR="00957799" w:rsidRPr="00B56F45" w:rsidRDefault="00957799" w:rsidP="001174E0">
      <w:pPr>
        <w:pStyle w:val="Heading3"/>
        <w:ind w:left="360"/>
      </w:pPr>
      <w:bookmarkStart w:id="159" w:name="_Toc485822115"/>
      <w:bookmarkStart w:id="160" w:name="_Toc4000349"/>
      <w:bookmarkStart w:id="161" w:name="_Toc5109150"/>
      <w:bookmarkStart w:id="162" w:name="_Toc159888390"/>
      <w:r w:rsidRPr="00B56F45">
        <w:t>Set Additional Information Task</w:t>
      </w:r>
      <w:bookmarkEnd w:id="159"/>
      <w:bookmarkEnd w:id="160"/>
      <w:bookmarkEnd w:id="161"/>
      <w:bookmarkEnd w:id="162"/>
    </w:p>
    <w:p w14:paraId="256264A2" w14:textId="193006CA" w:rsidR="007805E1" w:rsidRPr="00B56F45" w:rsidRDefault="00957799" w:rsidP="001174E0">
      <w:pPr>
        <w:ind w:left="360"/>
      </w:pPr>
      <w:r w:rsidRPr="00B56F45">
        <w:t xml:space="preserve">This task </w:t>
      </w:r>
      <w:r w:rsidR="007805E1" w:rsidRPr="00B56F45">
        <w:t xml:space="preserve">enables </w:t>
      </w:r>
      <w:r w:rsidR="000E7226" w:rsidRPr="00B56F45">
        <w:t>associating</w:t>
      </w:r>
      <w:r w:rsidRPr="00B56F45">
        <w:t xml:space="preserve"> additional information </w:t>
      </w:r>
      <w:r w:rsidR="000E7226" w:rsidRPr="00B56F45">
        <w:t xml:space="preserve">with </w:t>
      </w:r>
      <w:r w:rsidR="008C004E">
        <w:t>Azure Stack Hub</w:t>
      </w:r>
      <w:r w:rsidRPr="00B56F45">
        <w:t xml:space="preserve"> region</w:t>
      </w:r>
      <w:r w:rsidR="001B0BBF" w:rsidRPr="00B56F45">
        <w:t>s</w:t>
      </w:r>
      <w:r w:rsidR="007805E1" w:rsidRPr="00B56F45">
        <w:t>. Y</w:t>
      </w:r>
      <w:r w:rsidRPr="00B56F45">
        <w:t>ou can enter any additional text information via the override</w:t>
      </w:r>
      <w:r w:rsidR="00597CCE">
        <w:t>;</w:t>
      </w:r>
      <w:r w:rsidR="007805E1" w:rsidRPr="00B56F45">
        <w:t xml:space="preserve"> </w:t>
      </w:r>
      <w:r w:rsidR="0085108A" w:rsidRPr="00B56F45">
        <w:t>for example, the location of the region or contacts of the person responsible for it.</w:t>
      </w:r>
      <w:r w:rsidR="007C7226" w:rsidRPr="00B56F45">
        <w:t xml:space="preserve"> </w:t>
      </w:r>
    </w:p>
    <w:p w14:paraId="66F6D439" w14:textId="775DC71A" w:rsidR="00957799" w:rsidRPr="00B56F45" w:rsidRDefault="007C7226" w:rsidP="001174E0">
      <w:pPr>
        <w:ind w:left="360"/>
      </w:pPr>
      <w:r w:rsidRPr="00B56F45">
        <w:t xml:space="preserve">To use this task, select the </w:t>
      </w:r>
      <w:r w:rsidR="007805E1" w:rsidRPr="00B56F45">
        <w:t xml:space="preserve">desired </w:t>
      </w:r>
      <w:r w:rsidRPr="00B56F45">
        <w:t xml:space="preserve">region and run the task from the navigation </w:t>
      </w:r>
      <w:r w:rsidRPr="0015405A">
        <w:t>pane list</w:t>
      </w:r>
      <w:r w:rsidRPr="00B56F45">
        <w:t>.</w:t>
      </w:r>
      <w:r w:rsidR="00222DA4" w:rsidRPr="00B56F45">
        <w:t xml:space="preserve"> Then, click </w:t>
      </w:r>
      <w:r w:rsidR="00222DA4" w:rsidRPr="00B56F45">
        <w:rPr>
          <w:b/>
        </w:rPr>
        <w:t>Override</w:t>
      </w:r>
      <w:r w:rsidR="00222DA4" w:rsidRPr="000803DB">
        <w:t xml:space="preserve"> and enter the additional information into the </w:t>
      </w:r>
      <w:r w:rsidR="00222DA4" w:rsidRPr="00B56F45">
        <w:rPr>
          <w:b/>
        </w:rPr>
        <w:t>Value</w:t>
      </w:r>
      <w:r w:rsidR="00222DA4" w:rsidRPr="000803DB">
        <w:t xml:space="preserve"> field. </w:t>
      </w:r>
      <w:r w:rsidR="00E901C5" w:rsidRPr="001568E7">
        <w:t xml:space="preserve">When the task is completed, </w:t>
      </w:r>
      <w:r w:rsidR="00DB61ED" w:rsidRPr="001568E7">
        <w:t xml:space="preserve">select </w:t>
      </w:r>
      <w:r w:rsidR="00DB61ED" w:rsidRPr="00B56F45">
        <w:rPr>
          <w:b/>
        </w:rPr>
        <w:t>Refresh</w:t>
      </w:r>
      <w:r w:rsidR="00E901C5" w:rsidRPr="000803DB">
        <w:t xml:space="preserve"> to update the information presented </w:t>
      </w:r>
      <w:r w:rsidR="00E901C5" w:rsidRPr="00770F09">
        <w:rPr>
          <w:noProof/>
        </w:rPr>
        <w:t>in</w:t>
      </w:r>
      <w:r w:rsidR="00597CCE">
        <w:t xml:space="preserve"> the</w:t>
      </w:r>
      <w:r w:rsidR="00E901C5" w:rsidRPr="000803DB">
        <w:t xml:space="preserve"> </w:t>
      </w:r>
      <w:r w:rsidR="00E901C5" w:rsidRPr="001568E7">
        <w:t>Operations Manager.</w:t>
      </w:r>
      <w:r w:rsidR="00222DA4" w:rsidRPr="00B56F45">
        <w:br/>
      </w:r>
    </w:p>
    <w:p w14:paraId="7530E146" w14:textId="5A1A52C4" w:rsidR="007D020B" w:rsidRPr="00B56F45" w:rsidRDefault="007D020B" w:rsidP="001174E0">
      <w:pPr>
        <w:pStyle w:val="Heading3"/>
        <w:ind w:left="360"/>
      </w:pPr>
      <w:bookmarkStart w:id="163" w:name="_Toc485822116"/>
      <w:bookmarkStart w:id="164" w:name="_Toc4000350"/>
      <w:bookmarkStart w:id="165" w:name="_Toc5109151"/>
      <w:bookmarkStart w:id="166" w:name="_Toc159888391"/>
      <w:r w:rsidRPr="00B56F45">
        <w:t xml:space="preserve">Force </w:t>
      </w:r>
      <w:r w:rsidR="00DE50FC">
        <w:t>Refresh</w:t>
      </w:r>
      <w:r w:rsidR="00DE50FC" w:rsidRPr="00B56F45">
        <w:t xml:space="preserve"> </w:t>
      </w:r>
      <w:r w:rsidRPr="00B56F45">
        <w:t>Tasks</w:t>
      </w:r>
      <w:bookmarkEnd w:id="163"/>
      <w:bookmarkEnd w:id="164"/>
      <w:bookmarkEnd w:id="165"/>
      <w:bookmarkEnd w:id="166"/>
    </w:p>
    <w:p w14:paraId="1230764C" w14:textId="4C1BA222" w:rsidR="007805E1" w:rsidRPr="001568E7" w:rsidRDefault="007D020B" w:rsidP="001174E0">
      <w:pPr>
        <w:spacing w:line="256" w:lineRule="auto"/>
        <w:ind w:left="360"/>
        <w:rPr>
          <w:rFonts w:ascii="Calibri" w:eastAsia="Calibri" w:hAnsi="Calibri" w:cs="Arial"/>
        </w:rPr>
      </w:pPr>
      <w:r w:rsidRPr="00B56F45">
        <w:rPr>
          <w:rFonts w:ascii="Calibri" w:eastAsia="Calibri" w:hAnsi="Calibri" w:cs="Arial"/>
        </w:rPr>
        <w:t xml:space="preserve">These tasks launch </w:t>
      </w:r>
      <w:r w:rsidR="007C4982">
        <w:rPr>
          <w:rFonts w:ascii="Calibri" w:eastAsia="Calibri" w:hAnsi="Calibri" w:cs="Arial"/>
        </w:rPr>
        <w:t>an</w:t>
      </w:r>
      <w:r w:rsidR="007C4982" w:rsidRPr="00B56F45">
        <w:rPr>
          <w:rFonts w:ascii="Calibri" w:eastAsia="Calibri" w:hAnsi="Calibri" w:cs="Arial"/>
        </w:rPr>
        <w:t xml:space="preserve"> </w:t>
      </w:r>
      <w:r w:rsidRPr="00770F09">
        <w:rPr>
          <w:rFonts w:ascii="Calibri" w:eastAsia="Calibri" w:hAnsi="Calibri" w:cs="Arial"/>
          <w:noProof/>
        </w:rPr>
        <w:t>immediate</w:t>
      </w:r>
      <w:r w:rsidRPr="00B56F45">
        <w:rPr>
          <w:rFonts w:ascii="Calibri" w:eastAsia="Calibri" w:hAnsi="Calibri" w:cs="Arial"/>
        </w:rPr>
        <w:t xml:space="preserve"> </w:t>
      </w:r>
      <w:r w:rsidR="003E15C7">
        <w:rPr>
          <w:rFonts w:ascii="Calibri" w:eastAsia="Calibri" w:hAnsi="Calibri" w:cs="Arial"/>
        </w:rPr>
        <w:t xml:space="preserve">forced </w:t>
      </w:r>
      <w:r w:rsidR="00DE50FC">
        <w:rPr>
          <w:rFonts w:ascii="Calibri" w:eastAsia="Calibri" w:hAnsi="Calibri" w:cs="Arial"/>
        </w:rPr>
        <w:t>refresh</w:t>
      </w:r>
      <w:r w:rsidR="00DE50FC" w:rsidRPr="00B56F45">
        <w:rPr>
          <w:rFonts w:ascii="Calibri" w:eastAsia="Calibri" w:hAnsi="Calibri" w:cs="Arial"/>
        </w:rPr>
        <w:t xml:space="preserve"> </w:t>
      </w:r>
      <w:r w:rsidRPr="00B56F45">
        <w:rPr>
          <w:rFonts w:ascii="Calibri" w:eastAsia="Calibri" w:hAnsi="Calibri" w:cs="Arial"/>
        </w:rPr>
        <w:t xml:space="preserve">of a </w:t>
      </w:r>
      <w:r w:rsidR="00DE50FC">
        <w:rPr>
          <w:rFonts w:ascii="Calibri" w:eastAsia="Calibri" w:hAnsi="Calibri" w:cs="Arial"/>
        </w:rPr>
        <w:t xml:space="preserve">certain object </w:t>
      </w:r>
      <w:r w:rsidR="00FE4B26">
        <w:rPr>
          <w:rFonts w:ascii="Calibri" w:eastAsia="Calibri" w:hAnsi="Calibri" w:cs="Arial"/>
        </w:rPr>
        <w:t xml:space="preserve">and </w:t>
      </w:r>
      <w:r w:rsidR="0068594F">
        <w:rPr>
          <w:rFonts w:ascii="Calibri" w:eastAsia="Calibri" w:hAnsi="Calibri" w:cs="Arial"/>
        </w:rPr>
        <w:t xml:space="preserve">can </w:t>
      </w:r>
      <w:r w:rsidR="00FE4B26">
        <w:rPr>
          <w:rFonts w:ascii="Calibri" w:eastAsia="Calibri" w:hAnsi="Calibri" w:cs="Arial"/>
        </w:rPr>
        <w:t>skip</w:t>
      </w:r>
      <w:r w:rsidRPr="000803DB">
        <w:rPr>
          <w:rFonts w:ascii="Calibri" w:eastAsia="Calibri" w:hAnsi="Calibri" w:cs="Arial"/>
        </w:rPr>
        <w:t xml:space="preserve"> the corresponding workflows. </w:t>
      </w:r>
    </w:p>
    <w:p w14:paraId="6F3F2E44" w14:textId="0C4AEDF0" w:rsidR="007D020B" w:rsidRPr="00B56F45" w:rsidRDefault="007D020B" w:rsidP="001174E0">
      <w:pPr>
        <w:spacing w:line="256" w:lineRule="auto"/>
        <w:ind w:left="360"/>
        <w:rPr>
          <w:rFonts w:ascii="Calibri" w:eastAsia="Calibri" w:hAnsi="Calibri" w:cs="Arial"/>
        </w:rPr>
      </w:pPr>
      <w:r w:rsidRPr="00B56F45">
        <w:rPr>
          <w:rFonts w:ascii="Calibri" w:eastAsia="Calibri" w:hAnsi="Calibri" w:cs="Arial"/>
        </w:rPr>
        <w:t xml:space="preserve">To use the tasks, select the </w:t>
      </w:r>
      <w:r w:rsidR="007805E1" w:rsidRPr="00B56F45">
        <w:rPr>
          <w:rFonts w:ascii="Calibri" w:eastAsia="Calibri" w:hAnsi="Calibri" w:cs="Arial"/>
        </w:rPr>
        <w:t xml:space="preserve">desired </w:t>
      </w:r>
      <w:r w:rsidR="00012326">
        <w:rPr>
          <w:rFonts w:ascii="Calibri" w:eastAsia="Calibri" w:hAnsi="Calibri" w:cs="Arial"/>
        </w:rPr>
        <w:t>object</w:t>
      </w:r>
      <w:r w:rsidRPr="00B56F45">
        <w:rPr>
          <w:rFonts w:ascii="Calibri" w:eastAsia="Calibri" w:hAnsi="Calibri" w:cs="Arial"/>
        </w:rPr>
        <w:t xml:space="preserve"> and run the corresponding task from the navigation </w:t>
      </w:r>
      <w:r w:rsidRPr="00770F09">
        <w:rPr>
          <w:rFonts w:ascii="Calibri" w:eastAsia="Calibri" w:hAnsi="Calibri" w:cs="Arial"/>
          <w:noProof/>
        </w:rPr>
        <w:t>pane list</w:t>
      </w:r>
      <w:r w:rsidRPr="00B56F45">
        <w:rPr>
          <w:rFonts w:ascii="Calibri" w:eastAsia="Calibri" w:hAnsi="Calibri" w:cs="Arial"/>
        </w:rPr>
        <w:t>.</w:t>
      </w:r>
    </w:p>
    <w:p w14:paraId="65DEE003" w14:textId="3196B760" w:rsidR="007D020B" w:rsidRPr="00B56F45" w:rsidRDefault="007D020B" w:rsidP="001174E0">
      <w:pPr>
        <w:pStyle w:val="Heading4"/>
        <w:ind w:left="360"/>
      </w:pPr>
      <w:r w:rsidRPr="00B56F45">
        <w:lastRenderedPageBreak/>
        <w:t xml:space="preserve">Force Deployment </w:t>
      </w:r>
      <w:r w:rsidR="00012326">
        <w:t>Refresh</w:t>
      </w:r>
      <w:r w:rsidRPr="00B56F45">
        <w:t xml:space="preserve"> Task</w:t>
      </w:r>
    </w:p>
    <w:p w14:paraId="3244AFED" w14:textId="7E05B7A3" w:rsidR="007D020B" w:rsidRPr="00B56F45" w:rsidRDefault="007D020B" w:rsidP="001174E0">
      <w:pPr>
        <w:spacing w:line="256" w:lineRule="auto"/>
        <w:ind w:left="360"/>
        <w:rPr>
          <w:rFonts w:ascii="Calibri" w:eastAsia="Calibri" w:hAnsi="Calibri" w:cs="Arial"/>
        </w:rPr>
      </w:pPr>
      <w:r w:rsidRPr="00B56F45">
        <w:rPr>
          <w:rFonts w:ascii="Calibri" w:eastAsia="Calibri" w:hAnsi="Calibri" w:cs="Arial"/>
        </w:rPr>
        <w:t>This task force</w:t>
      </w:r>
      <w:r w:rsidR="007805E1" w:rsidRPr="00B56F45">
        <w:rPr>
          <w:rFonts w:ascii="Calibri" w:eastAsia="Calibri" w:hAnsi="Calibri" w:cs="Arial"/>
        </w:rPr>
        <w:t>s the</w:t>
      </w:r>
      <w:r w:rsidRPr="00B56F45">
        <w:rPr>
          <w:rFonts w:ascii="Calibri" w:eastAsia="Calibri" w:hAnsi="Calibri" w:cs="Arial"/>
        </w:rPr>
        <w:t xml:space="preserve"> </w:t>
      </w:r>
      <w:r w:rsidR="00012326">
        <w:rPr>
          <w:rFonts w:ascii="Calibri" w:eastAsia="Calibri" w:hAnsi="Calibri" w:cs="Arial"/>
        </w:rPr>
        <w:t>refresh</w:t>
      </w:r>
      <w:r w:rsidR="00012326" w:rsidRPr="00B56F45">
        <w:rPr>
          <w:rFonts w:ascii="Calibri" w:eastAsia="Calibri" w:hAnsi="Calibri" w:cs="Arial"/>
        </w:rPr>
        <w:t xml:space="preserve"> </w:t>
      </w:r>
      <w:r w:rsidRPr="00B56F45">
        <w:rPr>
          <w:rFonts w:ascii="Calibri" w:eastAsia="Calibri" w:hAnsi="Calibri" w:cs="Arial"/>
        </w:rPr>
        <w:t>of the deployment state, all regions for the selected deployment and the list of alerts for every region in the deployment.</w:t>
      </w:r>
    </w:p>
    <w:p w14:paraId="101DF2F7" w14:textId="3C62D948" w:rsidR="007D020B" w:rsidRPr="00B56F45" w:rsidRDefault="007D020B" w:rsidP="001174E0">
      <w:pPr>
        <w:pStyle w:val="Heading4"/>
        <w:ind w:left="360"/>
      </w:pPr>
      <w:r w:rsidRPr="00B56F45">
        <w:t xml:space="preserve">Force Region </w:t>
      </w:r>
      <w:r w:rsidR="00012326">
        <w:t>Refresh</w:t>
      </w:r>
      <w:r w:rsidR="00012326" w:rsidRPr="00B56F45">
        <w:t xml:space="preserve"> </w:t>
      </w:r>
      <w:r w:rsidRPr="00B56F45">
        <w:t>Task</w:t>
      </w:r>
    </w:p>
    <w:p w14:paraId="2470C513" w14:textId="1A76C71C" w:rsidR="00957799" w:rsidRDefault="007D020B" w:rsidP="001174E0">
      <w:pPr>
        <w:spacing w:line="256" w:lineRule="auto"/>
        <w:ind w:left="360"/>
        <w:rPr>
          <w:rFonts w:ascii="Calibri" w:eastAsia="Calibri" w:hAnsi="Calibri" w:cs="Arial"/>
        </w:rPr>
      </w:pPr>
      <w:r w:rsidRPr="00B56F45">
        <w:rPr>
          <w:rFonts w:ascii="Calibri" w:eastAsia="Calibri" w:hAnsi="Calibri" w:cs="Arial"/>
        </w:rPr>
        <w:t>This task force</w:t>
      </w:r>
      <w:r w:rsidR="007805E1" w:rsidRPr="00B56F45">
        <w:rPr>
          <w:rFonts w:ascii="Calibri" w:eastAsia="Calibri" w:hAnsi="Calibri" w:cs="Arial"/>
        </w:rPr>
        <w:t>s the</w:t>
      </w:r>
      <w:r w:rsidRPr="00B56F45">
        <w:rPr>
          <w:rFonts w:ascii="Calibri" w:eastAsia="Calibri" w:hAnsi="Calibri" w:cs="Arial"/>
        </w:rPr>
        <w:t xml:space="preserve"> </w:t>
      </w:r>
      <w:r w:rsidR="00012326">
        <w:rPr>
          <w:rFonts w:ascii="Calibri" w:eastAsia="Calibri" w:hAnsi="Calibri" w:cs="Arial"/>
        </w:rPr>
        <w:t>refresh</w:t>
      </w:r>
      <w:r w:rsidR="00012326" w:rsidRPr="00B56F45">
        <w:rPr>
          <w:rFonts w:ascii="Calibri" w:eastAsia="Calibri" w:hAnsi="Calibri" w:cs="Arial"/>
        </w:rPr>
        <w:t xml:space="preserve"> </w:t>
      </w:r>
      <w:r w:rsidRPr="00B56F45">
        <w:rPr>
          <w:rFonts w:ascii="Calibri" w:eastAsia="Calibri" w:hAnsi="Calibri" w:cs="Arial"/>
        </w:rPr>
        <w:t>of the region state</w:t>
      </w:r>
      <w:r w:rsidR="00E10BB1">
        <w:rPr>
          <w:rFonts w:ascii="Calibri" w:eastAsia="Calibri" w:hAnsi="Calibri" w:cs="Arial"/>
        </w:rPr>
        <w:t>, all updates</w:t>
      </w:r>
      <w:r w:rsidR="005844B8">
        <w:rPr>
          <w:rFonts w:ascii="Calibri" w:eastAsia="Calibri" w:hAnsi="Calibri" w:cs="Arial"/>
        </w:rPr>
        <w:t>,</w:t>
      </w:r>
      <w:r w:rsidR="00E10BB1">
        <w:rPr>
          <w:rFonts w:ascii="Calibri" w:eastAsia="Calibri" w:hAnsi="Calibri" w:cs="Arial"/>
        </w:rPr>
        <w:t xml:space="preserve"> resource providers</w:t>
      </w:r>
      <w:r w:rsidR="001B055F">
        <w:rPr>
          <w:rFonts w:ascii="Calibri" w:eastAsia="Calibri" w:hAnsi="Calibri" w:cs="Arial"/>
        </w:rPr>
        <w:t>,</w:t>
      </w:r>
      <w:r w:rsidR="005844B8" w:rsidDel="001B055F">
        <w:rPr>
          <w:rFonts w:ascii="Calibri" w:eastAsia="Calibri" w:hAnsi="Calibri" w:cs="Arial"/>
        </w:rPr>
        <w:t xml:space="preserve"> </w:t>
      </w:r>
      <w:r w:rsidR="005844B8">
        <w:rPr>
          <w:rFonts w:ascii="Calibri" w:eastAsia="Calibri" w:hAnsi="Calibri" w:cs="Arial"/>
        </w:rPr>
        <w:t>scale units</w:t>
      </w:r>
      <w:r w:rsidR="001B055F">
        <w:rPr>
          <w:rFonts w:ascii="Calibri" w:eastAsia="Calibri" w:hAnsi="Calibri" w:cs="Arial"/>
        </w:rPr>
        <w:t>, infrastructure roles and infra</w:t>
      </w:r>
      <w:r w:rsidR="00AE578A">
        <w:rPr>
          <w:rFonts w:ascii="Calibri" w:eastAsia="Calibri" w:hAnsi="Calibri" w:cs="Arial"/>
        </w:rPr>
        <w:t>structure</w:t>
      </w:r>
      <w:r w:rsidR="001B055F">
        <w:rPr>
          <w:rFonts w:ascii="Calibri" w:eastAsia="Calibri" w:hAnsi="Calibri" w:cs="Arial"/>
        </w:rPr>
        <w:t xml:space="preserve"> role instances</w:t>
      </w:r>
      <w:r w:rsidR="00E10BB1">
        <w:rPr>
          <w:rFonts w:ascii="Calibri" w:eastAsia="Calibri" w:hAnsi="Calibri" w:cs="Arial"/>
        </w:rPr>
        <w:t xml:space="preserve"> for the selected region</w:t>
      </w:r>
      <w:r w:rsidR="001B055F">
        <w:rPr>
          <w:rFonts w:ascii="Calibri" w:eastAsia="Calibri" w:hAnsi="Calibri" w:cs="Arial"/>
        </w:rPr>
        <w:t xml:space="preserve"> and </w:t>
      </w:r>
      <w:r w:rsidRPr="00B56F45">
        <w:rPr>
          <w:rFonts w:ascii="Calibri" w:eastAsia="Calibri" w:hAnsi="Calibri" w:cs="Arial"/>
        </w:rPr>
        <w:t>the list of alerts for the selected region in the deployment.</w:t>
      </w:r>
    </w:p>
    <w:p w14:paraId="72D59B38" w14:textId="31EF7E9F" w:rsidR="00B335EA" w:rsidRPr="00B56F45" w:rsidRDefault="00B335EA" w:rsidP="001174E0">
      <w:pPr>
        <w:pStyle w:val="Heading4"/>
        <w:ind w:left="360"/>
      </w:pPr>
      <w:r w:rsidRPr="00B56F45">
        <w:t xml:space="preserve">Force </w:t>
      </w:r>
      <w:r>
        <w:t>Update</w:t>
      </w:r>
      <w:r w:rsidR="00012326">
        <w:t xml:space="preserve"> Refresh</w:t>
      </w:r>
      <w:r w:rsidRPr="00B56F45">
        <w:t xml:space="preserve"> Task</w:t>
      </w:r>
    </w:p>
    <w:p w14:paraId="6B71AC9F" w14:textId="4BD97AB8" w:rsidR="00B335EA" w:rsidRPr="00B56F45" w:rsidRDefault="00B335EA"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sidR="00012326">
        <w:rPr>
          <w:rFonts w:ascii="Calibri" w:eastAsia="Calibri" w:hAnsi="Calibri" w:cs="Arial"/>
        </w:rPr>
        <w:t>refresh</w:t>
      </w:r>
      <w:r w:rsidRPr="00B56F45">
        <w:rPr>
          <w:rFonts w:ascii="Calibri" w:eastAsia="Calibri" w:hAnsi="Calibri" w:cs="Arial"/>
        </w:rPr>
        <w:t xml:space="preserve"> of the </w:t>
      </w:r>
      <w:r>
        <w:rPr>
          <w:rFonts w:ascii="Calibri" w:eastAsia="Calibri" w:hAnsi="Calibri" w:cs="Arial"/>
        </w:rPr>
        <w:t>update</w:t>
      </w:r>
      <w:r w:rsidRPr="00B56F45">
        <w:rPr>
          <w:rFonts w:ascii="Calibri" w:eastAsia="Calibri" w:hAnsi="Calibri" w:cs="Arial"/>
        </w:rPr>
        <w:t xml:space="preserve"> state</w:t>
      </w:r>
      <w:r>
        <w:rPr>
          <w:rFonts w:ascii="Calibri" w:eastAsia="Calibri" w:hAnsi="Calibri" w:cs="Arial"/>
        </w:rPr>
        <w:t xml:space="preserve"> and</w:t>
      </w:r>
      <w:r w:rsidRPr="00B56F45">
        <w:rPr>
          <w:rFonts w:ascii="Calibri" w:eastAsia="Calibri" w:hAnsi="Calibri" w:cs="Arial"/>
        </w:rPr>
        <w:t xml:space="preserve"> a</w:t>
      </w:r>
      <w:r>
        <w:rPr>
          <w:rFonts w:ascii="Calibri" w:eastAsia="Calibri" w:hAnsi="Calibri" w:cs="Arial"/>
        </w:rPr>
        <w:t>ll runs of the selected update</w:t>
      </w:r>
      <w:r w:rsidRPr="00B56F45">
        <w:rPr>
          <w:rFonts w:ascii="Calibri" w:eastAsia="Calibri" w:hAnsi="Calibri" w:cs="Arial"/>
        </w:rPr>
        <w:t>.</w:t>
      </w:r>
    </w:p>
    <w:p w14:paraId="4743CDF8" w14:textId="7145C054" w:rsidR="00B335EA" w:rsidRPr="00B56F45" w:rsidRDefault="00B335EA" w:rsidP="001174E0">
      <w:pPr>
        <w:pStyle w:val="Heading4"/>
        <w:ind w:left="360"/>
      </w:pPr>
      <w:r w:rsidRPr="00B56F45">
        <w:t xml:space="preserve">Force </w:t>
      </w:r>
      <w:r>
        <w:t>Update Run</w:t>
      </w:r>
      <w:r w:rsidRPr="00B56F45">
        <w:t xml:space="preserve"> </w:t>
      </w:r>
      <w:r w:rsidR="00012326">
        <w:t>Refresh</w:t>
      </w:r>
      <w:r w:rsidR="00012326" w:rsidRPr="00B56F45">
        <w:t xml:space="preserve"> </w:t>
      </w:r>
      <w:r w:rsidRPr="00B56F45">
        <w:t>Task</w:t>
      </w:r>
    </w:p>
    <w:p w14:paraId="0F417598" w14:textId="1BF04E67" w:rsidR="00B335EA" w:rsidRPr="00B56F45" w:rsidRDefault="00B335EA"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sidR="00012326">
        <w:rPr>
          <w:rFonts w:ascii="Calibri" w:eastAsia="Calibri" w:hAnsi="Calibri" w:cs="Arial"/>
        </w:rPr>
        <w:t>refresh</w:t>
      </w:r>
      <w:r w:rsidRPr="00B56F45">
        <w:rPr>
          <w:rFonts w:ascii="Calibri" w:eastAsia="Calibri" w:hAnsi="Calibri" w:cs="Arial"/>
        </w:rPr>
        <w:t xml:space="preserve"> of the </w:t>
      </w:r>
      <w:r>
        <w:rPr>
          <w:rFonts w:ascii="Calibri" w:eastAsia="Calibri" w:hAnsi="Calibri" w:cs="Arial"/>
        </w:rPr>
        <w:t>update run state</w:t>
      </w:r>
      <w:r w:rsidRPr="00B56F45">
        <w:rPr>
          <w:rFonts w:ascii="Calibri" w:eastAsia="Calibri" w:hAnsi="Calibri" w:cs="Arial"/>
        </w:rPr>
        <w:t>.</w:t>
      </w:r>
    </w:p>
    <w:p w14:paraId="3647234E" w14:textId="304E917B" w:rsidR="002063C2" w:rsidRPr="00B56F45" w:rsidRDefault="002063C2" w:rsidP="001174E0">
      <w:pPr>
        <w:pStyle w:val="Heading4"/>
        <w:ind w:left="360"/>
      </w:pPr>
      <w:r w:rsidRPr="00B56F45">
        <w:t xml:space="preserve">Force </w:t>
      </w:r>
      <w:r>
        <w:t>Resource Provider</w:t>
      </w:r>
      <w:r w:rsidRPr="00B56F45">
        <w:t xml:space="preserve"> </w:t>
      </w:r>
      <w:r w:rsidR="00012326">
        <w:t>Refresh</w:t>
      </w:r>
      <w:r w:rsidR="00012326" w:rsidRPr="00B56F45">
        <w:t xml:space="preserve"> </w:t>
      </w:r>
      <w:r w:rsidRPr="00B56F45">
        <w:t>Task</w:t>
      </w:r>
    </w:p>
    <w:p w14:paraId="6888BCF2" w14:textId="512FE6D6" w:rsidR="005638FB" w:rsidRDefault="002063C2"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sidR="00012326">
        <w:rPr>
          <w:rFonts w:ascii="Calibri" w:eastAsia="Calibri" w:hAnsi="Calibri" w:cs="Arial"/>
        </w:rPr>
        <w:t>refresh</w:t>
      </w:r>
      <w:r w:rsidRPr="00B56F45">
        <w:rPr>
          <w:rFonts w:ascii="Calibri" w:eastAsia="Calibri" w:hAnsi="Calibri" w:cs="Arial"/>
        </w:rPr>
        <w:t xml:space="preserve"> of the </w:t>
      </w:r>
      <w:r>
        <w:rPr>
          <w:rFonts w:ascii="Calibri" w:eastAsia="Calibri" w:hAnsi="Calibri" w:cs="Arial"/>
        </w:rPr>
        <w:t>resource provider</w:t>
      </w:r>
      <w:r w:rsidRPr="00B56F45">
        <w:rPr>
          <w:rFonts w:ascii="Calibri" w:eastAsia="Calibri" w:hAnsi="Calibri" w:cs="Arial"/>
        </w:rPr>
        <w:t xml:space="preserve"> state.</w:t>
      </w:r>
    </w:p>
    <w:p w14:paraId="3860EA1C" w14:textId="73BF4FAB" w:rsidR="00E34525" w:rsidRPr="00B56F45" w:rsidRDefault="00E34525" w:rsidP="001174E0">
      <w:pPr>
        <w:pStyle w:val="Heading4"/>
        <w:ind w:left="360"/>
      </w:pPr>
      <w:r w:rsidRPr="00B56F45">
        <w:t xml:space="preserve">Force </w:t>
      </w:r>
      <w:r>
        <w:t>Scale Unit Refresh</w:t>
      </w:r>
      <w:r w:rsidRPr="00B56F45">
        <w:t xml:space="preserve"> Task</w:t>
      </w:r>
    </w:p>
    <w:p w14:paraId="0C517AD3" w14:textId="54377DAC" w:rsidR="00E34525" w:rsidRDefault="00E34525"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Pr>
          <w:rFonts w:ascii="Calibri" w:eastAsia="Calibri" w:hAnsi="Calibri" w:cs="Arial"/>
        </w:rPr>
        <w:t>refresh</w:t>
      </w:r>
      <w:r w:rsidRPr="00B56F45">
        <w:rPr>
          <w:rFonts w:ascii="Calibri" w:eastAsia="Calibri" w:hAnsi="Calibri" w:cs="Arial"/>
        </w:rPr>
        <w:t xml:space="preserve"> of the </w:t>
      </w:r>
      <w:r>
        <w:rPr>
          <w:rFonts w:ascii="Calibri" w:eastAsia="Calibri" w:hAnsi="Calibri" w:cs="Arial"/>
        </w:rPr>
        <w:t>scale unit</w:t>
      </w:r>
      <w:r w:rsidRPr="00B56F45">
        <w:rPr>
          <w:rFonts w:ascii="Calibri" w:eastAsia="Calibri" w:hAnsi="Calibri" w:cs="Arial"/>
        </w:rPr>
        <w:t xml:space="preserve"> state</w:t>
      </w:r>
      <w:r>
        <w:rPr>
          <w:rFonts w:ascii="Calibri" w:eastAsia="Calibri" w:hAnsi="Calibri" w:cs="Arial"/>
        </w:rPr>
        <w:t xml:space="preserve"> and</w:t>
      </w:r>
      <w:r w:rsidRPr="00B56F45">
        <w:rPr>
          <w:rFonts w:ascii="Calibri" w:eastAsia="Calibri" w:hAnsi="Calibri" w:cs="Arial"/>
        </w:rPr>
        <w:t xml:space="preserve"> a</w:t>
      </w:r>
      <w:r>
        <w:rPr>
          <w:rFonts w:ascii="Calibri" w:eastAsia="Calibri" w:hAnsi="Calibri" w:cs="Arial"/>
        </w:rPr>
        <w:t>ll nodes of the selected scale unit.</w:t>
      </w:r>
    </w:p>
    <w:p w14:paraId="76251AE5" w14:textId="76EE0D22" w:rsidR="00E34525" w:rsidRPr="00B56F45" w:rsidRDefault="00E34525" w:rsidP="001174E0">
      <w:pPr>
        <w:pStyle w:val="Heading4"/>
        <w:ind w:left="360"/>
      </w:pPr>
      <w:r w:rsidRPr="00B56F45">
        <w:t xml:space="preserve">Force </w:t>
      </w:r>
      <w:r w:rsidR="009B740E">
        <w:t xml:space="preserve">Scale </w:t>
      </w:r>
      <w:r>
        <w:t>Unit Node Refresh</w:t>
      </w:r>
      <w:r w:rsidRPr="00B56F45">
        <w:t xml:space="preserve"> Task</w:t>
      </w:r>
    </w:p>
    <w:p w14:paraId="6FDD1DED" w14:textId="3D5B1F89" w:rsidR="00E34525" w:rsidRDefault="00E34525"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Pr>
          <w:rFonts w:ascii="Calibri" w:eastAsia="Calibri" w:hAnsi="Calibri" w:cs="Arial"/>
        </w:rPr>
        <w:t>refresh</w:t>
      </w:r>
      <w:r w:rsidRPr="00B56F45">
        <w:rPr>
          <w:rFonts w:ascii="Calibri" w:eastAsia="Calibri" w:hAnsi="Calibri" w:cs="Arial"/>
        </w:rPr>
        <w:t xml:space="preserve"> of the </w:t>
      </w:r>
      <w:r>
        <w:rPr>
          <w:rFonts w:ascii="Calibri" w:eastAsia="Calibri" w:hAnsi="Calibri" w:cs="Arial"/>
        </w:rPr>
        <w:t>unit node</w:t>
      </w:r>
      <w:r w:rsidRPr="00B56F45">
        <w:rPr>
          <w:rFonts w:ascii="Calibri" w:eastAsia="Calibri" w:hAnsi="Calibri" w:cs="Arial"/>
        </w:rPr>
        <w:t xml:space="preserve"> state</w:t>
      </w:r>
      <w:r>
        <w:rPr>
          <w:rFonts w:ascii="Calibri" w:eastAsia="Calibri" w:hAnsi="Calibri" w:cs="Arial"/>
        </w:rPr>
        <w:t>.</w:t>
      </w:r>
    </w:p>
    <w:p w14:paraId="643B525D" w14:textId="1ADD1C8D" w:rsidR="000A35FD" w:rsidRPr="00B56F45" w:rsidRDefault="000A35FD" w:rsidP="001174E0">
      <w:pPr>
        <w:pStyle w:val="Heading4"/>
        <w:ind w:left="360"/>
      </w:pPr>
      <w:r w:rsidRPr="00B56F45">
        <w:t xml:space="preserve">Force </w:t>
      </w:r>
      <w:r>
        <w:t>Infrastructure Role Refresh</w:t>
      </w:r>
      <w:r w:rsidRPr="00B56F45">
        <w:t xml:space="preserve"> Task</w:t>
      </w:r>
    </w:p>
    <w:p w14:paraId="7319DC61" w14:textId="73820644" w:rsidR="000A35FD" w:rsidRDefault="000A35FD"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Pr>
          <w:rFonts w:ascii="Calibri" w:eastAsia="Calibri" w:hAnsi="Calibri" w:cs="Arial"/>
        </w:rPr>
        <w:t>refresh</w:t>
      </w:r>
      <w:r w:rsidRPr="00B56F45">
        <w:rPr>
          <w:rFonts w:ascii="Calibri" w:eastAsia="Calibri" w:hAnsi="Calibri" w:cs="Arial"/>
        </w:rPr>
        <w:t xml:space="preserve"> of the</w:t>
      </w:r>
      <w:r>
        <w:rPr>
          <w:rFonts w:ascii="Calibri" w:eastAsia="Calibri" w:hAnsi="Calibri" w:cs="Arial"/>
        </w:rPr>
        <w:t xml:space="preserve"> states of all</w:t>
      </w:r>
      <w:r w:rsidRPr="00B56F45">
        <w:rPr>
          <w:rFonts w:ascii="Calibri" w:eastAsia="Calibri" w:hAnsi="Calibri" w:cs="Arial"/>
        </w:rPr>
        <w:t xml:space="preserve"> </w:t>
      </w:r>
      <w:r>
        <w:rPr>
          <w:rFonts w:ascii="Calibri" w:eastAsia="Calibri" w:hAnsi="Calibri" w:cs="Arial"/>
        </w:rPr>
        <w:t>infrastructure roles.</w:t>
      </w:r>
    </w:p>
    <w:p w14:paraId="27271DA3" w14:textId="7C82197D" w:rsidR="001F685F" w:rsidRPr="00B56F45" w:rsidRDefault="001F685F" w:rsidP="001174E0">
      <w:pPr>
        <w:pStyle w:val="Heading4"/>
        <w:ind w:left="360"/>
      </w:pPr>
      <w:r w:rsidRPr="00B56F45">
        <w:t xml:space="preserve">Force </w:t>
      </w:r>
      <w:r>
        <w:t>Infra</w:t>
      </w:r>
      <w:r w:rsidR="00824F8B">
        <w:t>structure</w:t>
      </w:r>
      <w:r>
        <w:t xml:space="preserve"> Role Instance Refresh</w:t>
      </w:r>
      <w:r w:rsidRPr="00B56F45">
        <w:t xml:space="preserve"> Task</w:t>
      </w:r>
    </w:p>
    <w:p w14:paraId="02DAF436" w14:textId="3F843D59" w:rsidR="00A26A33" w:rsidRDefault="001F685F"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Pr>
          <w:rFonts w:ascii="Calibri" w:eastAsia="Calibri" w:hAnsi="Calibri" w:cs="Arial"/>
        </w:rPr>
        <w:t>refresh</w:t>
      </w:r>
      <w:r w:rsidRPr="00B56F45">
        <w:rPr>
          <w:rFonts w:ascii="Calibri" w:eastAsia="Calibri" w:hAnsi="Calibri" w:cs="Arial"/>
        </w:rPr>
        <w:t xml:space="preserve"> of the</w:t>
      </w:r>
      <w:r>
        <w:rPr>
          <w:rFonts w:ascii="Calibri" w:eastAsia="Calibri" w:hAnsi="Calibri" w:cs="Arial"/>
        </w:rPr>
        <w:t xml:space="preserve"> states of all</w:t>
      </w:r>
      <w:r w:rsidRPr="00B56F45">
        <w:rPr>
          <w:rFonts w:ascii="Calibri" w:eastAsia="Calibri" w:hAnsi="Calibri" w:cs="Arial"/>
        </w:rPr>
        <w:t xml:space="preserve"> </w:t>
      </w:r>
      <w:r>
        <w:rPr>
          <w:rFonts w:ascii="Calibri" w:eastAsia="Calibri" w:hAnsi="Calibri" w:cs="Arial"/>
        </w:rPr>
        <w:t>infra</w:t>
      </w:r>
      <w:r w:rsidR="00824F8B">
        <w:rPr>
          <w:rFonts w:ascii="Calibri" w:eastAsia="Calibri" w:hAnsi="Calibri" w:cs="Arial"/>
        </w:rPr>
        <w:t>structure</w:t>
      </w:r>
      <w:r>
        <w:rPr>
          <w:rFonts w:ascii="Calibri" w:eastAsia="Calibri" w:hAnsi="Calibri" w:cs="Arial"/>
        </w:rPr>
        <w:t xml:space="preserve"> role instances.</w:t>
      </w:r>
    </w:p>
    <w:p w14:paraId="70D446FB" w14:textId="005BDB18" w:rsidR="00A26A33" w:rsidRPr="00B56F45" w:rsidRDefault="00A26A33" w:rsidP="001174E0">
      <w:pPr>
        <w:pStyle w:val="Heading4"/>
        <w:ind w:left="360"/>
      </w:pPr>
      <w:r w:rsidRPr="00B56F45">
        <w:t xml:space="preserve">Force </w:t>
      </w:r>
      <w:r>
        <w:t>App Service Role Refresh</w:t>
      </w:r>
      <w:r w:rsidRPr="00B56F45">
        <w:t xml:space="preserve"> Task</w:t>
      </w:r>
    </w:p>
    <w:p w14:paraId="0008A1C6" w14:textId="04AC0D60" w:rsidR="00A26A33" w:rsidRDefault="00A26A33"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Pr>
          <w:rFonts w:ascii="Calibri" w:eastAsia="Calibri" w:hAnsi="Calibri" w:cs="Arial"/>
        </w:rPr>
        <w:t>refresh</w:t>
      </w:r>
      <w:r w:rsidRPr="00B56F45">
        <w:rPr>
          <w:rFonts w:ascii="Calibri" w:eastAsia="Calibri" w:hAnsi="Calibri" w:cs="Arial"/>
        </w:rPr>
        <w:t xml:space="preserve"> of the</w:t>
      </w:r>
      <w:r>
        <w:rPr>
          <w:rFonts w:ascii="Calibri" w:eastAsia="Calibri" w:hAnsi="Calibri" w:cs="Arial"/>
        </w:rPr>
        <w:t xml:space="preserve"> states of all</w:t>
      </w:r>
      <w:r w:rsidRPr="00B56F45">
        <w:rPr>
          <w:rFonts w:ascii="Calibri" w:eastAsia="Calibri" w:hAnsi="Calibri" w:cs="Arial"/>
        </w:rPr>
        <w:t xml:space="preserve"> </w:t>
      </w:r>
      <w:r>
        <w:rPr>
          <w:rFonts w:ascii="Calibri" w:eastAsia="Calibri" w:hAnsi="Calibri" w:cs="Arial"/>
        </w:rPr>
        <w:t>app service roles.</w:t>
      </w:r>
    </w:p>
    <w:p w14:paraId="092FEC53" w14:textId="6F164AE0" w:rsidR="00A26A33" w:rsidRPr="00B56F45" w:rsidRDefault="00A26A33" w:rsidP="001174E0">
      <w:pPr>
        <w:pStyle w:val="Heading4"/>
        <w:ind w:left="360"/>
      </w:pPr>
      <w:r w:rsidRPr="00B56F45">
        <w:lastRenderedPageBreak/>
        <w:t xml:space="preserve">Force </w:t>
      </w:r>
      <w:r>
        <w:t>App Service Role Instance Refresh</w:t>
      </w:r>
      <w:r w:rsidRPr="00B56F45">
        <w:t xml:space="preserve"> Task</w:t>
      </w:r>
    </w:p>
    <w:p w14:paraId="54EC99BA" w14:textId="0D2CD893" w:rsidR="00A26A33" w:rsidRPr="00B56F45" w:rsidRDefault="00A26A33"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Pr>
          <w:rFonts w:ascii="Calibri" w:eastAsia="Calibri" w:hAnsi="Calibri" w:cs="Arial"/>
        </w:rPr>
        <w:t>refresh</w:t>
      </w:r>
      <w:r w:rsidRPr="00B56F45">
        <w:rPr>
          <w:rFonts w:ascii="Calibri" w:eastAsia="Calibri" w:hAnsi="Calibri" w:cs="Arial"/>
        </w:rPr>
        <w:t xml:space="preserve"> of the</w:t>
      </w:r>
      <w:r>
        <w:rPr>
          <w:rFonts w:ascii="Calibri" w:eastAsia="Calibri" w:hAnsi="Calibri" w:cs="Arial"/>
        </w:rPr>
        <w:t xml:space="preserve"> states of all</w:t>
      </w:r>
      <w:r w:rsidRPr="00B56F45">
        <w:rPr>
          <w:rFonts w:ascii="Calibri" w:eastAsia="Calibri" w:hAnsi="Calibri" w:cs="Arial"/>
        </w:rPr>
        <w:t xml:space="preserve"> </w:t>
      </w:r>
      <w:r>
        <w:rPr>
          <w:rFonts w:ascii="Calibri" w:eastAsia="Calibri" w:hAnsi="Calibri" w:cs="Arial"/>
        </w:rPr>
        <w:t>app service role instances.</w:t>
      </w:r>
    </w:p>
    <w:p w14:paraId="50C69A7B" w14:textId="44EE606D" w:rsidR="00DF4F17" w:rsidRPr="00B56F45" w:rsidRDefault="00DF4F17" w:rsidP="001174E0">
      <w:pPr>
        <w:pStyle w:val="Heading4"/>
        <w:ind w:left="360"/>
      </w:pPr>
      <w:r w:rsidRPr="00B56F45">
        <w:t xml:space="preserve">Force </w:t>
      </w:r>
      <w:r>
        <w:t>Backup Refresh</w:t>
      </w:r>
      <w:r w:rsidRPr="00B56F45">
        <w:t xml:space="preserve"> Task</w:t>
      </w:r>
    </w:p>
    <w:p w14:paraId="6E214383" w14:textId="68B64AE6" w:rsidR="00DF4F17" w:rsidRDefault="00DF4F17" w:rsidP="001174E0">
      <w:pPr>
        <w:spacing w:line="256" w:lineRule="auto"/>
        <w:ind w:left="360"/>
        <w:rPr>
          <w:rFonts w:ascii="Calibri" w:eastAsia="Calibri" w:hAnsi="Calibri" w:cs="Arial"/>
        </w:rPr>
      </w:pPr>
      <w:r w:rsidRPr="00B56F45">
        <w:rPr>
          <w:rFonts w:ascii="Calibri" w:eastAsia="Calibri" w:hAnsi="Calibri" w:cs="Arial"/>
        </w:rPr>
        <w:t xml:space="preserve">This task forces the </w:t>
      </w:r>
      <w:r>
        <w:rPr>
          <w:rFonts w:ascii="Calibri" w:eastAsia="Calibri" w:hAnsi="Calibri" w:cs="Arial"/>
        </w:rPr>
        <w:t>refresh</w:t>
      </w:r>
      <w:r w:rsidRPr="00B56F45">
        <w:rPr>
          <w:rFonts w:ascii="Calibri" w:eastAsia="Calibri" w:hAnsi="Calibri" w:cs="Arial"/>
        </w:rPr>
        <w:t xml:space="preserve"> of the</w:t>
      </w:r>
      <w:r>
        <w:rPr>
          <w:rFonts w:ascii="Calibri" w:eastAsia="Calibri" w:hAnsi="Calibri" w:cs="Arial"/>
        </w:rPr>
        <w:t xml:space="preserve"> states of all region backups.</w:t>
      </w:r>
    </w:p>
    <w:p w14:paraId="0DE3D6AC" w14:textId="43257DD9" w:rsidR="00AF15BF" w:rsidRPr="00B56F45" w:rsidRDefault="00AF15BF" w:rsidP="001174E0">
      <w:pPr>
        <w:pStyle w:val="Heading4"/>
        <w:ind w:left="360"/>
      </w:pPr>
      <w:r w:rsidRPr="00B56F45">
        <w:t xml:space="preserve">Force </w:t>
      </w:r>
      <w:r>
        <w:t>Drive Refresh</w:t>
      </w:r>
      <w:r w:rsidRPr="00B56F45">
        <w:t xml:space="preserve"> Task</w:t>
      </w:r>
    </w:p>
    <w:p w14:paraId="7B11AA9B" w14:textId="1E5DE194" w:rsidR="00AF15BF" w:rsidRDefault="00AF15BF" w:rsidP="001174E0">
      <w:pPr>
        <w:ind w:left="360"/>
      </w:pPr>
      <w:r>
        <w:rPr>
          <w:rFonts w:ascii="Calibri" w:eastAsia="Calibri" w:hAnsi="Calibri"/>
          <w:color w:val="000000"/>
        </w:rPr>
        <w:t>This task provides forced refresh of</w:t>
      </w:r>
      <w:r w:rsidR="00B42349">
        <w:rPr>
          <w:rFonts w:ascii="Calibri" w:eastAsia="Calibri" w:hAnsi="Calibri"/>
          <w:color w:val="000000"/>
        </w:rPr>
        <w:t xml:space="preserve"> the selected Drive </w:t>
      </w:r>
      <w:r>
        <w:rPr>
          <w:rFonts w:ascii="Calibri" w:eastAsia="Calibri" w:hAnsi="Calibri"/>
          <w:color w:val="000000"/>
        </w:rPr>
        <w:t xml:space="preserve">state. </w:t>
      </w:r>
    </w:p>
    <w:p w14:paraId="7F0F9FA7" w14:textId="695B2416" w:rsidR="00B42349" w:rsidRPr="00B56F45" w:rsidRDefault="00B42349" w:rsidP="001174E0">
      <w:pPr>
        <w:pStyle w:val="Heading4"/>
        <w:ind w:left="360"/>
      </w:pPr>
      <w:r w:rsidRPr="00B56F45">
        <w:t xml:space="preserve">Force </w:t>
      </w:r>
      <w:r>
        <w:t>Volume Refresh</w:t>
      </w:r>
      <w:r w:rsidRPr="00B56F45">
        <w:t xml:space="preserve"> Task</w:t>
      </w:r>
    </w:p>
    <w:p w14:paraId="156CCF7E" w14:textId="2E8C8B38" w:rsidR="00B42349" w:rsidRDefault="00B42349" w:rsidP="001174E0">
      <w:pPr>
        <w:ind w:left="360"/>
        <w:rPr>
          <w:rFonts w:ascii="Calibri" w:eastAsia="Calibri" w:hAnsi="Calibri"/>
          <w:color w:val="000000"/>
        </w:rPr>
      </w:pPr>
      <w:r>
        <w:rPr>
          <w:rFonts w:ascii="Calibri" w:eastAsia="Calibri" w:hAnsi="Calibri"/>
          <w:color w:val="000000"/>
        </w:rPr>
        <w:t xml:space="preserve">This task provides forced refresh of the selected Volume state. </w:t>
      </w:r>
    </w:p>
    <w:p w14:paraId="383A558C" w14:textId="3907908C" w:rsidR="001000EA" w:rsidRDefault="004771F1" w:rsidP="001174E0">
      <w:pPr>
        <w:pStyle w:val="Heading3"/>
        <w:ind w:left="360"/>
      </w:pPr>
      <w:bookmarkStart w:id="167" w:name="_Toc159888392"/>
      <w:r>
        <w:rPr>
          <w:rFonts w:eastAsia="Calibri"/>
        </w:rPr>
        <w:t>Open</w:t>
      </w:r>
      <w:r w:rsidR="001000EA">
        <w:rPr>
          <w:rFonts w:eastAsia="Calibri"/>
        </w:rPr>
        <w:t xml:space="preserve"> Azure </w:t>
      </w:r>
      <w:r w:rsidR="00E701FC">
        <w:rPr>
          <w:rFonts w:eastAsia="Calibri"/>
        </w:rPr>
        <w:t xml:space="preserve">Admin </w:t>
      </w:r>
      <w:r>
        <w:rPr>
          <w:rFonts w:eastAsia="Calibri"/>
        </w:rPr>
        <w:t>Portal</w:t>
      </w:r>
      <w:r w:rsidR="00F24BC2">
        <w:rPr>
          <w:rFonts w:eastAsia="Calibri"/>
        </w:rPr>
        <w:t xml:space="preserve"> Task</w:t>
      </w:r>
      <w:bookmarkEnd w:id="167"/>
    </w:p>
    <w:p w14:paraId="47A973F0" w14:textId="77777777" w:rsidR="000F3BB3" w:rsidRDefault="000F3BB3" w:rsidP="001174E0">
      <w:pPr>
        <w:spacing w:after="0" w:line="240" w:lineRule="auto"/>
        <w:ind w:left="360"/>
        <w:rPr>
          <w:rFonts w:ascii="Calibri" w:eastAsia="Calibri" w:hAnsi="Calibri"/>
          <w:color w:val="000000"/>
        </w:rPr>
      </w:pPr>
    </w:p>
    <w:p w14:paraId="0C41E3D1" w14:textId="627D0FA1" w:rsidR="000F3BB3" w:rsidRDefault="000F3BB3" w:rsidP="001174E0">
      <w:pPr>
        <w:spacing w:after="0" w:line="240" w:lineRule="auto"/>
        <w:ind w:left="360"/>
      </w:pPr>
      <w:r>
        <w:rPr>
          <w:rFonts w:ascii="Calibri" w:eastAsia="Calibri" w:hAnsi="Calibri"/>
          <w:color w:val="000000"/>
        </w:rPr>
        <w:t xml:space="preserve">This task opens Microsoft Azure Stack Hub </w:t>
      </w:r>
      <w:r w:rsidR="00AE045C">
        <w:rPr>
          <w:rFonts w:ascii="Calibri" w:eastAsia="Calibri" w:hAnsi="Calibri"/>
          <w:color w:val="000000"/>
        </w:rPr>
        <w:t xml:space="preserve">Administrator </w:t>
      </w:r>
      <w:r>
        <w:rPr>
          <w:rFonts w:ascii="Calibri" w:eastAsia="Calibri" w:hAnsi="Calibri"/>
          <w:color w:val="000000"/>
        </w:rPr>
        <w:t>Portal</w:t>
      </w:r>
      <w:r w:rsidR="00C059DB">
        <w:rPr>
          <w:rFonts w:ascii="Calibri" w:eastAsia="Calibri" w:hAnsi="Calibri"/>
          <w:color w:val="000000"/>
        </w:rPr>
        <w:t xml:space="preserve"> using pre-defined default browser on the system. </w:t>
      </w:r>
    </w:p>
    <w:p w14:paraId="002F78CF" w14:textId="77777777" w:rsidR="001000EA" w:rsidRDefault="001000EA" w:rsidP="001174E0">
      <w:pPr>
        <w:ind w:left="360"/>
        <w:rPr>
          <w:rFonts w:ascii="Calibri" w:eastAsia="Calibri" w:hAnsi="Calibri"/>
          <w:color w:val="000000"/>
        </w:rPr>
      </w:pPr>
    </w:p>
    <w:p w14:paraId="197F4DB6" w14:textId="1E905E76" w:rsidR="00B42349" w:rsidRDefault="00C80EAD" w:rsidP="001174E0">
      <w:pPr>
        <w:pStyle w:val="Heading3"/>
        <w:ind w:left="360"/>
        <w:rPr>
          <w:rFonts w:eastAsia="Calibri"/>
        </w:rPr>
      </w:pPr>
      <w:bookmarkStart w:id="168" w:name="_Toc159888393"/>
      <w:r>
        <w:rPr>
          <w:rFonts w:eastAsia="Calibri"/>
        </w:rPr>
        <w:t>Connect to Azure Stack Hub PEP</w:t>
      </w:r>
      <w:r w:rsidR="00F24BC2">
        <w:rPr>
          <w:rFonts w:eastAsia="Calibri"/>
        </w:rPr>
        <w:t xml:space="preserve"> Task</w:t>
      </w:r>
      <w:bookmarkEnd w:id="168"/>
    </w:p>
    <w:p w14:paraId="1823DD0A" w14:textId="34ED76F1" w:rsidR="00DF4F17" w:rsidRDefault="003B746D" w:rsidP="001174E0">
      <w:pPr>
        <w:spacing w:line="256" w:lineRule="auto"/>
        <w:ind w:left="360"/>
        <w:rPr>
          <w:rFonts w:ascii="Calibri" w:eastAsia="Calibri" w:hAnsi="Calibri" w:cs="Arial"/>
        </w:rPr>
      </w:pPr>
      <w:r w:rsidRPr="003B746D">
        <w:rPr>
          <w:rFonts w:ascii="Calibri" w:eastAsia="Calibri" w:hAnsi="Calibri" w:cs="Arial"/>
        </w:rPr>
        <w:t>This task</w:t>
      </w:r>
      <w:r>
        <w:rPr>
          <w:rFonts w:ascii="Calibri" w:eastAsia="Calibri" w:hAnsi="Calibri" w:cs="Arial"/>
        </w:rPr>
        <w:t xml:space="preserve"> </w:t>
      </w:r>
      <w:r w:rsidR="00F563A3">
        <w:rPr>
          <w:rFonts w:ascii="Calibri" w:eastAsia="Calibri" w:hAnsi="Calibri" w:cs="Arial"/>
        </w:rPr>
        <w:t>establishes</w:t>
      </w:r>
      <w:r w:rsidRPr="003B746D">
        <w:rPr>
          <w:rFonts w:ascii="Calibri" w:eastAsia="Calibri" w:hAnsi="Calibri" w:cs="Arial"/>
        </w:rPr>
        <w:t xml:space="preserve"> </w:t>
      </w:r>
      <w:r w:rsidR="00EF61C9">
        <w:rPr>
          <w:rFonts w:ascii="Calibri" w:eastAsia="Calibri" w:hAnsi="Calibri" w:cs="Arial"/>
        </w:rPr>
        <w:t xml:space="preserve">a remote </w:t>
      </w:r>
      <w:r w:rsidRPr="003B746D">
        <w:rPr>
          <w:rFonts w:ascii="Calibri" w:eastAsia="Calibri" w:hAnsi="Calibri" w:cs="Arial"/>
        </w:rPr>
        <w:t xml:space="preserve">PS-session to Microsoft </w:t>
      </w:r>
      <w:hyperlink r:id="rId100" w:history="1">
        <w:r w:rsidRPr="002872FF">
          <w:rPr>
            <w:rStyle w:val="Hyperlink"/>
            <w:rFonts w:ascii="Calibri" w:eastAsia="Calibri" w:hAnsi="Calibri" w:cs="Arial"/>
            <w:sz w:val="22"/>
            <w:szCs w:val="22"/>
          </w:rPr>
          <w:t>Azure Stack Hub privileged endpoint (PEP)</w:t>
        </w:r>
      </w:hyperlink>
      <w:r w:rsidRPr="003B746D">
        <w:rPr>
          <w:rFonts w:ascii="Calibri" w:eastAsia="Calibri" w:hAnsi="Calibri" w:cs="Arial"/>
        </w:rPr>
        <w:t>.</w:t>
      </w:r>
      <w:r w:rsidR="009834AD">
        <w:rPr>
          <w:rFonts w:ascii="Calibri" w:eastAsia="Calibri" w:hAnsi="Calibri" w:cs="Arial"/>
        </w:rPr>
        <w:br/>
      </w:r>
      <w:r w:rsidR="009972F8">
        <w:rPr>
          <w:rFonts w:ascii="Calibri" w:hAnsi="Calibri" w:cs="Calibri"/>
        </w:rPr>
        <w:t xml:space="preserve">Task can be </w:t>
      </w:r>
      <w:r w:rsidR="00444743">
        <w:rPr>
          <w:rFonts w:ascii="Calibri" w:hAnsi="Calibri" w:cs="Calibri"/>
        </w:rPr>
        <w:t xml:space="preserve">ran </w:t>
      </w:r>
      <w:r w:rsidR="00FD7543">
        <w:rPr>
          <w:rFonts w:ascii="Calibri" w:hAnsi="Calibri" w:cs="Calibri"/>
        </w:rPr>
        <w:t xml:space="preserve">for the </w:t>
      </w:r>
      <w:r w:rsidR="00311E3E">
        <w:rPr>
          <w:rFonts w:ascii="Calibri" w:hAnsi="Calibri" w:cs="Calibri"/>
        </w:rPr>
        <w:t xml:space="preserve">selected region </w:t>
      </w:r>
      <w:r w:rsidR="00C80C70">
        <w:rPr>
          <w:rFonts w:ascii="Calibri" w:hAnsi="Calibri" w:cs="Calibri"/>
        </w:rPr>
        <w:t>from</w:t>
      </w:r>
      <w:r w:rsidR="00311E3E">
        <w:rPr>
          <w:rFonts w:ascii="Calibri" w:hAnsi="Calibri" w:cs="Calibri"/>
        </w:rPr>
        <w:t xml:space="preserve"> </w:t>
      </w:r>
      <w:r w:rsidR="00725D1C" w:rsidRPr="005859F7">
        <w:rPr>
          <w:rFonts w:ascii="Calibri" w:eastAsia="Calibri" w:hAnsi="Calibri" w:cs="Arial"/>
          <w:b/>
          <w:bCs/>
        </w:rPr>
        <w:t>Microsoft Azure Stack Hub Region Tasks</w:t>
      </w:r>
      <w:r w:rsidR="00725D1C">
        <w:rPr>
          <w:rFonts w:ascii="Calibri" w:eastAsia="Calibri" w:hAnsi="Calibri" w:cs="Arial"/>
        </w:rPr>
        <w:t xml:space="preserve"> pane</w:t>
      </w:r>
      <w:r w:rsidR="00311E3E">
        <w:rPr>
          <w:rFonts w:ascii="Calibri" w:eastAsia="Calibri" w:hAnsi="Calibri" w:cs="Arial"/>
        </w:rPr>
        <w:t>.</w:t>
      </w:r>
    </w:p>
    <w:p w14:paraId="53D7EF74" w14:textId="5A1E324D" w:rsidR="00882FD7" w:rsidRDefault="007C4CE4" w:rsidP="001174E0">
      <w:pPr>
        <w:spacing w:line="256" w:lineRule="auto"/>
        <w:ind w:left="360"/>
        <w:rPr>
          <w:rFonts w:ascii="Calibri" w:eastAsia="Calibri" w:hAnsi="Calibri" w:cs="Arial"/>
        </w:rPr>
      </w:pPr>
      <w:r>
        <w:rPr>
          <w:rFonts w:ascii="Calibri" w:eastAsia="Calibri" w:hAnsi="Calibri" w:cs="Arial"/>
        </w:rPr>
        <w:t>The</w:t>
      </w:r>
      <w:r w:rsidR="00FD132C">
        <w:rPr>
          <w:rFonts w:ascii="Calibri" w:eastAsia="Calibri" w:hAnsi="Calibri" w:cs="Arial"/>
        </w:rPr>
        <w:t xml:space="preserve"> following </w:t>
      </w:r>
      <w:r w:rsidR="006E54ED">
        <w:rPr>
          <w:rFonts w:ascii="Calibri" w:eastAsia="Calibri" w:hAnsi="Calibri" w:cs="Arial"/>
        </w:rPr>
        <w:t>operations</w:t>
      </w:r>
      <w:r>
        <w:rPr>
          <w:rFonts w:ascii="Calibri" w:eastAsia="Calibri" w:hAnsi="Calibri" w:cs="Arial"/>
        </w:rPr>
        <w:t xml:space="preserve"> performed </w:t>
      </w:r>
      <w:r w:rsidR="006B7B1A">
        <w:rPr>
          <w:rFonts w:ascii="Calibri" w:eastAsia="Calibri" w:hAnsi="Calibri" w:cs="Arial"/>
        </w:rPr>
        <w:t>upon</w:t>
      </w:r>
      <w:r>
        <w:rPr>
          <w:rFonts w:ascii="Calibri" w:eastAsia="Calibri" w:hAnsi="Calibri" w:cs="Arial"/>
        </w:rPr>
        <w:t xml:space="preserve"> </w:t>
      </w:r>
      <w:r w:rsidR="003B0BBD">
        <w:rPr>
          <w:rFonts w:ascii="Calibri" w:eastAsia="Calibri" w:hAnsi="Calibri" w:cs="Arial"/>
        </w:rPr>
        <w:t>T</w:t>
      </w:r>
      <w:r w:rsidR="008812B5">
        <w:rPr>
          <w:rFonts w:ascii="Calibri" w:eastAsia="Calibri" w:hAnsi="Calibri" w:cs="Arial"/>
        </w:rPr>
        <w:t>ask execution</w:t>
      </w:r>
      <w:r w:rsidR="00882FD7">
        <w:rPr>
          <w:rFonts w:ascii="Calibri" w:eastAsia="Calibri" w:hAnsi="Calibri" w:cs="Arial"/>
        </w:rPr>
        <w:t xml:space="preserve">: </w:t>
      </w:r>
    </w:p>
    <w:p w14:paraId="311BC026" w14:textId="44DD36C9" w:rsidR="00882FD7" w:rsidRPr="00D925A0" w:rsidRDefault="002D2C69">
      <w:pPr>
        <w:pStyle w:val="ListParagraph"/>
        <w:numPr>
          <w:ilvl w:val="0"/>
          <w:numId w:val="28"/>
        </w:numPr>
        <w:spacing w:line="256" w:lineRule="auto"/>
        <w:ind w:left="1080"/>
        <w:rPr>
          <w:rFonts w:ascii="Calibri" w:eastAsia="Calibri" w:hAnsi="Calibri" w:cs="Arial"/>
        </w:rPr>
      </w:pPr>
      <w:r>
        <w:rPr>
          <w:rFonts w:ascii="Calibri" w:eastAsia="Calibri" w:hAnsi="Calibri" w:cs="Arial"/>
        </w:rPr>
        <w:t xml:space="preserve">Check </w:t>
      </w:r>
      <w:r w:rsidR="00101766">
        <w:rPr>
          <w:rFonts w:ascii="Calibri" w:eastAsia="Calibri" w:hAnsi="Calibri" w:cs="Arial"/>
        </w:rPr>
        <w:t>availability</w:t>
      </w:r>
      <w:r w:rsidR="00241409">
        <w:rPr>
          <w:rFonts w:ascii="Calibri" w:eastAsia="Calibri" w:hAnsi="Calibri" w:cs="Arial"/>
        </w:rPr>
        <w:t xml:space="preserve"> of</w:t>
      </w:r>
      <w:r w:rsidR="00E66228">
        <w:rPr>
          <w:rFonts w:ascii="Calibri" w:eastAsia="Calibri" w:hAnsi="Calibri" w:cs="Arial"/>
        </w:rPr>
        <w:t xml:space="preserve"> the</w:t>
      </w:r>
      <w:r w:rsidR="005C36F7">
        <w:rPr>
          <w:rFonts w:ascii="Calibri" w:eastAsia="Calibri" w:hAnsi="Calibri" w:cs="Arial"/>
        </w:rPr>
        <w:t xml:space="preserve"> </w:t>
      </w:r>
      <w:r w:rsidR="004A1F6F">
        <w:rPr>
          <w:rFonts w:ascii="Calibri" w:eastAsia="Calibri" w:hAnsi="Calibri" w:cs="Arial"/>
        </w:rPr>
        <w:t xml:space="preserve">ERCS </w:t>
      </w:r>
      <w:r w:rsidR="00E8656D">
        <w:rPr>
          <w:rFonts w:ascii="Calibri" w:eastAsia="Calibri" w:hAnsi="Calibri" w:cs="Arial"/>
        </w:rPr>
        <w:t>VM</w:t>
      </w:r>
      <w:r w:rsidR="005A5BCE">
        <w:rPr>
          <w:rFonts w:ascii="Calibri" w:eastAsia="Calibri" w:hAnsi="Calibri" w:cs="Arial"/>
        </w:rPr>
        <w:t xml:space="preserve"> </w:t>
      </w:r>
      <w:r w:rsidR="00241409">
        <w:rPr>
          <w:rFonts w:ascii="Calibri" w:eastAsia="Calibri" w:hAnsi="Calibri" w:cs="Arial"/>
        </w:rPr>
        <w:t>on the network.</w:t>
      </w:r>
      <w:r w:rsidR="00BF2F4A">
        <w:rPr>
          <w:rFonts w:ascii="Calibri" w:eastAsia="Calibri" w:hAnsi="Calibri" w:cs="Arial"/>
        </w:rPr>
        <w:br/>
      </w:r>
      <w:r w:rsidR="00332005" w:rsidRPr="005859F7">
        <w:rPr>
          <w:rFonts w:ascii="Calibri" w:eastAsia="Calibri" w:hAnsi="Calibri" w:cs="Arial"/>
          <w:b/>
          <w:bCs/>
        </w:rPr>
        <w:t>Note.</w:t>
      </w:r>
      <w:r w:rsidR="00332005">
        <w:rPr>
          <w:rFonts w:ascii="Calibri" w:eastAsia="Calibri" w:hAnsi="Calibri" w:cs="Arial"/>
        </w:rPr>
        <w:t xml:space="preserve"> </w:t>
      </w:r>
      <w:r w:rsidR="007A4897" w:rsidRPr="00D925A0">
        <w:rPr>
          <w:rFonts w:ascii="Calibri" w:eastAsia="Calibri" w:hAnsi="Calibri" w:cs="Arial"/>
        </w:rPr>
        <w:t>For</w:t>
      </w:r>
      <w:r w:rsidR="001F57C6" w:rsidRPr="00D925A0">
        <w:rPr>
          <w:rFonts w:ascii="Calibri" w:eastAsia="Calibri" w:hAnsi="Calibri" w:cs="Arial"/>
        </w:rPr>
        <w:t xml:space="preserve"> several ERCS VMs</w:t>
      </w:r>
      <w:r w:rsidR="00610CF0" w:rsidRPr="00D925A0">
        <w:rPr>
          <w:rFonts w:ascii="Calibri" w:eastAsia="Calibri" w:hAnsi="Calibri" w:cs="Arial"/>
        </w:rPr>
        <w:t>,</w:t>
      </w:r>
      <w:r w:rsidR="00D20818" w:rsidRPr="00D925A0">
        <w:rPr>
          <w:rFonts w:ascii="Calibri" w:eastAsia="Calibri" w:hAnsi="Calibri" w:cs="Arial"/>
        </w:rPr>
        <w:t xml:space="preserve"> the</w:t>
      </w:r>
      <w:r w:rsidR="001F57C6" w:rsidRPr="00D925A0">
        <w:rPr>
          <w:rFonts w:ascii="Calibri" w:eastAsia="Calibri" w:hAnsi="Calibri" w:cs="Arial"/>
        </w:rPr>
        <w:t xml:space="preserve"> </w:t>
      </w:r>
      <w:r w:rsidR="009A0DEC" w:rsidRPr="00D925A0">
        <w:rPr>
          <w:rFonts w:ascii="Calibri" w:eastAsia="Calibri" w:hAnsi="Calibri" w:cs="Arial"/>
        </w:rPr>
        <w:t>first</w:t>
      </w:r>
      <w:r w:rsidR="008658C1" w:rsidRPr="00D925A0">
        <w:rPr>
          <w:rFonts w:ascii="Calibri" w:eastAsia="Calibri" w:hAnsi="Calibri" w:cs="Arial"/>
        </w:rPr>
        <w:t xml:space="preserve"> </w:t>
      </w:r>
      <w:r w:rsidR="00671EA2" w:rsidRPr="00D925A0">
        <w:rPr>
          <w:rFonts w:ascii="Calibri" w:eastAsia="Calibri" w:hAnsi="Calibri" w:cs="Arial"/>
        </w:rPr>
        <w:t xml:space="preserve">available </w:t>
      </w:r>
      <w:r w:rsidR="007F7DF9" w:rsidRPr="00D925A0">
        <w:rPr>
          <w:rFonts w:ascii="Calibri" w:eastAsia="Calibri" w:hAnsi="Calibri" w:cs="Arial"/>
        </w:rPr>
        <w:t xml:space="preserve">ERCS </w:t>
      </w:r>
      <w:r w:rsidR="007A4897" w:rsidRPr="00D925A0">
        <w:rPr>
          <w:rFonts w:ascii="Calibri" w:eastAsia="Calibri" w:hAnsi="Calibri" w:cs="Arial"/>
        </w:rPr>
        <w:t>endpoint</w:t>
      </w:r>
      <w:r w:rsidR="007F7DF9" w:rsidRPr="00D925A0">
        <w:rPr>
          <w:rFonts w:ascii="Calibri" w:eastAsia="Calibri" w:hAnsi="Calibri" w:cs="Arial"/>
        </w:rPr>
        <w:t xml:space="preserve"> </w:t>
      </w:r>
      <w:r w:rsidR="00D20818" w:rsidRPr="00D925A0">
        <w:rPr>
          <w:rFonts w:ascii="Calibri" w:eastAsia="Calibri" w:hAnsi="Calibri" w:cs="Arial"/>
        </w:rPr>
        <w:t>w</w:t>
      </w:r>
      <w:r w:rsidR="0087332E" w:rsidRPr="00D925A0">
        <w:rPr>
          <w:rFonts w:ascii="Calibri" w:eastAsia="Calibri" w:hAnsi="Calibri" w:cs="Arial"/>
        </w:rPr>
        <w:t>ill be selected</w:t>
      </w:r>
      <w:r w:rsidR="007652B9" w:rsidRPr="00D925A0">
        <w:rPr>
          <w:rFonts w:ascii="Calibri" w:eastAsia="Calibri" w:hAnsi="Calibri" w:cs="Arial"/>
        </w:rPr>
        <w:t xml:space="preserve"> </w:t>
      </w:r>
      <w:r w:rsidR="003345A6" w:rsidRPr="00D925A0">
        <w:rPr>
          <w:rFonts w:ascii="Calibri" w:eastAsia="Calibri" w:hAnsi="Calibri" w:cs="Arial"/>
        </w:rPr>
        <w:t>s</w:t>
      </w:r>
      <w:r w:rsidR="007652B9" w:rsidRPr="00D925A0">
        <w:rPr>
          <w:rFonts w:ascii="Calibri" w:eastAsia="Calibri" w:hAnsi="Calibri" w:cs="Arial"/>
        </w:rPr>
        <w:t xml:space="preserve">kipping validation of others. </w:t>
      </w:r>
    </w:p>
    <w:p w14:paraId="4A726916" w14:textId="78AF28BE" w:rsidR="004A1F6F" w:rsidRDefault="009646A9">
      <w:pPr>
        <w:pStyle w:val="ListParagraph"/>
        <w:numPr>
          <w:ilvl w:val="0"/>
          <w:numId w:val="28"/>
        </w:numPr>
        <w:spacing w:line="256" w:lineRule="auto"/>
        <w:ind w:left="1080"/>
        <w:rPr>
          <w:rFonts w:ascii="Calibri" w:eastAsia="Calibri" w:hAnsi="Calibri" w:cs="Arial"/>
        </w:rPr>
      </w:pPr>
      <w:r>
        <w:rPr>
          <w:rFonts w:ascii="Calibri" w:eastAsia="Calibri" w:hAnsi="Calibri" w:cs="Arial"/>
        </w:rPr>
        <w:t xml:space="preserve">Add </w:t>
      </w:r>
      <w:r w:rsidR="00A87306">
        <w:rPr>
          <w:rFonts w:ascii="Calibri" w:eastAsia="Calibri" w:hAnsi="Calibri" w:cs="Arial"/>
        </w:rPr>
        <w:t>ERCS VM IP</w:t>
      </w:r>
      <w:r w:rsidR="009A178F">
        <w:rPr>
          <w:rFonts w:ascii="Calibri" w:eastAsia="Calibri" w:hAnsi="Calibri" w:cs="Arial"/>
        </w:rPr>
        <w:t xml:space="preserve"> </w:t>
      </w:r>
      <w:r w:rsidR="00AB212D">
        <w:rPr>
          <w:rFonts w:ascii="Calibri" w:eastAsia="Calibri" w:hAnsi="Calibri" w:cs="Arial"/>
        </w:rPr>
        <w:t>A</w:t>
      </w:r>
      <w:r w:rsidR="009A178F">
        <w:rPr>
          <w:rFonts w:ascii="Calibri" w:eastAsia="Calibri" w:hAnsi="Calibri" w:cs="Arial"/>
        </w:rPr>
        <w:t>ddress</w:t>
      </w:r>
      <w:r w:rsidR="00A87306">
        <w:rPr>
          <w:rFonts w:ascii="Calibri" w:eastAsia="Calibri" w:hAnsi="Calibri" w:cs="Arial"/>
        </w:rPr>
        <w:t xml:space="preserve"> to Trusted </w:t>
      </w:r>
      <w:r w:rsidR="00107A23">
        <w:rPr>
          <w:rFonts w:ascii="Calibri" w:eastAsia="Calibri" w:hAnsi="Calibri" w:cs="Arial"/>
        </w:rPr>
        <w:t>H</w:t>
      </w:r>
      <w:r w:rsidR="00A87306">
        <w:rPr>
          <w:rFonts w:ascii="Calibri" w:eastAsia="Calibri" w:hAnsi="Calibri" w:cs="Arial"/>
        </w:rPr>
        <w:t xml:space="preserve">osts of the </w:t>
      </w:r>
      <w:r w:rsidR="00462554">
        <w:rPr>
          <w:rFonts w:ascii="Calibri" w:eastAsia="Calibri" w:hAnsi="Calibri" w:cs="Arial"/>
        </w:rPr>
        <w:t xml:space="preserve">local </w:t>
      </w:r>
      <w:r w:rsidR="00A87306">
        <w:rPr>
          <w:rFonts w:ascii="Calibri" w:eastAsia="Calibri" w:hAnsi="Calibri" w:cs="Arial"/>
        </w:rPr>
        <w:t xml:space="preserve">machine. </w:t>
      </w:r>
    </w:p>
    <w:p w14:paraId="22587718" w14:textId="6ADD127B" w:rsidR="00E02ED2" w:rsidRDefault="00CC3AA0">
      <w:pPr>
        <w:pStyle w:val="ListParagraph"/>
        <w:numPr>
          <w:ilvl w:val="0"/>
          <w:numId w:val="28"/>
        </w:numPr>
        <w:spacing w:line="256" w:lineRule="auto"/>
        <w:ind w:left="1080"/>
        <w:rPr>
          <w:rFonts w:ascii="Calibri" w:eastAsia="Calibri" w:hAnsi="Calibri" w:cs="Arial"/>
        </w:rPr>
      </w:pPr>
      <w:r>
        <w:rPr>
          <w:rFonts w:ascii="Calibri" w:eastAsia="Calibri" w:hAnsi="Calibri" w:cs="Arial"/>
        </w:rPr>
        <w:t xml:space="preserve">Windows </w:t>
      </w:r>
      <w:r w:rsidRPr="00D06926">
        <w:rPr>
          <w:rFonts w:ascii="Calibri" w:eastAsia="Calibri" w:hAnsi="Calibri" w:cs="Arial"/>
        </w:rPr>
        <w:t>p</w:t>
      </w:r>
      <w:r w:rsidR="0009001D" w:rsidRPr="00D06926">
        <w:rPr>
          <w:rFonts w:ascii="Calibri" w:eastAsia="Calibri" w:hAnsi="Calibri" w:cs="Arial"/>
        </w:rPr>
        <w:t>rompt</w:t>
      </w:r>
      <w:r w:rsidR="00AD3055" w:rsidRPr="00D06926">
        <w:rPr>
          <w:rFonts w:ascii="Calibri" w:eastAsia="Calibri" w:hAnsi="Calibri" w:cs="Arial"/>
        </w:rPr>
        <w:t>s</w:t>
      </w:r>
      <w:r w:rsidR="00EC2913" w:rsidRPr="00D06926">
        <w:rPr>
          <w:rFonts w:ascii="Calibri" w:eastAsia="Calibri" w:hAnsi="Calibri" w:cs="Arial"/>
        </w:rPr>
        <w:t xml:space="preserve"> </w:t>
      </w:r>
      <w:r w:rsidR="0009001D" w:rsidRPr="00D06926">
        <w:rPr>
          <w:rFonts w:ascii="Calibri" w:eastAsia="Calibri" w:hAnsi="Calibri" w:cs="Arial"/>
        </w:rPr>
        <w:t xml:space="preserve">to enter </w:t>
      </w:r>
      <w:r w:rsidR="00774C32" w:rsidRPr="00D06926">
        <w:rPr>
          <w:rFonts w:ascii="Calibri" w:eastAsia="Calibri" w:hAnsi="Calibri" w:cs="Arial"/>
        </w:rPr>
        <w:t xml:space="preserve">low-privileged account </w:t>
      </w:r>
      <w:r w:rsidR="0009001D" w:rsidRPr="00D06926">
        <w:rPr>
          <w:rFonts w:ascii="Calibri" w:eastAsia="Calibri" w:hAnsi="Calibri" w:cs="Arial"/>
        </w:rPr>
        <w:t>credentials</w:t>
      </w:r>
      <w:r w:rsidR="00FA04A8" w:rsidRPr="00D06926">
        <w:rPr>
          <w:rFonts w:ascii="Calibri" w:eastAsia="Calibri" w:hAnsi="Calibri" w:cs="Arial"/>
        </w:rPr>
        <w:t>.</w:t>
      </w:r>
    </w:p>
    <w:p w14:paraId="3381B5B5" w14:textId="7955DD74" w:rsidR="00A47D34" w:rsidRPr="00E02ED2" w:rsidRDefault="00E02ED2" w:rsidP="005859F7">
      <w:pPr>
        <w:spacing w:line="256" w:lineRule="auto"/>
        <w:ind w:left="720"/>
        <w:rPr>
          <w:rFonts w:ascii="Calibri" w:eastAsia="Calibri" w:hAnsi="Calibri" w:cs="Arial"/>
        </w:rPr>
      </w:pPr>
      <w:r w:rsidRPr="005859F7">
        <w:rPr>
          <w:rFonts w:ascii="Calibri" w:eastAsia="Calibri" w:hAnsi="Calibri" w:cs="Arial"/>
        </w:rPr>
        <w:t xml:space="preserve">On </w:t>
      </w:r>
      <w:r w:rsidR="005B1C7C">
        <w:rPr>
          <w:rFonts w:ascii="Calibri" w:eastAsia="Calibri" w:hAnsi="Calibri" w:cs="Arial"/>
        </w:rPr>
        <w:t xml:space="preserve">a </w:t>
      </w:r>
      <w:r w:rsidRPr="005859F7">
        <w:rPr>
          <w:rFonts w:ascii="Calibri" w:eastAsia="Calibri" w:hAnsi="Calibri" w:cs="Arial"/>
        </w:rPr>
        <w:t xml:space="preserve">successful </w:t>
      </w:r>
      <w:r w:rsidR="00BC4F04" w:rsidRPr="00E02ED2">
        <w:rPr>
          <w:rFonts w:ascii="Calibri" w:eastAsia="Calibri" w:hAnsi="Calibri" w:cs="Arial"/>
        </w:rPr>
        <w:t xml:space="preserve">connection </w:t>
      </w:r>
      <w:r w:rsidRPr="005859F7">
        <w:rPr>
          <w:rFonts w:ascii="Calibri" w:eastAsia="Calibri" w:hAnsi="Calibri" w:cs="Arial"/>
        </w:rPr>
        <w:t xml:space="preserve">the </w:t>
      </w:r>
      <w:r w:rsidR="00BC4F04" w:rsidRPr="00E02ED2">
        <w:rPr>
          <w:rFonts w:ascii="Calibri" w:eastAsia="Calibri" w:hAnsi="Calibri" w:cs="Arial"/>
        </w:rPr>
        <w:t xml:space="preserve">prompt will change to </w:t>
      </w:r>
      <w:r w:rsidR="00EE4DBB" w:rsidRPr="005859F7">
        <w:rPr>
          <w:rFonts w:ascii="Calibri" w:eastAsia="Calibri" w:hAnsi="Calibri" w:cs="Arial"/>
          <w:b/>
          <w:bCs/>
        </w:rPr>
        <w:t>[IP address or ERCS VM name]: PS&gt;</w:t>
      </w:r>
      <w:r w:rsidR="00EE4DBB" w:rsidRPr="00E02ED2">
        <w:rPr>
          <w:rFonts w:ascii="Calibri" w:eastAsia="Calibri" w:hAnsi="Calibri" w:cs="Arial"/>
          <w:b/>
          <w:bCs/>
        </w:rPr>
        <w:t xml:space="preserve"> </w:t>
      </w:r>
    </w:p>
    <w:p w14:paraId="6A145400" w14:textId="77777777" w:rsidR="005F68D6" w:rsidRPr="00B56F45" w:rsidRDefault="005F68D6" w:rsidP="001174E0">
      <w:pPr>
        <w:pStyle w:val="Heading3"/>
        <w:ind w:left="360"/>
      </w:pPr>
      <w:bookmarkStart w:id="169" w:name="_Toc485822117"/>
      <w:bookmarkStart w:id="170" w:name="_Toc4000351"/>
      <w:bookmarkStart w:id="171" w:name="_Toc5109152"/>
      <w:bookmarkStart w:id="172" w:name="_Toc159888394"/>
      <w:r w:rsidRPr="00B56F45">
        <w:t>Auto Maintenance Mode Tasks</w:t>
      </w:r>
      <w:bookmarkEnd w:id="169"/>
      <w:bookmarkEnd w:id="170"/>
      <w:bookmarkEnd w:id="171"/>
      <w:bookmarkEnd w:id="172"/>
    </w:p>
    <w:p w14:paraId="766B7202" w14:textId="46D5A0DC" w:rsidR="004A6030" w:rsidRPr="00EB69F1" w:rsidRDefault="005638FB" w:rsidP="001174E0">
      <w:pPr>
        <w:pStyle w:val="Heading4"/>
        <w:ind w:left="360"/>
      </w:pPr>
      <w:bookmarkStart w:id="173" w:name="_Turn_Off_Auto"/>
      <w:bookmarkEnd w:id="173"/>
      <w:r w:rsidRPr="00B56F45">
        <w:t>Turn Off Auto Maintenance Mode Task</w:t>
      </w:r>
    </w:p>
    <w:p w14:paraId="06DFD892" w14:textId="35B780B3" w:rsidR="007805E1" w:rsidRPr="00B56F45" w:rsidRDefault="004A6030" w:rsidP="001174E0">
      <w:pPr>
        <w:ind w:left="360"/>
      </w:pPr>
      <w:r w:rsidRPr="00B56F45">
        <w:t xml:space="preserve">This </w:t>
      </w:r>
      <w:r w:rsidR="00923123" w:rsidRPr="00B56F45">
        <w:t xml:space="preserve">task </w:t>
      </w:r>
      <w:r w:rsidR="005C792E">
        <w:t>allows</w:t>
      </w:r>
      <w:r w:rsidR="005C792E" w:rsidRPr="00B56F45">
        <w:t xml:space="preserve"> </w:t>
      </w:r>
      <w:r w:rsidRPr="00B56F45">
        <w:t>disabl</w:t>
      </w:r>
      <w:r w:rsidR="00923123" w:rsidRPr="00B56F45">
        <w:t>ing the</w:t>
      </w:r>
      <w:r w:rsidRPr="00B56F45">
        <w:t xml:space="preserve"> Auto Maintenance mode </w:t>
      </w:r>
      <w:r w:rsidR="00923123" w:rsidRPr="00B56F45">
        <w:t>when necessary.</w:t>
      </w:r>
    </w:p>
    <w:p w14:paraId="1301A6E6" w14:textId="0074DE29" w:rsidR="004A6030" w:rsidRPr="00B56F45" w:rsidRDefault="00923123" w:rsidP="001174E0">
      <w:pPr>
        <w:ind w:left="360"/>
      </w:pPr>
      <w:r w:rsidRPr="00B56F45">
        <w:rPr>
          <w:rFonts w:ascii="Calibri" w:eastAsia="Calibri" w:hAnsi="Calibri" w:cs="Arial"/>
        </w:rPr>
        <w:t xml:space="preserve">To use the tasks, select </w:t>
      </w:r>
      <w:r w:rsidR="004A6030" w:rsidRPr="00B56F45">
        <w:t xml:space="preserve">the </w:t>
      </w:r>
      <w:r w:rsidR="006E2CA0" w:rsidRPr="00B56F45">
        <w:t>appropriate</w:t>
      </w:r>
      <w:r w:rsidR="004A6030" w:rsidRPr="00B56F45">
        <w:t xml:space="preserve"> </w:t>
      </w:r>
      <w:r w:rsidR="006E2CA0" w:rsidRPr="00B56F45">
        <w:t>region and run</w:t>
      </w:r>
      <w:r w:rsidR="004A6030" w:rsidRPr="00B56F45">
        <w:t xml:space="preserve"> the corresponding task from the navigation </w:t>
      </w:r>
      <w:r w:rsidR="004A6030" w:rsidRPr="0015405A">
        <w:t>pane list</w:t>
      </w:r>
      <w:r w:rsidR="004A6030" w:rsidRPr="00B56F45">
        <w:t>:</w:t>
      </w:r>
    </w:p>
    <w:p w14:paraId="5CBB1A32" w14:textId="24F7E223" w:rsidR="004A6030" w:rsidRPr="004A6030" w:rsidRDefault="00103C37" w:rsidP="001174E0">
      <w:pPr>
        <w:ind w:left="360"/>
        <w:jc w:val="center"/>
      </w:pPr>
      <w:r>
        <w:rPr>
          <w:noProof/>
        </w:rPr>
        <w:lastRenderedPageBreak/>
        <w:drawing>
          <wp:inline distT="0" distB="0" distL="0" distR="0" wp14:anchorId="09E59EDB" wp14:editId="5C1DB44C">
            <wp:extent cx="5486400" cy="5146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MM3.png"/>
                    <pic:cNvPicPr/>
                  </pic:nvPicPr>
                  <pic:blipFill>
                    <a:blip r:embed="rId101">
                      <a:extLst>
                        <a:ext uri="{28A0092B-C50C-407E-A947-70E740481C1C}">
                          <a14:useLocalDpi xmlns:a14="http://schemas.microsoft.com/office/drawing/2010/main" val="0"/>
                        </a:ext>
                      </a:extLst>
                    </a:blip>
                    <a:stretch>
                      <a:fillRect/>
                    </a:stretch>
                  </pic:blipFill>
                  <pic:spPr>
                    <a:xfrm>
                      <a:off x="0" y="0"/>
                      <a:ext cx="5486400" cy="5146040"/>
                    </a:xfrm>
                    <a:prstGeom prst="rect">
                      <a:avLst/>
                    </a:prstGeom>
                  </pic:spPr>
                </pic:pic>
              </a:graphicData>
            </a:graphic>
          </wp:inline>
        </w:drawing>
      </w:r>
    </w:p>
    <w:p w14:paraId="0F76661B" w14:textId="3C39D950" w:rsidR="005E7193" w:rsidRPr="001568E7" w:rsidRDefault="005E7193" w:rsidP="001174E0">
      <w:pPr>
        <w:pStyle w:val="Heading4"/>
        <w:ind w:left="360"/>
      </w:pPr>
      <w:bookmarkStart w:id="174" w:name="_Turn_On_Auto"/>
      <w:bookmarkEnd w:id="174"/>
      <w:r w:rsidRPr="000803DB">
        <w:t>Turn On Auto Maintenance Mode Task</w:t>
      </w:r>
    </w:p>
    <w:p w14:paraId="477A5F6F" w14:textId="77777777" w:rsidR="007805E1" w:rsidRPr="00B56F45" w:rsidRDefault="005E7193" w:rsidP="001174E0">
      <w:pPr>
        <w:spacing w:line="256" w:lineRule="auto"/>
        <w:ind w:left="360"/>
      </w:pPr>
      <w:r w:rsidRPr="00B56F45">
        <w:t xml:space="preserve">This task allows enabling the Auto Maintenance mode when necessary. </w:t>
      </w:r>
    </w:p>
    <w:p w14:paraId="54618FA4" w14:textId="1E7B8D0F" w:rsidR="005638FB" w:rsidRPr="00B56F45" w:rsidRDefault="005E7193" w:rsidP="001174E0">
      <w:pPr>
        <w:spacing w:line="256" w:lineRule="auto"/>
        <w:ind w:left="360"/>
      </w:pPr>
      <w:r w:rsidRPr="00B56F45">
        <w:rPr>
          <w:rFonts w:ascii="Calibri" w:eastAsia="Calibri" w:hAnsi="Calibri" w:cs="Arial"/>
        </w:rPr>
        <w:t xml:space="preserve">To use the tasks, select </w:t>
      </w:r>
      <w:r w:rsidRPr="00B56F45">
        <w:t xml:space="preserve">the appropriate region and run the corresponding task from the navigation </w:t>
      </w:r>
      <w:r w:rsidRPr="0015405A">
        <w:t>pane list</w:t>
      </w:r>
      <w:r w:rsidRPr="00B56F45">
        <w:t>:</w:t>
      </w:r>
    </w:p>
    <w:p w14:paraId="1A9F6523" w14:textId="04E8C7F4" w:rsidR="00D14565" w:rsidRDefault="00103C37" w:rsidP="001174E0">
      <w:pPr>
        <w:spacing w:line="256" w:lineRule="auto"/>
        <w:ind w:left="360"/>
        <w:jc w:val="center"/>
        <w:rPr>
          <w:bCs/>
        </w:rPr>
      </w:pPr>
      <w:r>
        <w:rPr>
          <w:rFonts w:ascii="Calibri" w:eastAsia="Calibri" w:hAnsi="Calibri" w:cs="Arial"/>
          <w:noProof/>
        </w:rPr>
        <w:lastRenderedPageBreak/>
        <w:drawing>
          <wp:inline distT="0" distB="0" distL="0" distR="0" wp14:anchorId="7914B91D" wp14:editId="74D80327">
            <wp:extent cx="5486400" cy="5146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MM2.png"/>
                    <pic:cNvPicPr/>
                  </pic:nvPicPr>
                  <pic:blipFill>
                    <a:blip r:embed="rId102">
                      <a:extLst>
                        <a:ext uri="{28A0092B-C50C-407E-A947-70E740481C1C}">
                          <a14:useLocalDpi xmlns:a14="http://schemas.microsoft.com/office/drawing/2010/main" val="0"/>
                        </a:ext>
                      </a:extLst>
                    </a:blip>
                    <a:stretch>
                      <a:fillRect/>
                    </a:stretch>
                  </pic:blipFill>
                  <pic:spPr>
                    <a:xfrm>
                      <a:off x="0" y="0"/>
                      <a:ext cx="5486400" cy="5146040"/>
                    </a:xfrm>
                    <a:prstGeom prst="rect">
                      <a:avLst/>
                    </a:prstGeom>
                  </pic:spPr>
                </pic:pic>
              </a:graphicData>
            </a:graphic>
          </wp:inline>
        </w:drawing>
      </w:r>
    </w:p>
    <w:p w14:paraId="5A62FCDF" w14:textId="09F365B7" w:rsidR="00476972" w:rsidRPr="00E977EC" w:rsidRDefault="00476972" w:rsidP="001174E0">
      <w:pPr>
        <w:ind w:left="360"/>
        <w:rPr>
          <w:bCs/>
        </w:rPr>
      </w:pPr>
    </w:p>
    <w:tbl>
      <w:tblPr>
        <w:tblStyle w:val="TableGrid"/>
        <w:tblW w:w="0" w:type="auto"/>
        <w:tblInd w:w="-431" w:type="dxa"/>
        <w:tblLook w:val="04A0" w:firstRow="1" w:lastRow="0" w:firstColumn="1" w:lastColumn="0" w:noHBand="0" w:noVBand="1"/>
      </w:tblPr>
      <w:tblGrid>
        <w:gridCol w:w="9061"/>
      </w:tblGrid>
      <w:tr w:rsidR="009B740E" w14:paraId="60B39262" w14:textId="77777777" w:rsidTr="0015405A">
        <w:tc>
          <w:tcPr>
            <w:tcW w:w="9061" w:type="dxa"/>
          </w:tcPr>
          <w:p w14:paraId="57122907" w14:textId="77777777" w:rsidR="009B740E" w:rsidRPr="001568E7" w:rsidRDefault="009B740E" w:rsidP="001174E0">
            <w:pPr>
              <w:pStyle w:val="AlertLabel"/>
              <w:framePr w:wrap="auto" w:vAnchor="margin" w:yAlign="inline"/>
              <w:ind w:left="360" w:firstLine="360"/>
            </w:pPr>
            <w:r>
              <w:rPr>
                <w:noProof/>
              </w:rPr>
              <w:drawing>
                <wp:inline distT="0" distB="0" distL="0" distR="0" wp14:anchorId="5EFAFBEE" wp14:editId="5D9FD22B">
                  <wp:extent cx="228600" cy="152400"/>
                  <wp:effectExtent l="0" t="0" r="0" b="0"/>
                  <wp:docPr id="5" name="Picture 5" title="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0803DB">
              <w:t>Important</w:t>
            </w:r>
            <w:r>
              <w:t>:</w:t>
            </w:r>
            <w:r w:rsidRPr="000803DB">
              <w:t xml:space="preserve"> </w:t>
            </w:r>
          </w:p>
          <w:p w14:paraId="21FC2210" w14:textId="4565874C" w:rsidR="009B740E" w:rsidRDefault="009B740E" w:rsidP="001174E0">
            <w:pPr>
              <w:pStyle w:val="ListParagraph"/>
              <w:rPr>
                <w:szCs w:val="18"/>
              </w:rPr>
            </w:pPr>
            <w:r>
              <w:rPr>
                <w:bCs/>
              </w:rPr>
              <w:t>T</w:t>
            </w:r>
            <w:r w:rsidRPr="001568E7">
              <w:rPr>
                <w:bCs/>
              </w:rPr>
              <w:t xml:space="preserve">asks will not </w:t>
            </w:r>
            <w:r>
              <w:rPr>
                <w:bCs/>
              </w:rPr>
              <w:t>refresh</w:t>
            </w:r>
            <w:r w:rsidRPr="001568E7">
              <w:rPr>
                <w:bCs/>
              </w:rPr>
              <w:t xml:space="preserve"> the </w:t>
            </w:r>
            <w:r w:rsidRPr="00B56F45">
              <w:rPr>
                <w:bCs/>
              </w:rPr>
              <w:t xml:space="preserve">Operations Manager state of the region that appears to be in maintenance mode until Force Deployment </w:t>
            </w:r>
            <w:r>
              <w:rPr>
                <w:bCs/>
              </w:rPr>
              <w:t>Refresh</w:t>
            </w:r>
            <w:r w:rsidRPr="00B56F45">
              <w:rPr>
                <w:bCs/>
              </w:rPr>
              <w:t xml:space="preserve"> task is run.</w:t>
            </w:r>
          </w:p>
        </w:tc>
      </w:tr>
    </w:tbl>
    <w:p w14:paraId="1417462B" w14:textId="48E14493" w:rsidR="00146D4D" w:rsidRDefault="00146D4D" w:rsidP="001174E0">
      <w:pPr>
        <w:pStyle w:val="ListParagraph"/>
        <w:ind w:left="1080"/>
        <w:rPr>
          <w:szCs w:val="18"/>
        </w:rPr>
      </w:pPr>
    </w:p>
    <w:p w14:paraId="5DB22E60" w14:textId="12A13537" w:rsidR="00823D4B" w:rsidRPr="00823D4B" w:rsidRDefault="00823D4B" w:rsidP="00823D4B">
      <w:pPr>
        <w:pStyle w:val="Heading3"/>
        <w:ind w:left="360"/>
      </w:pPr>
      <w:bookmarkStart w:id="175" w:name="_Toc159888395"/>
      <w:r w:rsidRPr="00823D4B">
        <w:t>Force Send Diagnostics Logs Task</w:t>
      </w:r>
      <w:bookmarkEnd w:id="175"/>
    </w:p>
    <w:p w14:paraId="3FCB864D" w14:textId="47E97BB3" w:rsidR="00823D4B" w:rsidRPr="00823D4B" w:rsidRDefault="00823D4B" w:rsidP="00823D4B">
      <w:pPr>
        <w:spacing w:line="256" w:lineRule="auto"/>
        <w:ind w:left="360"/>
      </w:pPr>
      <w:r w:rsidRPr="00823D4B">
        <w:t>This task provides the possibility to trigger diagnostic log sending.</w:t>
      </w:r>
    </w:p>
    <w:p w14:paraId="20FD6723" w14:textId="37A9F008" w:rsidR="00E7169D" w:rsidRDefault="00E7169D" w:rsidP="001174E0">
      <w:pPr>
        <w:pStyle w:val="Heading2"/>
        <w:ind w:left="360"/>
      </w:pPr>
      <w:bookmarkStart w:id="176" w:name="_Maintenance_Mode_1"/>
      <w:bookmarkStart w:id="177" w:name="Security"/>
      <w:bookmarkStart w:id="178" w:name="_Toc4000352"/>
      <w:bookmarkStart w:id="179" w:name="_Toc5109153"/>
      <w:bookmarkStart w:id="180" w:name="_Toc433058672"/>
      <w:bookmarkStart w:id="181" w:name="_Toc479087038"/>
      <w:bookmarkStart w:id="182" w:name="_Toc485822118"/>
      <w:bookmarkStart w:id="183" w:name="_Toc159888396"/>
      <w:bookmarkEnd w:id="176"/>
      <w:bookmarkEnd w:id="177"/>
      <w:r>
        <w:lastRenderedPageBreak/>
        <w:t>Remaining subscription reads monitoring</w:t>
      </w:r>
      <w:bookmarkEnd w:id="178"/>
      <w:bookmarkEnd w:id="179"/>
      <w:bookmarkEnd w:id="183"/>
    </w:p>
    <w:p w14:paraId="27E691FD" w14:textId="13F566F8" w:rsidR="00E7169D" w:rsidRDefault="008C004E" w:rsidP="001174E0">
      <w:pPr>
        <w:ind w:left="360"/>
      </w:pPr>
      <w:r>
        <w:t>Azure Stack Hub</w:t>
      </w:r>
      <w:r w:rsidR="003C612C">
        <w:t xml:space="preserve"> API imposes a limit on a number of performed subscription reads per hour. That quantity is returned by an API in a header named </w:t>
      </w:r>
      <w:r w:rsidR="003C612C" w:rsidRPr="0015405A">
        <w:rPr>
          <w:i/>
        </w:rPr>
        <w:t>x-ms-ratelimit-remaining-subscription-reads</w:t>
      </w:r>
      <w:r w:rsidR="003C612C">
        <w:t>. Monitoring of this quantity was implemented in a Remaining Subscription Reads monitor.</w:t>
      </w:r>
      <w:r w:rsidR="00CF012B">
        <w:t xml:space="preserve">  </w:t>
      </w:r>
    </w:p>
    <w:p w14:paraId="69B30193" w14:textId="5B27E178" w:rsidR="00CF012B" w:rsidRPr="0015405A" w:rsidRDefault="00CF012B" w:rsidP="001174E0">
      <w:pPr>
        <w:ind w:left="360"/>
      </w:pPr>
      <w:r>
        <w:t>The monitor has two thresholds: Warning Threshold and Critical Threshold. When remaining subscription read</w:t>
      </w:r>
      <w:r w:rsidR="00D2389D">
        <w:t>s</w:t>
      </w:r>
      <w:r>
        <w:t xml:space="preserve"> count becomes less than </w:t>
      </w:r>
      <w:r w:rsidR="00924FB8">
        <w:t>W</w:t>
      </w:r>
      <w:r>
        <w:t xml:space="preserve">arning </w:t>
      </w:r>
      <w:r w:rsidR="00924FB8">
        <w:t>T</w:t>
      </w:r>
      <w:r>
        <w:t xml:space="preserve">hreshold then monitor switches to a warning state. When it becomes less than </w:t>
      </w:r>
      <w:r w:rsidR="00924FB8">
        <w:t>C</w:t>
      </w:r>
      <w:r>
        <w:t xml:space="preserve">ritical </w:t>
      </w:r>
      <w:r w:rsidR="00924FB8">
        <w:t>T</w:t>
      </w:r>
      <w:r>
        <w:t>hreshold then monitor switches to a critical state.</w:t>
      </w:r>
    </w:p>
    <w:p w14:paraId="020D79F8" w14:textId="77EED8BB" w:rsidR="003B3ECC" w:rsidRPr="00B56F45" w:rsidRDefault="003B3ECC" w:rsidP="001174E0">
      <w:pPr>
        <w:pStyle w:val="Heading2"/>
        <w:ind w:left="360"/>
      </w:pPr>
      <w:bookmarkStart w:id="184" w:name="_Toc4000353"/>
      <w:bookmarkStart w:id="185" w:name="_Toc5109154"/>
      <w:bookmarkStart w:id="186" w:name="_Toc159888397"/>
      <w:r w:rsidRPr="00B56F45">
        <w:t>Security Configuration</w:t>
      </w:r>
      <w:bookmarkEnd w:id="180"/>
      <w:bookmarkEnd w:id="181"/>
      <w:bookmarkEnd w:id="182"/>
      <w:bookmarkEnd w:id="184"/>
      <w:bookmarkEnd w:id="185"/>
      <w:bookmarkEnd w:id="186"/>
      <w:r w:rsidRPr="00B56F45">
        <w:t xml:space="preserve"> </w:t>
      </w:r>
    </w:p>
    <w:p w14:paraId="40A1B6B1" w14:textId="2C2D1F41" w:rsidR="00AE4CC8" w:rsidRDefault="007D64DC" w:rsidP="001174E0">
      <w:pPr>
        <w:ind w:left="360"/>
      </w:pPr>
      <w:r w:rsidRPr="0015405A">
        <w:t xml:space="preserve">The </w:t>
      </w:r>
      <w:r w:rsidR="00981EC3" w:rsidRPr="00B56F45">
        <w:rPr>
          <w:b/>
        </w:rPr>
        <w:t>Azure Stack Run As Account AD Credentials</w:t>
      </w:r>
      <w:r w:rsidR="00981EC3" w:rsidRPr="00B56F45">
        <w:t xml:space="preserve"> profile</w:t>
      </w:r>
      <w:r w:rsidR="00721AFE" w:rsidRPr="00B56F45">
        <w:t xml:space="preserve"> is</w:t>
      </w:r>
      <w:r w:rsidR="00D83187" w:rsidRPr="00B56F45">
        <w:t xml:space="preserve"> configured automatically</w:t>
      </w:r>
      <w:r w:rsidR="00E76DBA">
        <w:t xml:space="preserve"> w</w:t>
      </w:r>
      <w:r w:rsidR="00C7755D" w:rsidRPr="00B56F45">
        <w:t xml:space="preserve">hen you add a </w:t>
      </w:r>
      <w:r w:rsidR="00B84F43" w:rsidRPr="00B56F45">
        <w:t>deployment</w:t>
      </w:r>
      <w:r w:rsidR="00E76DBA">
        <w:t xml:space="preserve"> using Wizard. Y</w:t>
      </w:r>
      <w:r w:rsidR="00981EC3" w:rsidRPr="00B56F45">
        <w:t>ou do</w:t>
      </w:r>
      <w:r>
        <w:t xml:space="preserve"> not</w:t>
      </w:r>
      <w:r w:rsidR="00981EC3" w:rsidRPr="00B56F45">
        <w:t xml:space="preserve"> have </w:t>
      </w:r>
      <w:r w:rsidR="00D83187" w:rsidRPr="00B56F45">
        <w:t xml:space="preserve">to </w:t>
      </w:r>
      <w:r>
        <w:t>perform</w:t>
      </w:r>
      <w:r w:rsidRPr="00B56F45">
        <w:t xml:space="preserve"> </w:t>
      </w:r>
      <w:r w:rsidR="00981EC3" w:rsidRPr="00B56F45">
        <w:t xml:space="preserve">any </w:t>
      </w:r>
      <w:r w:rsidR="00C7755D" w:rsidRPr="00B56F45">
        <w:t>additional configuration</w:t>
      </w:r>
      <w:r w:rsidR="00D83187" w:rsidRPr="00B56F45">
        <w:t>.</w:t>
      </w:r>
      <w:r w:rsidR="0099669B">
        <w:t xml:space="preserve"> </w:t>
      </w:r>
    </w:p>
    <w:p w14:paraId="3A166FC8" w14:textId="77777777" w:rsidR="003B3ECC" w:rsidRPr="00B56F45" w:rsidRDefault="003B3ECC" w:rsidP="001174E0">
      <w:pPr>
        <w:pStyle w:val="TableSpacing"/>
        <w:ind w:left="360"/>
      </w:pPr>
    </w:p>
    <w:tbl>
      <w:tblPr>
        <w:tblStyle w:val="TablewithHeader"/>
        <w:tblW w:w="8625" w:type="dxa"/>
        <w:tblLook w:val="01E0" w:firstRow="1" w:lastRow="1" w:firstColumn="1" w:lastColumn="1" w:noHBand="0" w:noVBand="0"/>
      </w:tblPr>
      <w:tblGrid>
        <w:gridCol w:w="4178"/>
        <w:gridCol w:w="4447"/>
      </w:tblGrid>
      <w:tr w:rsidR="00B57480" w14:paraId="13906F11" w14:textId="77777777" w:rsidTr="00561BC1">
        <w:trPr>
          <w:cnfStyle w:val="100000000000" w:firstRow="1" w:lastRow="0" w:firstColumn="0" w:lastColumn="0" w:oddVBand="0" w:evenVBand="0" w:oddHBand="0" w:evenHBand="0" w:firstRowFirstColumn="0" w:firstRowLastColumn="0" w:lastRowFirstColumn="0" w:lastRowLastColumn="0"/>
          <w:tblHeader w:val="0"/>
        </w:trPr>
        <w:tc>
          <w:tcPr>
            <w:tcW w:w="417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CB1F94" w14:textId="77777777" w:rsidR="00B57480" w:rsidRPr="00FB2389" w:rsidRDefault="00B57480" w:rsidP="001174E0">
            <w:pPr>
              <w:ind w:left="360"/>
              <w:rPr>
                <w:b w:val="0"/>
              </w:rPr>
            </w:pPr>
            <w:r w:rsidRPr="00FB2389">
              <w:t>Run As Profile Name</w:t>
            </w:r>
          </w:p>
        </w:tc>
        <w:tc>
          <w:tcPr>
            <w:tcW w:w="444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0A1339" w14:textId="77777777" w:rsidR="00B57480" w:rsidRPr="00FB2389" w:rsidRDefault="00B57480" w:rsidP="001174E0">
            <w:pPr>
              <w:ind w:left="360"/>
              <w:rPr>
                <w:b w:val="0"/>
              </w:rPr>
            </w:pPr>
            <w:r w:rsidRPr="00FB2389">
              <w:t>Notes</w:t>
            </w:r>
          </w:p>
        </w:tc>
      </w:tr>
      <w:tr w:rsidR="00B57480" w:rsidRPr="00387745" w14:paraId="4822651B" w14:textId="77777777" w:rsidTr="00561BC1">
        <w:tc>
          <w:tcPr>
            <w:tcW w:w="4178" w:type="dxa"/>
          </w:tcPr>
          <w:p w14:paraId="27018E4F" w14:textId="5CB4F0A0" w:rsidR="00B57480" w:rsidRPr="001568E7" w:rsidRDefault="00B57480" w:rsidP="001174E0">
            <w:pPr>
              <w:ind w:left="360"/>
            </w:pPr>
            <w:r w:rsidRPr="000803DB">
              <w:t>Azure Stack Run As Account AD Credentials</w:t>
            </w:r>
          </w:p>
        </w:tc>
        <w:tc>
          <w:tcPr>
            <w:tcW w:w="4447" w:type="dxa"/>
          </w:tcPr>
          <w:p w14:paraId="50FAFF56" w14:textId="0330C381" w:rsidR="00B57480" w:rsidRPr="00B56F45" w:rsidRDefault="00B57480" w:rsidP="001174E0">
            <w:pPr>
              <w:ind w:left="360"/>
            </w:pPr>
            <w:r w:rsidRPr="00B56F45">
              <w:t xml:space="preserve">Holds the </w:t>
            </w:r>
            <w:r w:rsidR="008C004E">
              <w:t>Azure Stack Hub</w:t>
            </w:r>
            <w:r w:rsidRPr="00B56F45">
              <w:t xml:space="preserve"> Active Directory </w:t>
            </w:r>
            <w:r w:rsidR="00981EC3" w:rsidRPr="00B56F45">
              <w:t>c</w:t>
            </w:r>
            <w:r w:rsidRPr="00B56F45">
              <w:t xml:space="preserve">redentials to authenticate with </w:t>
            </w:r>
            <w:r w:rsidR="008C004E">
              <w:t>Azure Stack Hub</w:t>
            </w:r>
            <w:r w:rsidRPr="00B56F45">
              <w:t>.</w:t>
            </w:r>
          </w:p>
        </w:tc>
      </w:tr>
    </w:tbl>
    <w:p w14:paraId="4EA054CF" w14:textId="0103A187" w:rsidR="00CF42EC" w:rsidRDefault="00CF42EC" w:rsidP="001174E0">
      <w:pPr>
        <w:ind w:left="360"/>
      </w:pPr>
      <w:bookmarkStart w:id="187" w:name="_Maintenance_mode"/>
      <w:bookmarkStart w:id="188" w:name="_Toc479087039"/>
      <w:bookmarkEnd w:id="187"/>
    </w:p>
    <w:p w14:paraId="3CC14E9E" w14:textId="08F7EF87" w:rsidR="009C31FD" w:rsidRDefault="005B615A" w:rsidP="001174E0">
      <w:pPr>
        <w:pStyle w:val="Heading2"/>
        <w:ind w:left="360"/>
      </w:pPr>
      <w:bookmarkStart w:id="189" w:name="_Role-Based_Access_Control"/>
      <w:bookmarkStart w:id="190" w:name="_Toc4000354"/>
      <w:bookmarkStart w:id="191" w:name="_Toc5109155"/>
      <w:bookmarkStart w:id="192" w:name="_Toc159888398"/>
      <w:bookmarkEnd w:id="189"/>
      <w:r>
        <w:t xml:space="preserve">Role-Based </w:t>
      </w:r>
      <w:r w:rsidR="00E330CB">
        <w:t xml:space="preserve">Access Control </w:t>
      </w:r>
      <w:r w:rsidR="009C31FD">
        <w:t>Configuration</w:t>
      </w:r>
      <w:bookmarkEnd w:id="190"/>
      <w:bookmarkEnd w:id="191"/>
      <w:bookmarkEnd w:id="192"/>
    </w:p>
    <w:p w14:paraId="7E07A74A" w14:textId="328C3C8B" w:rsidR="009C31FD" w:rsidRDefault="00E330CB" w:rsidP="001174E0">
      <w:pPr>
        <w:ind w:left="360"/>
      </w:pPr>
      <w:r>
        <w:t>To perform</w:t>
      </w:r>
      <w:r w:rsidR="00E72E4A">
        <w:t xml:space="preserve"> managing</w:t>
      </w:r>
      <w:r>
        <w:t xml:space="preserve"> actions</w:t>
      </w:r>
      <w:r w:rsidR="00E72E4A">
        <w:t xml:space="preserve"> like </w:t>
      </w:r>
      <w:r w:rsidR="00A048EF">
        <w:t xml:space="preserve">closing </w:t>
      </w:r>
      <w:r w:rsidR="00E72E4A">
        <w:t>alerts</w:t>
      </w:r>
      <w:r w:rsidR="00445B20">
        <w:t>,</w:t>
      </w:r>
      <w:r w:rsidR="003D1A26">
        <w:t xml:space="preserve"> </w:t>
      </w:r>
      <w:r w:rsidR="001C19E9">
        <w:t>apply</w:t>
      </w:r>
      <w:r w:rsidR="00A048EF">
        <w:t>ing</w:t>
      </w:r>
      <w:r w:rsidR="001C19E9">
        <w:t xml:space="preserve"> </w:t>
      </w:r>
      <w:r w:rsidR="003D1A26" w:rsidDel="00445B20">
        <w:t>u</w:t>
      </w:r>
      <w:r w:rsidR="00E72E4A" w:rsidDel="00445B20">
        <w:t>pdates</w:t>
      </w:r>
      <w:r w:rsidR="00445B20">
        <w:t xml:space="preserve">, perform actions with scale units and infrastructure roles </w:t>
      </w:r>
      <w:r w:rsidR="00E62DD2">
        <w:t>in</w:t>
      </w:r>
      <w:r w:rsidR="001E0985">
        <w:t xml:space="preserve"> </w:t>
      </w:r>
      <w:r w:rsidR="008C004E">
        <w:t>Azure Stack Hub</w:t>
      </w:r>
      <w:r w:rsidR="00770F09">
        <w:rPr>
          <w:noProof/>
        </w:rPr>
        <w:t xml:space="preserve"> </w:t>
      </w:r>
      <w:r w:rsidR="00A048EF" w:rsidRPr="0015405A">
        <w:rPr>
          <w:noProof/>
        </w:rPr>
        <w:t>via</w:t>
      </w:r>
      <w:r>
        <w:t xml:space="preserve"> </w:t>
      </w:r>
      <w:r w:rsidR="00A048EF">
        <w:t>the m</w:t>
      </w:r>
      <w:r>
        <w:t xml:space="preserve">anagement pack in </w:t>
      </w:r>
      <w:r w:rsidR="00A048EF">
        <w:t xml:space="preserve">the </w:t>
      </w:r>
      <w:r w:rsidR="00E72E4A">
        <w:t>Operations Manager</w:t>
      </w:r>
      <w:r w:rsidR="00AB1D73">
        <w:t xml:space="preserve"> console</w:t>
      </w:r>
      <w:r w:rsidR="00A048EF">
        <w:t>,</w:t>
      </w:r>
      <w:r>
        <w:t xml:space="preserve"> it is important for the account to have </w:t>
      </w:r>
      <w:r w:rsidR="00A048EF">
        <w:t xml:space="preserve">the </w:t>
      </w:r>
      <w:r w:rsidRPr="00E330CB">
        <w:rPr>
          <w:b/>
        </w:rPr>
        <w:t>Contributor</w:t>
      </w:r>
      <w:r>
        <w:t xml:space="preserve"> or </w:t>
      </w:r>
      <w:r w:rsidRPr="00E330CB">
        <w:rPr>
          <w:b/>
        </w:rPr>
        <w:t>Owner</w:t>
      </w:r>
      <w:r w:rsidR="005B615A">
        <w:rPr>
          <w:b/>
        </w:rPr>
        <w:t xml:space="preserve"> </w:t>
      </w:r>
      <w:r w:rsidR="00E72E4A">
        <w:t xml:space="preserve">permissions to the subscription. </w:t>
      </w:r>
    </w:p>
    <w:p w14:paraId="587D178E" w14:textId="2D156A21" w:rsidR="00416F62" w:rsidRDefault="00416F62" w:rsidP="001174E0">
      <w:pPr>
        <w:pStyle w:val="Heading2"/>
        <w:ind w:left="360"/>
      </w:pPr>
      <w:bookmarkStart w:id="193" w:name="_Toc4000355"/>
      <w:bookmarkStart w:id="194" w:name="_Toc5109156"/>
      <w:bookmarkStart w:id="195" w:name="_Toc159888399"/>
      <w:r>
        <w:t>Extended Logging</w:t>
      </w:r>
      <w:bookmarkEnd w:id="193"/>
      <w:bookmarkEnd w:id="194"/>
      <w:bookmarkEnd w:id="195"/>
    </w:p>
    <w:p w14:paraId="2B7177BC" w14:textId="66A4737D" w:rsidR="00377398" w:rsidRDefault="00C51224" w:rsidP="001174E0">
      <w:pPr>
        <w:ind w:left="360"/>
      </w:pPr>
      <w:r>
        <w:t xml:space="preserve">The extended </w:t>
      </w:r>
      <w:r w:rsidR="00377398">
        <w:t xml:space="preserve">logging allows </w:t>
      </w:r>
      <w:r>
        <w:t>collecting</w:t>
      </w:r>
      <w:r w:rsidR="00377398">
        <w:t xml:space="preserve"> addition</w:t>
      </w:r>
      <w:r w:rsidR="007B24D8">
        <w:t>al</w:t>
      </w:r>
      <w:r w:rsidR="00377398">
        <w:t xml:space="preserve"> information about work </w:t>
      </w:r>
      <w:r w:rsidR="00377398" w:rsidRPr="0015405A">
        <w:t>of</w:t>
      </w:r>
      <w:r>
        <w:t xml:space="preserve"> the</w:t>
      </w:r>
      <w:r w:rsidR="00377398">
        <w:t xml:space="preserve"> managed modules in the </w:t>
      </w:r>
      <w:r>
        <w:t>management pack</w:t>
      </w:r>
      <w:r w:rsidR="00377398">
        <w:t>.  It</w:t>
      </w:r>
      <w:r w:rsidR="00377398" w:rsidRPr="00A35572">
        <w:t xml:space="preserve"> </w:t>
      </w:r>
      <w:r w:rsidR="00377398">
        <w:t>may be necessary for</w:t>
      </w:r>
      <w:r w:rsidR="00BC22AD">
        <w:t xml:space="preserve"> the</w:t>
      </w:r>
      <w:r w:rsidR="00377398">
        <w:t xml:space="preserve"> investigation</w:t>
      </w:r>
      <w:r w:rsidR="00DE1858">
        <w:t xml:space="preserve"> of</w:t>
      </w:r>
      <w:r w:rsidR="00377398">
        <w:t xml:space="preserve"> </w:t>
      </w:r>
      <w:r>
        <w:t xml:space="preserve">an </w:t>
      </w:r>
      <w:r w:rsidR="00377398">
        <w:t xml:space="preserve">unexpected behavior or output </w:t>
      </w:r>
      <w:r w:rsidR="00DE1858">
        <w:t xml:space="preserve">of </w:t>
      </w:r>
      <w:r w:rsidR="00377398">
        <w:t>HTTP request</w:t>
      </w:r>
      <w:r w:rsidR="004B670E">
        <w:t>s.</w:t>
      </w:r>
      <w:r w:rsidR="00377398">
        <w:t xml:space="preserve"> </w:t>
      </w:r>
    </w:p>
    <w:p w14:paraId="425CFCDB" w14:textId="4DEF61CB" w:rsidR="00AF3E52" w:rsidRDefault="00C51224" w:rsidP="001174E0">
      <w:pPr>
        <w:ind w:left="360"/>
      </w:pPr>
      <w:r>
        <w:t xml:space="preserve">The extended </w:t>
      </w:r>
      <w:r w:rsidR="00AF3E52">
        <w:t>logging is</w:t>
      </w:r>
      <w:r w:rsidR="00AF3E52" w:rsidRPr="008C0257">
        <w:t xml:space="preserve"> activated by creating the following registry value: </w:t>
      </w:r>
      <w:r w:rsidR="00AF3E52">
        <w:t xml:space="preserve"> </w:t>
      </w:r>
    </w:p>
    <w:p w14:paraId="045D3275" w14:textId="77777777" w:rsidR="00AF3E52" w:rsidRPr="0015405A" w:rsidRDefault="00AF3E52" w:rsidP="001174E0">
      <w:pPr>
        <w:ind w:left="360"/>
        <w:rPr>
          <w:i/>
        </w:rPr>
      </w:pPr>
      <w:r w:rsidRPr="0015405A">
        <w:rPr>
          <w:i/>
        </w:rPr>
        <w:t>HKEY_LOCAL_MACHINE\SOFTWARE\Microsoft\Microsoft Azure Stack Management Pack\</w:t>
      </w:r>
    </w:p>
    <w:p w14:paraId="06655E44" w14:textId="2C5328B4" w:rsidR="00AF3E52" w:rsidRPr="0015405A" w:rsidRDefault="00AF3E52" w:rsidP="001174E0">
      <w:pPr>
        <w:ind w:left="360"/>
        <w:rPr>
          <w:i/>
        </w:rPr>
      </w:pPr>
      <w:r w:rsidRPr="0015405A">
        <w:rPr>
          <w:i/>
        </w:rPr>
        <w:t>Create string with name: ExtendedLogging</w:t>
      </w:r>
    </w:p>
    <w:p w14:paraId="299547FC" w14:textId="39CDB3F4" w:rsidR="00AF3E52" w:rsidRPr="0015405A" w:rsidRDefault="00AF3E52" w:rsidP="001174E0">
      <w:pPr>
        <w:ind w:left="360"/>
        <w:rPr>
          <w:i/>
        </w:rPr>
      </w:pPr>
      <w:r w:rsidRPr="0015405A">
        <w:rPr>
          <w:i/>
        </w:rPr>
        <w:t>Set Value: On</w:t>
      </w:r>
    </w:p>
    <w:p w14:paraId="6A99FC58" w14:textId="31F9D709" w:rsidR="004B670E" w:rsidRDefault="00AF3E52" w:rsidP="001174E0">
      <w:pPr>
        <w:ind w:left="360"/>
      </w:pPr>
      <w:r>
        <w:t>Any other values will be interpreted as “Off”</w:t>
      </w:r>
      <w:r w:rsidR="004B670E">
        <w:t>.</w:t>
      </w:r>
    </w:p>
    <w:p w14:paraId="3FEC43F6" w14:textId="151AD4C5" w:rsidR="0053611C" w:rsidRDefault="004B670E" w:rsidP="001174E0">
      <w:pPr>
        <w:ind w:left="360"/>
      </w:pPr>
      <w:r>
        <w:lastRenderedPageBreak/>
        <w:t>After activation</w:t>
      </w:r>
      <w:r w:rsidR="00B862B9">
        <w:t>, the</w:t>
      </w:r>
      <w:r>
        <w:t xml:space="preserve"> Azure Stack</w:t>
      </w:r>
      <w:r w:rsidR="00D2389D">
        <w:t xml:space="preserve"> Hub</w:t>
      </w:r>
      <w:r>
        <w:t xml:space="preserve"> </w:t>
      </w:r>
      <w:r w:rsidR="00C51224">
        <w:t>management pack</w:t>
      </w:r>
      <w:r>
        <w:t xml:space="preserve"> will </w:t>
      </w:r>
      <w:r w:rsidR="004A37F4">
        <w:t>write</w:t>
      </w:r>
      <w:r>
        <w:t xml:space="preserve"> additional information to </w:t>
      </w:r>
      <w:r w:rsidR="00B862B9">
        <w:t xml:space="preserve">the </w:t>
      </w:r>
      <w:r>
        <w:t xml:space="preserve">“Operations Manager” log in Windows </w:t>
      </w:r>
      <w:r w:rsidR="00850E0F">
        <w:t>E</w:t>
      </w:r>
      <w:r>
        <w:t xml:space="preserve">vent </w:t>
      </w:r>
      <w:r w:rsidR="00850E0F">
        <w:t>L</w:t>
      </w:r>
      <w:r w:rsidR="001F6805">
        <w:t>og</w:t>
      </w:r>
      <w:r>
        <w:t xml:space="preserve"> with “</w:t>
      </w:r>
      <w:r w:rsidRPr="004B670E">
        <w:t>MS Azure Stack MP Module</w:t>
      </w:r>
      <w:r>
        <w:t xml:space="preserve">” and </w:t>
      </w:r>
      <w:r w:rsidR="00E46297">
        <w:t xml:space="preserve">the </w:t>
      </w:r>
      <w:r w:rsidR="00B862B9">
        <w:t>“</w:t>
      </w:r>
      <w:r>
        <w:t xml:space="preserve">Log Level </w:t>
      </w:r>
      <w:r w:rsidRPr="004B670E">
        <w:t>Information</w:t>
      </w:r>
      <w:r>
        <w:t>”</w:t>
      </w:r>
      <w:r w:rsidR="00B862B9">
        <w:t xml:space="preserve"> Event Source</w:t>
      </w:r>
      <w:r>
        <w:t>.</w:t>
      </w:r>
    </w:p>
    <w:p w14:paraId="64D0B930" w14:textId="45AAE2EA" w:rsidR="00E251CD" w:rsidRDefault="00E251CD" w:rsidP="001174E0">
      <w:pPr>
        <w:ind w:left="360"/>
      </w:pPr>
      <w:r w:rsidRPr="0015405A">
        <w:rPr>
          <w:b/>
        </w:rPr>
        <w:t xml:space="preserve">Note. </w:t>
      </w:r>
      <w:r>
        <w:t xml:space="preserve">In order to turn off </w:t>
      </w:r>
      <w:r w:rsidR="00DB0B70">
        <w:t>e</w:t>
      </w:r>
      <w:r w:rsidR="00426469">
        <w:t xml:space="preserve">xtended logging, </w:t>
      </w:r>
      <w:r>
        <w:t xml:space="preserve">switch flag to “Off” state and restart Health Service. </w:t>
      </w:r>
    </w:p>
    <w:p w14:paraId="486DFDA3" w14:textId="77777777" w:rsidR="0005789A" w:rsidRPr="00E251CD" w:rsidRDefault="0005789A" w:rsidP="001174E0">
      <w:pPr>
        <w:ind w:left="360"/>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65"/>
      </w:tblGrid>
      <w:tr w:rsidR="0053611C" w14:paraId="0970E4A8" w14:textId="77777777" w:rsidTr="00A14AFA">
        <w:trPr>
          <w:trHeight w:val="827"/>
        </w:trPr>
        <w:tc>
          <w:tcPr>
            <w:tcW w:w="8565" w:type="dxa"/>
          </w:tcPr>
          <w:p w14:paraId="758EC90E" w14:textId="77777777" w:rsidR="00347156" w:rsidRPr="0015405A" w:rsidRDefault="00347156" w:rsidP="001174E0">
            <w:pPr>
              <w:pStyle w:val="ListParagraph"/>
              <w:spacing w:before="240"/>
              <w:ind w:left="829"/>
            </w:pPr>
          </w:p>
          <w:p w14:paraId="65F80271" w14:textId="1E491A9D" w:rsidR="0053611C" w:rsidRPr="0015405A" w:rsidRDefault="0053611C">
            <w:pPr>
              <w:pStyle w:val="ListParagraph"/>
              <w:numPr>
                <w:ilvl w:val="0"/>
                <w:numId w:val="17"/>
              </w:numPr>
              <w:tabs>
                <w:tab w:val="clear" w:pos="4950"/>
                <w:tab w:val="num" w:pos="4590"/>
              </w:tabs>
              <w:spacing w:before="240"/>
              <w:ind w:left="829"/>
            </w:pPr>
            <w:r w:rsidRPr="00B56F45">
              <w:rPr>
                <w:b/>
              </w:rPr>
              <w:t xml:space="preserve">Important: </w:t>
            </w:r>
          </w:p>
          <w:p w14:paraId="07A45757" w14:textId="010D9B8C" w:rsidR="0053611C" w:rsidRDefault="0053611C" w:rsidP="001174E0">
            <w:pPr>
              <w:pStyle w:val="ListParagraph"/>
              <w:ind w:left="829"/>
              <w:rPr>
                <w:rStyle w:val="Italic"/>
                <w:i w:val="0"/>
              </w:rPr>
            </w:pPr>
            <w:r>
              <w:rPr>
                <w:rStyle w:val="Italic"/>
                <w:i w:val="0"/>
              </w:rPr>
              <w:t>Activation of</w:t>
            </w:r>
            <w:r w:rsidRPr="00A35572">
              <w:rPr>
                <w:rStyle w:val="Italic"/>
                <w:i w:val="0"/>
              </w:rPr>
              <w:t xml:space="preserve"> </w:t>
            </w:r>
            <w:r w:rsidR="009B735F">
              <w:rPr>
                <w:rStyle w:val="Italic"/>
                <w:i w:val="0"/>
              </w:rPr>
              <w:t xml:space="preserve">the </w:t>
            </w:r>
            <w:r w:rsidR="009B735F" w:rsidRPr="00A35572">
              <w:rPr>
                <w:rStyle w:val="Italic"/>
                <w:i w:val="0"/>
              </w:rPr>
              <w:t>extended logging</w:t>
            </w:r>
            <w:r>
              <w:rPr>
                <w:rStyle w:val="Italic"/>
                <w:i w:val="0"/>
              </w:rPr>
              <w:t xml:space="preserve"> may cause growing up of </w:t>
            </w:r>
            <w:r w:rsidR="0067202F">
              <w:rPr>
                <w:rStyle w:val="Italic"/>
                <w:i w:val="0"/>
              </w:rPr>
              <w:t xml:space="preserve">the </w:t>
            </w:r>
            <w:r>
              <w:t>“Operations Manager” log</w:t>
            </w:r>
            <w:r w:rsidR="0067202F">
              <w:t xml:space="preserve"> size</w:t>
            </w:r>
            <w:r>
              <w:rPr>
                <w:rStyle w:val="Italic"/>
                <w:i w:val="0"/>
              </w:rPr>
              <w:t xml:space="preserve">. </w:t>
            </w:r>
            <w:r w:rsidRPr="00F039D6">
              <w:rPr>
                <w:rStyle w:val="Italic"/>
                <w:i w:val="0"/>
              </w:rPr>
              <w:t xml:space="preserve">It is strongly recommended to </w:t>
            </w:r>
            <w:r>
              <w:rPr>
                <w:rStyle w:val="Italic"/>
                <w:i w:val="0"/>
              </w:rPr>
              <w:t xml:space="preserve">increase </w:t>
            </w:r>
            <w:r w:rsidR="00F54E5F">
              <w:rPr>
                <w:rStyle w:val="Italic"/>
                <w:i w:val="0"/>
              </w:rPr>
              <w:t xml:space="preserve">the </w:t>
            </w:r>
            <w:r>
              <w:rPr>
                <w:rStyle w:val="Italic"/>
                <w:i w:val="0"/>
              </w:rPr>
              <w:t xml:space="preserve">size of </w:t>
            </w:r>
            <w:r w:rsidR="00F54E5F">
              <w:rPr>
                <w:rStyle w:val="Italic"/>
                <w:i w:val="0"/>
              </w:rPr>
              <w:t xml:space="preserve">the </w:t>
            </w:r>
            <w:r>
              <w:t>“Operations Manager” log</w:t>
            </w:r>
            <w:r>
              <w:rPr>
                <w:rStyle w:val="Italic"/>
                <w:i w:val="0"/>
              </w:rPr>
              <w:t xml:space="preserve"> before turning </w:t>
            </w:r>
            <w:r w:rsidR="00F54E5F">
              <w:rPr>
                <w:rStyle w:val="Italic"/>
                <w:i w:val="0"/>
              </w:rPr>
              <w:t>the extended logging on</w:t>
            </w:r>
            <w:r>
              <w:rPr>
                <w:rStyle w:val="Italic"/>
                <w:i w:val="0"/>
              </w:rPr>
              <w:t>.</w:t>
            </w:r>
          </w:p>
          <w:p w14:paraId="76828D3A" w14:textId="34B7BB97" w:rsidR="000710E4" w:rsidRPr="00E222CA" w:rsidRDefault="000710E4" w:rsidP="001174E0">
            <w:pPr>
              <w:pStyle w:val="ListParagraph"/>
              <w:ind w:left="829"/>
              <w:rPr>
                <w:b/>
              </w:rPr>
            </w:pPr>
          </w:p>
        </w:tc>
      </w:tr>
    </w:tbl>
    <w:p w14:paraId="237D79B9" w14:textId="5986E847" w:rsidR="00AF3E52" w:rsidRPr="00052408" w:rsidRDefault="00AF3E52" w:rsidP="001174E0">
      <w:pPr>
        <w:ind w:left="360"/>
      </w:pPr>
    </w:p>
    <w:p w14:paraId="0653B489" w14:textId="2934D0E4" w:rsidR="00DA6717" w:rsidRPr="006370E3" w:rsidRDefault="00DA6717" w:rsidP="001174E0">
      <w:pPr>
        <w:pStyle w:val="Heading2"/>
        <w:ind w:left="360"/>
      </w:pPr>
      <w:bookmarkStart w:id="196" w:name="_Toc4000356"/>
      <w:bookmarkStart w:id="197" w:name="_Toc5109157"/>
      <w:bookmarkStart w:id="198" w:name="_Toc159888400"/>
      <w:r>
        <w:t xml:space="preserve">Worker </w:t>
      </w:r>
      <w:r w:rsidR="00C45975">
        <w:t>Task</w:t>
      </w:r>
      <w:r w:rsidR="00C45975" w:rsidRPr="00A35572">
        <w:t xml:space="preserve"> </w:t>
      </w:r>
      <w:r w:rsidR="00C45975">
        <w:t>Limit</w:t>
      </w:r>
      <w:bookmarkEnd w:id="196"/>
      <w:bookmarkEnd w:id="197"/>
      <w:bookmarkEnd w:id="198"/>
    </w:p>
    <w:p w14:paraId="5441B280" w14:textId="4273F60A" w:rsidR="00DA6717" w:rsidRDefault="00CD6AB2" w:rsidP="001174E0">
      <w:pPr>
        <w:ind w:left="360"/>
      </w:pPr>
      <w:r>
        <w:t xml:space="preserve">The worker </w:t>
      </w:r>
      <w:r w:rsidR="001119EA">
        <w:t xml:space="preserve">task limit allows </w:t>
      </w:r>
      <w:r w:rsidR="00770F09">
        <w:rPr>
          <w:noProof/>
        </w:rPr>
        <w:t>increasing</w:t>
      </w:r>
      <w:r w:rsidR="001119EA">
        <w:t xml:space="preserve"> </w:t>
      </w:r>
      <w:r w:rsidR="00770F09">
        <w:t xml:space="preserve">the </w:t>
      </w:r>
      <w:r w:rsidR="001119EA" w:rsidRPr="00770F09">
        <w:rPr>
          <w:noProof/>
        </w:rPr>
        <w:t>speed</w:t>
      </w:r>
      <w:r w:rsidR="001119EA">
        <w:t xml:space="preserve"> of processing </w:t>
      </w:r>
      <w:r>
        <w:t xml:space="preserve">the </w:t>
      </w:r>
      <w:r w:rsidR="001119EA">
        <w:t xml:space="preserve">requests to </w:t>
      </w:r>
      <w:r w:rsidR="00F010B9">
        <w:t>Azure Stack Hub</w:t>
      </w:r>
      <w:r w:rsidR="001119EA">
        <w:t xml:space="preserve"> API. </w:t>
      </w:r>
    </w:p>
    <w:p w14:paraId="17EE6C16" w14:textId="2CEB588F" w:rsidR="001119EA" w:rsidRDefault="001119EA" w:rsidP="001174E0">
      <w:pPr>
        <w:ind w:left="360"/>
      </w:pPr>
      <w:r>
        <w:t xml:space="preserve">By default, managed modules can use 6 instances of </w:t>
      </w:r>
      <w:r>
        <w:rPr>
          <w:rFonts w:ascii="Consolas" w:eastAsia="Times New Roman" w:hAnsi="Consolas" w:cs="Consolas"/>
          <w:color w:val="000000"/>
          <w:sz w:val="19"/>
          <w:szCs w:val="19"/>
        </w:rPr>
        <w:t>System.Threading.Tasks.</w:t>
      </w:r>
      <w:r w:rsidRPr="0015405A">
        <w:rPr>
          <w:rFonts w:ascii="Consolas" w:eastAsia="Times New Roman" w:hAnsi="Consolas" w:cs="Consolas"/>
          <w:sz w:val="19"/>
          <w:szCs w:val="19"/>
        </w:rPr>
        <w:t>Task</w:t>
      </w:r>
      <w:r w:rsidRPr="00A35572">
        <w:rPr>
          <w:rFonts w:ascii="Consolas" w:eastAsia="Times New Roman" w:hAnsi="Consolas" w:cs="Consolas"/>
          <w:color w:val="2B91AF"/>
          <w:sz w:val="19"/>
          <w:szCs w:val="19"/>
        </w:rPr>
        <w:t xml:space="preserve"> </w:t>
      </w:r>
      <w:r w:rsidR="00CD6AB2">
        <w:t>class</w:t>
      </w:r>
      <w:r w:rsidR="00CD6AB2" w:rsidRPr="00A35572">
        <w:t xml:space="preserve"> </w:t>
      </w:r>
      <w:r w:rsidRPr="00A35572">
        <w:t xml:space="preserve">per </w:t>
      </w:r>
      <w:r>
        <w:t>MonitoringHost.exe process</w:t>
      </w:r>
      <w:r>
        <w:rPr>
          <w:rFonts w:ascii="Consolas" w:eastAsia="Times New Roman" w:hAnsi="Consolas" w:cs="Consolas"/>
          <w:color w:val="2B91AF"/>
          <w:sz w:val="19"/>
          <w:szCs w:val="19"/>
        </w:rPr>
        <w:t xml:space="preserve"> </w:t>
      </w:r>
      <w:r w:rsidRPr="00323D37">
        <w:t>simultaneously</w:t>
      </w:r>
      <w:r>
        <w:t xml:space="preserve">. </w:t>
      </w:r>
    </w:p>
    <w:p w14:paraId="72D09533" w14:textId="1387CC85" w:rsidR="00416F62" w:rsidRPr="00A14AFA" w:rsidRDefault="001119EA" w:rsidP="001174E0">
      <w:pPr>
        <w:ind w:left="360"/>
      </w:pPr>
      <w:r>
        <w:t xml:space="preserve">In environments with </w:t>
      </w:r>
      <w:r w:rsidR="007D3715">
        <w:t>many existing</w:t>
      </w:r>
      <w:r>
        <w:t xml:space="preserve"> objects (more than 3 deployments, more than 50 hosted objects per deployment)</w:t>
      </w:r>
      <w:r w:rsidDel="00F549FB">
        <w:t>,</w:t>
      </w:r>
      <w:r w:rsidR="00F549FB">
        <w:t xml:space="preserve"> </w:t>
      </w:r>
      <w:r w:rsidR="007D3715" w:rsidDel="00F549FB">
        <w:t>the</w:t>
      </w:r>
      <w:r w:rsidR="00F549FB">
        <w:t xml:space="preserve"> user</w:t>
      </w:r>
      <w:r>
        <w:t xml:space="preserve"> can increase</w:t>
      </w:r>
      <w:r w:rsidR="0057044C">
        <w:t>/decrease</w:t>
      </w:r>
      <w:r>
        <w:t xml:space="preserve"> </w:t>
      </w:r>
      <w:r w:rsidR="00F549FB">
        <w:t xml:space="preserve">the </w:t>
      </w:r>
      <w:r>
        <w:t>amount of worker task</w:t>
      </w:r>
      <w:r w:rsidR="0057044C">
        <w:t xml:space="preserve"> instances</w:t>
      </w:r>
      <w:r>
        <w:t xml:space="preserve"> by</w:t>
      </w:r>
      <w:r w:rsidR="00F549FB">
        <w:t xml:space="preserve"> means of the following </w:t>
      </w:r>
      <w:r>
        <w:t>registry value</w:t>
      </w:r>
      <w:r w:rsidR="0057044C">
        <w:t>:</w:t>
      </w:r>
    </w:p>
    <w:p w14:paraId="6605336A" w14:textId="77777777" w:rsidR="001119EA" w:rsidRPr="0015405A" w:rsidRDefault="001119EA" w:rsidP="001174E0">
      <w:pPr>
        <w:ind w:left="360"/>
        <w:rPr>
          <w:i/>
        </w:rPr>
      </w:pPr>
      <w:r w:rsidRPr="0015405A">
        <w:rPr>
          <w:i/>
        </w:rPr>
        <w:t>HKEY_LOCAL_MACHINE\SOFTWARE\Microsoft\Microsoft Azure Stack Management Pack\</w:t>
      </w:r>
    </w:p>
    <w:p w14:paraId="709259D3" w14:textId="2C0919E5" w:rsidR="001119EA" w:rsidRPr="0015405A" w:rsidRDefault="001119EA" w:rsidP="001174E0">
      <w:pPr>
        <w:ind w:left="360"/>
        <w:rPr>
          <w:i/>
        </w:rPr>
      </w:pPr>
      <w:r w:rsidRPr="0015405A">
        <w:rPr>
          <w:i/>
        </w:rPr>
        <w:t xml:space="preserve">Create string with name: </w:t>
      </w:r>
      <w:r w:rsidR="0057044C" w:rsidRPr="0015405A">
        <w:rPr>
          <w:i/>
        </w:rPr>
        <w:t>MaxWorkerCount</w:t>
      </w:r>
    </w:p>
    <w:p w14:paraId="43C6913D" w14:textId="1B0B3E64" w:rsidR="000F5E73" w:rsidRPr="0015405A" w:rsidRDefault="001119EA" w:rsidP="001174E0">
      <w:pPr>
        <w:ind w:left="360"/>
        <w:rPr>
          <w:i/>
        </w:rPr>
      </w:pPr>
      <w:r w:rsidRPr="0015405A">
        <w:rPr>
          <w:i/>
        </w:rPr>
        <w:t xml:space="preserve">Set Value: </w:t>
      </w:r>
      <w:r w:rsidR="0057044C" w:rsidRPr="0015405A">
        <w:rPr>
          <w:i/>
        </w:rPr>
        <w:t>&lt;required_instance_count&gt;</w:t>
      </w:r>
    </w:p>
    <w:p w14:paraId="7FAADB9C" w14:textId="5BBDB540" w:rsidR="0057044C" w:rsidRDefault="00710589" w:rsidP="001174E0">
      <w:pPr>
        <w:ind w:left="360"/>
      </w:pPr>
      <w:r w:rsidRPr="0015405A">
        <w:rPr>
          <w:b/>
        </w:rPr>
        <w:t>Note:</w:t>
      </w:r>
      <w:r>
        <w:t xml:space="preserve"> Value </w:t>
      </w:r>
      <w:r w:rsidR="0057044C">
        <w:t xml:space="preserve">for </w:t>
      </w:r>
      <w:r w:rsidR="0057044C" w:rsidRPr="0057044C">
        <w:t>MaxWorkerCount</w:t>
      </w:r>
      <w:r w:rsidR="0057044C">
        <w:t xml:space="preserve"> must be greater than 0 and less than 20. Otherwise</w:t>
      </w:r>
      <w:r>
        <w:t>, the</w:t>
      </w:r>
      <w:r w:rsidR="0057044C">
        <w:t xml:space="preserve"> default value – 6 – will be applied.</w:t>
      </w:r>
    </w:p>
    <w:p w14:paraId="42C3BADC" w14:textId="690748B9" w:rsidR="0057044C" w:rsidRDefault="0057044C" w:rsidP="001174E0">
      <w:pPr>
        <w:ind w:left="360"/>
      </w:pPr>
      <w:r>
        <w:t xml:space="preserve">After setting </w:t>
      </w:r>
      <w:r w:rsidR="00710589">
        <w:t xml:space="preserve">a </w:t>
      </w:r>
      <w:r>
        <w:t>new value of</w:t>
      </w:r>
      <w:r w:rsidR="00C325FC">
        <w:t xml:space="preserve"> the</w:t>
      </w:r>
      <w:r>
        <w:t xml:space="preserve"> </w:t>
      </w:r>
      <w:r w:rsidRPr="0057044C">
        <w:t>MaxWorkerCount</w:t>
      </w:r>
      <w:r>
        <w:t xml:space="preserve"> parameter</w:t>
      </w:r>
      <w:r w:rsidR="00323D37">
        <w:t>,</w:t>
      </w:r>
      <w:r>
        <w:t xml:space="preserve"> </w:t>
      </w:r>
      <w:r w:rsidR="006815B5">
        <w:t xml:space="preserve">the </w:t>
      </w:r>
      <w:r>
        <w:t xml:space="preserve">user </w:t>
      </w:r>
      <w:r w:rsidR="006815B5">
        <w:t>must</w:t>
      </w:r>
      <w:r>
        <w:t xml:space="preserve"> restart</w:t>
      </w:r>
      <w:r w:rsidR="00C325FC">
        <w:t xml:space="preserve"> the</w:t>
      </w:r>
      <w:r>
        <w:t xml:space="preserve"> Health Service for applying </w:t>
      </w:r>
      <w:r w:rsidR="00323D37">
        <w:t>this</w:t>
      </w:r>
      <w:r>
        <w:t xml:space="preserve"> </w:t>
      </w:r>
      <w:r w:rsidR="00323D37">
        <w:t xml:space="preserve">value in </w:t>
      </w:r>
      <w:r w:rsidR="00C325FC">
        <w:t xml:space="preserve">the </w:t>
      </w:r>
      <w:r w:rsidR="00323D37">
        <w:t>managed modules.</w:t>
      </w:r>
    </w:p>
    <w:p w14:paraId="41E42504" w14:textId="219E5D6E" w:rsidR="003D6EB0" w:rsidRDefault="003D6EB0" w:rsidP="001174E0">
      <w:pPr>
        <w:ind w:left="360"/>
      </w:pPr>
    </w:p>
    <w:p w14:paraId="537302ED" w14:textId="77777777" w:rsidR="003D6EB0" w:rsidRPr="00052408" w:rsidRDefault="003D6EB0" w:rsidP="001174E0">
      <w:pPr>
        <w:ind w:left="360"/>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65"/>
      </w:tblGrid>
      <w:tr w:rsidR="0057044C" w14:paraId="106A80B7" w14:textId="77777777" w:rsidTr="00323D37">
        <w:trPr>
          <w:trHeight w:val="827"/>
        </w:trPr>
        <w:tc>
          <w:tcPr>
            <w:tcW w:w="8565" w:type="dxa"/>
          </w:tcPr>
          <w:p w14:paraId="69E461E3" w14:textId="77777777" w:rsidR="0057044C" w:rsidRPr="00961A7A" w:rsidRDefault="0057044C">
            <w:pPr>
              <w:pStyle w:val="ListParagraph"/>
              <w:numPr>
                <w:ilvl w:val="0"/>
                <w:numId w:val="17"/>
              </w:numPr>
              <w:tabs>
                <w:tab w:val="clear" w:pos="4950"/>
                <w:tab w:val="num" w:pos="4590"/>
              </w:tabs>
              <w:spacing w:before="240"/>
              <w:ind w:left="829"/>
            </w:pPr>
            <w:r w:rsidRPr="00B56F45">
              <w:rPr>
                <w:b/>
              </w:rPr>
              <w:lastRenderedPageBreak/>
              <w:t xml:space="preserve">Important: </w:t>
            </w:r>
          </w:p>
          <w:p w14:paraId="798C24BE" w14:textId="28967A09" w:rsidR="0057044C" w:rsidRPr="0015405A" w:rsidRDefault="0057044C" w:rsidP="001174E0">
            <w:pPr>
              <w:pStyle w:val="ListParagraph"/>
              <w:ind w:left="829"/>
              <w:rPr>
                <w:b/>
                <w:i/>
              </w:rPr>
            </w:pPr>
            <w:r w:rsidRPr="0015405A">
              <w:rPr>
                <w:rStyle w:val="Italic"/>
                <w:i w:val="0"/>
              </w:rPr>
              <w:t>It</w:t>
            </w:r>
            <w:r w:rsidR="009A7515">
              <w:rPr>
                <w:rStyle w:val="Italic"/>
                <w:i w:val="0"/>
              </w:rPr>
              <w:t xml:space="preserve"> is</w:t>
            </w:r>
            <w:r w:rsidRPr="0015405A">
              <w:rPr>
                <w:rStyle w:val="Italic"/>
                <w:i w:val="0"/>
              </w:rPr>
              <w:t xml:space="preserve"> strongly recommended to change this parameter only in cases of increasing latency of processing </w:t>
            </w:r>
            <w:r w:rsidR="004743AF">
              <w:rPr>
                <w:rStyle w:val="Italic"/>
                <w:i w:val="0"/>
              </w:rPr>
              <w:t xml:space="preserve">the </w:t>
            </w:r>
            <w:r w:rsidRPr="0015405A">
              <w:rPr>
                <w:rStyle w:val="Italic"/>
                <w:i w:val="0"/>
              </w:rPr>
              <w:t xml:space="preserve">HTTP requests by </w:t>
            </w:r>
            <w:r w:rsidR="00DF4559">
              <w:rPr>
                <w:rStyle w:val="Italic"/>
                <w:i w:val="0"/>
              </w:rPr>
              <w:t xml:space="preserve">the </w:t>
            </w:r>
            <w:r w:rsidRPr="0015405A">
              <w:rPr>
                <w:rStyle w:val="Italic"/>
                <w:i w:val="0"/>
              </w:rPr>
              <w:t>Azure Stack</w:t>
            </w:r>
            <w:r w:rsidR="00D2389D">
              <w:rPr>
                <w:rStyle w:val="Italic"/>
                <w:i w:val="0"/>
              </w:rPr>
              <w:t xml:space="preserve"> Hub</w:t>
            </w:r>
            <w:r w:rsidRPr="0015405A">
              <w:rPr>
                <w:rStyle w:val="Italic"/>
                <w:i w:val="0"/>
              </w:rPr>
              <w:t xml:space="preserve"> </w:t>
            </w:r>
            <w:r w:rsidR="00C51224" w:rsidRPr="0015405A">
              <w:rPr>
                <w:rStyle w:val="Italic"/>
                <w:i w:val="0"/>
              </w:rPr>
              <w:t>management pack</w:t>
            </w:r>
            <w:r w:rsidRPr="0015405A">
              <w:rPr>
                <w:rStyle w:val="Italic"/>
                <w:i w:val="0"/>
              </w:rPr>
              <w:t xml:space="preserve"> or in cases of huge</w:t>
            </w:r>
            <w:r w:rsidR="00323D37" w:rsidRPr="0015405A">
              <w:rPr>
                <w:rStyle w:val="Italic"/>
                <w:i w:val="0"/>
              </w:rPr>
              <w:t xml:space="preserve"> performance</w:t>
            </w:r>
            <w:r w:rsidRPr="0015405A">
              <w:rPr>
                <w:rStyle w:val="Italic"/>
                <w:i w:val="0"/>
              </w:rPr>
              <w:t xml:space="preserve"> load of </w:t>
            </w:r>
            <w:r w:rsidR="00DF4559">
              <w:rPr>
                <w:rStyle w:val="Italic"/>
                <w:i w:val="0"/>
              </w:rPr>
              <w:t xml:space="preserve">the </w:t>
            </w:r>
            <w:r w:rsidRPr="0015405A">
              <w:rPr>
                <w:rStyle w:val="Italic"/>
                <w:i w:val="0"/>
              </w:rPr>
              <w:t>SCOM server host machine by</w:t>
            </w:r>
            <w:r w:rsidR="00DF4559">
              <w:rPr>
                <w:rStyle w:val="Italic"/>
                <w:i w:val="0"/>
              </w:rPr>
              <w:t xml:space="preserve"> the</w:t>
            </w:r>
            <w:r w:rsidRPr="0015405A">
              <w:rPr>
                <w:rStyle w:val="Italic"/>
                <w:i w:val="0"/>
              </w:rPr>
              <w:t xml:space="preserve"> MonitoringHost.exe process.</w:t>
            </w:r>
          </w:p>
        </w:tc>
      </w:tr>
    </w:tbl>
    <w:p w14:paraId="466B5D8E" w14:textId="1478F733" w:rsidR="00832D30" w:rsidRPr="00B56F45" w:rsidRDefault="00832D30" w:rsidP="001174E0">
      <w:pPr>
        <w:pStyle w:val="Heading2"/>
        <w:ind w:left="360"/>
      </w:pPr>
      <w:bookmarkStart w:id="199" w:name="_Toc485822123"/>
      <w:bookmarkStart w:id="200" w:name="_Toc4000357"/>
      <w:bookmarkStart w:id="201" w:name="_Toc5109158"/>
      <w:bookmarkStart w:id="202" w:name="_Toc159888401"/>
      <w:r w:rsidRPr="00B56F45">
        <w:t>Links</w:t>
      </w:r>
      <w:bookmarkEnd w:id="188"/>
      <w:bookmarkEnd w:id="199"/>
      <w:bookmarkEnd w:id="200"/>
      <w:bookmarkEnd w:id="201"/>
      <w:bookmarkEnd w:id="202"/>
    </w:p>
    <w:p w14:paraId="1FF0E6D5" w14:textId="1FB8305B" w:rsidR="00832D30" w:rsidRPr="00B56F45" w:rsidRDefault="00832D30" w:rsidP="001174E0">
      <w:pPr>
        <w:ind w:left="360"/>
      </w:pPr>
      <w:r w:rsidRPr="00B56F45">
        <w:t xml:space="preserve">The following links connect you to information about common tasks that are associated with </w:t>
      </w:r>
      <w:r w:rsidR="00852435">
        <w:t xml:space="preserve">the </w:t>
      </w:r>
      <w:r w:rsidRPr="00B56F45">
        <w:t>System Center management packs:</w:t>
      </w:r>
    </w:p>
    <w:p w14:paraId="3D106D5C" w14:textId="7EFED6EC" w:rsidR="00851A2F" w:rsidRPr="00B56F45" w:rsidRDefault="00851A2F" w:rsidP="001174E0">
      <w:pPr>
        <w:pStyle w:val="Heading3"/>
        <w:ind w:left="360"/>
      </w:pPr>
      <w:bookmarkStart w:id="203" w:name="_Toc433058675"/>
      <w:bookmarkStart w:id="204" w:name="_Toc479087040"/>
      <w:bookmarkStart w:id="205" w:name="_Toc485822124"/>
      <w:bookmarkStart w:id="206" w:name="_Toc4000358"/>
      <w:bookmarkStart w:id="207" w:name="_Toc5109159"/>
      <w:bookmarkStart w:id="208" w:name="_Toc159888402"/>
      <w:r w:rsidRPr="00B56F45">
        <w:t>System Center 2012</w:t>
      </w:r>
      <w:r w:rsidR="00604476">
        <w:t xml:space="preserve"> R2</w:t>
      </w:r>
      <w:r w:rsidRPr="00B56F45">
        <w:t xml:space="preserve"> - Operations Manager</w:t>
      </w:r>
      <w:bookmarkEnd w:id="203"/>
      <w:bookmarkEnd w:id="204"/>
      <w:bookmarkEnd w:id="205"/>
      <w:bookmarkEnd w:id="206"/>
      <w:bookmarkEnd w:id="207"/>
      <w:bookmarkEnd w:id="208"/>
    </w:p>
    <w:p w14:paraId="3A40482D" w14:textId="77777777" w:rsidR="00851A2F" w:rsidRPr="001568E7" w:rsidRDefault="00851A2F" w:rsidP="001174E0">
      <w:pPr>
        <w:pStyle w:val="BulletedList1"/>
        <w:numPr>
          <w:ilvl w:val="0"/>
          <w:numId w:val="0"/>
        </w:numPr>
        <w:tabs>
          <w:tab w:val="left" w:pos="360"/>
        </w:tabs>
        <w:spacing w:line="260" w:lineRule="exact"/>
        <w:ind w:left="720" w:hanging="360"/>
      </w:pPr>
      <w:r w:rsidRPr="00A07EC5">
        <w:rPr>
          <w:rFonts w:ascii="Symbol" w:eastAsia="Symbol" w:hAnsi="Symbol" w:cs="Symbol"/>
        </w:rPr>
        <w:t></w:t>
      </w:r>
      <w:r w:rsidRPr="000803DB">
        <w:rPr>
          <w:rFonts w:ascii="Symbol" w:hAnsi="Symbol"/>
        </w:rPr>
        <w:tab/>
      </w:r>
      <w:hyperlink r:id="rId103" w:history="1">
        <w:r w:rsidRPr="000803DB">
          <w:rPr>
            <w:rStyle w:val="Hyperlink"/>
            <w:sz w:val="22"/>
            <w:szCs w:val="22"/>
          </w:rPr>
          <w:t>Management Pack Life Cycle</w:t>
        </w:r>
      </w:hyperlink>
      <w:r w:rsidRPr="000803DB">
        <w:t xml:space="preserve"> </w:t>
      </w:r>
    </w:p>
    <w:p w14:paraId="4F1DB373" w14:textId="77777777" w:rsidR="00851A2F" w:rsidRPr="001568E7" w:rsidRDefault="00851A2F" w:rsidP="001174E0">
      <w:pPr>
        <w:pStyle w:val="BulletedList1"/>
        <w:numPr>
          <w:ilvl w:val="0"/>
          <w:numId w:val="0"/>
        </w:numPr>
        <w:tabs>
          <w:tab w:val="left" w:pos="360"/>
        </w:tabs>
        <w:spacing w:line="260" w:lineRule="exact"/>
        <w:ind w:left="720" w:hanging="360"/>
      </w:pPr>
      <w:r w:rsidRPr="00A07EC5">
        <w:rPr>
          <w:rFonts w:ascii="Symbol" w:eastAsia="Symbol" w:hAnsi="Symbol" w:cs="Symbol"/>
        </w:rPr>
        <w:t></w:t>
      </w:r>
      <w:r w:rsidRPr="000803DB">
        <w:rPr>
          <w:rFonts w:ascii="Symbol" w:hAnsi="Symbol"/>
        </w:rPr>
        <w:tab/>
      </w:r>
      <w:hyperlink r:id="rId104" w:history="1">
        <w:r w:rsidRPr="000803DB">
          <w:rPr>
            <w:rStyle w:val="Hyperlink"/>
            <w:sz w:val="22"/>
            <w:szCs w:val="22"/>
          </w:rPr>
          <w:t>How to Import a Management Pack</w:t>
        </w:r>
      </w:hyperlink>
      <w:r w:rsidRPr="000803DB">
        <w:t xml:space="preserve"> </w:t>
      </w:r>
    </w:p>
    <w:p w14:paraId="417A1918" w14:textId="77777777" w:rsidR="00851A2F" w:rsidRPr="000803DB" w:rsidRDefault="00851A2F" w:rsidP="001174E0">
      <w:pPr>
        <w:pStyle w:val="BulletedList1"/>
        <w:numPr>
          <w:ilvl w:val="0"/>
          <w:numId w:val="0"/>
        </w:numPr>
        <w:tabs>
          <w:tab w:val="left" w:pos="360"/>
        </w:tabs>
        <w:spacing w:line="260" w:lineRule="exact"/>
        <w:ind w:left="720" w:hanging="360"/>
      </w:pPr>
      <w:r w:rsidRPr="00A07EC5">
        <w:rPr>
          <w:rFonts w:ascii="Symbol" w:eastAsia="Symbol" w:hAnsi="Symbol" w:cs="Symbol"/>
        </w:rPr>
        <w:t></w:t>
      </w:r>
      <w:r w:rsidRPr="000803DB">
        <w:rPr>
          <w:rFonts w:ascii="Symbol" w:hAnsi="Symbol"/>
        </w:rPr>
        <w:tab/>
      </w:r>
      <w:hyperlink r:id="rId105" w:history="1">
        <w:r w:rsidRPr="000803DB">
          <w:rPr>
            <w:rStyle w:val="Hyperlink"/>
            <w:sz w:val="22"/>
            <w:szCs w:val="22"/>
          </w:rPr>
          <w:t>Tuning Monitoring by Using Targeting and Overrides</w:t>
        </w:r>
      </w:hyperlink>
    </w:p>
    <w:p w14:paraId="04219127" w14:textId="77777777" w:rsidR="00851A2F" w:rsidRPr="001568E7" w:rsidRDefault="00851A2F" w:rsidP="001174E0">
      <w:pPr>
        <w:pStyle w:val="BulletedList1"/>
        <w:numPr>
          <w:ilvl w:val="0"/>
          <w:numId w:val="0"/>
        </w:numPr>
        <w:tabs>
          <w:tab w:val="left" w:pos="360"/>
        </w:tabs>
        <w:spacing w:line="260" w:lineRule="exact"/>
        <w:ind w:left="720" w:hanging="360"/>
      </w:pPr>
      <w:r w:rsidRPr="00A07EC5">
        <w:rPr>
          <w:rFonts w:ascii="Symbol" w:eastAsia="Symbol" w:hAnsi="Symbol" w:cs="Symbol"/>
        </w:rPr>
        <w:t></w:t>
      </w:r>
      <w:r w:rsidRPr="000803DB">
        <w:rPr>
          <w:rFonts w:ascii="Symbol" w:hAnsi="Symbol"/>
        </w:rPr>
        <w:tab/>
      </w:r>
      <w:hyperlink r:id="rId106" w:history="1">
        <w:r w:rsidRPr="000803DB">
          <w:rPr>
            <w:rStyle w:val="Hyperlink"/>
            <w:sz w:val="22"/>
            <w:szCs w:val="22"/>
          </w:rPr>
          <w:t xml:space="preserve">How to Create a Run As Account </w:t>
        </w:r>
      </w:hyperlink>
      <w:r w:rsidRPr="000803DB">
        <w:t xml:space="preserve"> </w:t>
      </w:r>
    </w:p>
    <w:p w14:paraId="16CA3A12" w14:textId="77777777" w:rsidR="00851A2F" w:rsidRPr="001568E7" w:rsidRDefault="00851A2F" w:rsidP="001174E0">
      <w:pPr>
        <w:pStyle w:val="BulletedList1"/>
        <w:numPr>
          <w:ilvl w:val="0"/>
          <w:numId w:val="0"/>
        </w:numPr>
        <w:tabs>
          <w:tab w:val="left" w:pos="360"/>
        </w:tabs>
        <w:spacing w:line="260" w:lineRule="exact"/>
        <w:ind w:left="720" w:hanging="360"/>
      </w:pPr>
      <w:r w:rsidRPr="00A07EC5">
        <w:rPr>
          <w:rFonts w:ascii="Symbol" w:eastAsia="Symbol" w:hAnsi="Symbol" w:cs="Symbol"/>
        </w:rPr>
        <w:t></w:t>
      </w:r>
      <w:r w:rsidRPr="000803DB">
        <w:rPr>
          <w:rFonts w:ascii="Symbol" w:hAnsi="Symbol"/>
        </w:rPr>
        <w:tab/>
      </w:r>
      <w:hyperlink r:id="rId107" w:history="1">
        <w:r w:rsidRPr="000803DB">
          <w:rPr>
            <w:rStyle w:val="Hyperlink"/>
            <w:sz w:val="22"/>
            <w:szCs w:val="22"/>
          </w:rPr>
          <w:t>How to Export a Management Pack</w:t>
        </w:r>
      </w:hyperlink>
      <w:r w:rsidRPr="000803DB">
        <w:t xml:space="preserve"> </w:t>
      </w:r>
    </w:p>
    <w:p w14:paraId="31C1B359" w14:textId="537EBA27" w:rsidR="004F37C5" w:rsidRDefault="00851A2F" w:rsidP="001174E0">
      <w:pPr>
        <w:pStyle w:val="BulletedList1"/>
        <w:numPr>
          <w:ilvl w:val="0"/>
          <w:numId w:val="0"/>
        </w:numPr>
        <w:tabs>
          <w:tab w:val="left" w:pos="360"/>
        </w:tabs>
        <w:spacing w:line="260" w:lineRule="exact"/>
        <w:ind w:left="720" w:hanging="360"/>
      </w:pPr>
      <w:r w:rsidRPr="00A07EC5">
        <w:rPr>
          <w:rFonts w:ascii="Symbol" w:eastAsia="Symbol" w:hAnsi="Symbol" w:cs="Symbol"/>
        </w:rPr>
        <w:t></w:t>
      </w:r>
      <w:r w:rsidRPr="000803DB">
        <w:rPr>
          <w:rFonts w:ascii="Symbol" w:hAnsi="Symbol"/>
        </w:rPr>
        <w:tab/>
      </w:r>
      <w:hyperlink r:id="rId108" w:history="1">
        <w:r w:rsidRPr="000803DB">
          <w:rPr>
            <w:rStyle w:val="Hyperlink"/>
            <w:sz w:val="22"/>
            <w:szCs w:val="22"/>
          </w:rPr>
          <w:t>How to Remove a Management Pack</w:t>
        </w:r>
      </w:hyperlink>
      <w:r w:rsidRPr="000803DB">
        <w:t xml:space="preserve"> </w:t>
      </w:r>
    </w:p>
    <w:p w14:paraId="7B62EF79" w14:textId="1DDE5552" w:rsidR="00427ED9" w:rsidRPr="00427ED9" w:rsidRDefault="00604476" w:rsidP="001174E0">
      <w:pPr>
        <w:pStyle w:val="Heading3"/>
        <w:ind w:left="360"/>
      </w:pPr>
      <w:bookmarkStart w:id="209" w:name="_Toc4000359"/>
      <w:bookmarkStart w:id="210" w:name="_Toc5109160"/>
      <w:bookmarkStart w:id="211" w:name="_Toc159888403"/>
      <w:r w:rsidRPr="00B56F45">
        <w:t>System Center 201</w:t>
      </w:r>
      <w:r>
        <w:t>6</w:t>
      </w:r>
      <w:r w:rsidRPr="00B56F45">
        <w:t xml:space="preserve"> - Operations Manager</w:t>
      </w:r>
      <w:bookmarkEnd w:id="209"/>
      <w:bookmarkEnd w:id="210"/>
      <w:bookmarkEnd w:id="211"/>
    </w:p>
    <w:p w14:paraId="74744C68" w14:textId="1B1A62D9" w:rsidR="00604476" w:rsidRDefault="00000000">
      <w:pPr>
        <w:pStyle w:val="ListParagraph"/>
        <w:numPr>
          <w:ilvl w:val="0"/>
          <w:numId w:val="20"/>
        </w:numPr>
        <w:spacing w:before="240"/>
        <w:ind w:left="360" w:firstLine="0"/>
      </w:pPr>
      <w:hyperlink r:id="rId109" w:history="1">
        <w:r w:rsidR="00604476" w:rsidRPr="00604476">
          <w:rPr>
            <w:rStyle w:val="Hyperlink"/>
            <w:sz w:val="22"/>
            <w:szCs w:val="22"/>
          </w:rPr>
          <w:t>Operations Manager Documentation</w:t>
        </w:r>
      </w:hyperlink>
    </w:p>
    <w:p w14:paraId="6F0A32AC" w14:textId="0C3B392A" w:rsidR="00851A2F" w:rsidRPr="001568E7" w:rsidRDefault="00851A2F" w:rsidP="001174E0">
      <w:pPr>
        <w:ind w:left="360"/>
      </w:pPr>
      <w:r w:rsidRPr="00B56F45">
        <w:t xml:space="preserve">For questions about </w:t>
      </w:r>
      <w:r w:rsidR="00F52B06" w:rsidRPr="00B56F45">
        <w:t xml:space="preserve">the </w:t>
      </w:r>
      <w:r w:rsidRPr="00B56F45">
        <w:t>Operations Manager and management packs, see</w:t>
      </w:r>
      <w:r w:rsidR="00911697">
        <w:t xml:space="preserve"> the</w:t>
      </w:r>
      <w:r w:rsidRPr="00B56F45">
        <w:t xml:space="preserve"> </w:t>
      </w:r>
      <w:hyperlink r:id="rId110" w:history="1">
        <w:r w:rsidRPr="000803DB">
          <w:rPr>
            <w:rStyle w:val="Hyperlink"/>
            <w:sz w:val="22"/>
            <w:szCs w:val="22"/>
          </w:rPr>
          <w:t>System Center Operations Manager community forum</w:t>
        </w:r>
      </w:hyperlink>
      <w:r w:rsidRPr="000803DB">
        <w:t>.</w:t>
      </w:r>
    </w:p>
    <w:p w14:paraId="7546EC6A" w14:textId="5D2C6BD0" w:rsidR="00851A2F" w:rsidRPr="001568E7" w:rsidRDefault="00851A2F" w:rsidP="001174E0">
      <w:pPr>
        <w:ind w:left="360"/>
      </w:pPr>
      <w:r w:rsidRPr="00B56F45">
        <w:t>A useful resource is</w:t>
      </w:r>
      <w:r w:rsidR="00981EC3" w:rsidRPr="00B56F45">
        <w:t xml:space="preserve"> the</w:t>
      </w:r>
      <w:r w:rsidRPr="00B56F45">
        <w:t xml:space="preserve"> </w:t>
      </w:r>
      <w:hyperlink r:id="rId111" w:history="1">
        <w:r w:rsidRPr="000803DB">
          <w:rPr>
            <w:rStyle w:val="Hyperlink"/>
            <w:sz w:val="22"/>
            <w:szCs w:val="22"/>
          </w:rPr>
          <w:t>System Center Operations Manager Unleashed blog</w:t>
        </w:r>
      </w:hyperlink>
      <w:r w:rsidRPr="000803DB">
        <w:t>, which contains “By Example” posts for specific management packs.</w:t>
      </w:r>
    </w:p>
    <w:p w14:paraId="3CE88922" w14:textId="15A6EFBE" w:rsidR="00851A2F" w:rsidRDefault="00851A2F" w:rsidP="001174E0">
      <w:pPr>
        <w:ind w:left="360"/>
      </w:pPr>
      <w:r w:rsidRPr="00B56F45">
        <w:t>For additional information about</w:t>
      </w:r>
      <w:r w:rsidR="00CB5E0E">
        <w:t xml:space="preserve"> the</w:t>
      </w:r>
      <w:r w:rsidRPr="00B56F45">
        <w:t xml:space="preserve"> Operations Manager, see</w:t>
      </w:r>
      <w:r w:rsidR="0075499F">
        <w:t xml:space="preserve"> the</w:t>
      </w:r>
      <w:r w:rsidRPr="00B56F45">
        <w:t xml:space="preserve"> </w:t>
      </w:r>
      <w:hyperlink r:id="rId112" w:history="1">
        <w:r w:rsidR="00AC1928">
          <w:rPr>
            <w:rStyle w:val="Hyperlink"/>
            <w:sz w:val="22"/>
            <w:szCs w:val="22"/>
          </w:rPr>
          <w:t>System Center Survival Guide</w:t>
        </w:r>
      </w:hyperlink>
      <w:r w:rsidR="00B34B6C">
        <w:t>.</w:t>
      </w:r>
    </w:p>
    <w:tbl>
      <w:tblPr>
        <w:tblStyle w:val="TableGrid"/>
        <w:tblW w:w="0" w:type="auto"/>
        <w:tblLook w:val="04A0" w:firstRow="1" w:lastRow="0" w:firstColumn="1" w:lastColumn="0" w:noHBand="0" w:noVBand="1"/>
      </w:tblPr>
      <w:tblGrid>
        <w:gridCol w:w="8630"/>
      </w:tblGrid>
      <w:tr w:rsidR="00BC01A3" w14:paraId="76A22133" w14:textId="77777777" w:rsidTr="00BC01A3">
        <w:tc>
          <w:tcPr>
            <w:tcW w:w="8630" w:type="dxa"/>
          </w:tcPr>
          <w:p w14:paraId="44689F81" w14:textId="079555FF" w:rsidR="00BC01A3" w:rsidRPr="0015405A" w:rsidRDefault="00BC01A3" w:rsidP="001174E0">
            <w:pPr>
              <w:pStyle w:val="AlertText"/>
              <w:ind w:left="720"/>
              <w:rPr>
                <w:b/>
              </w:rPr>
            </w:pPr>
            <w:r w:rsidRPr="0015405A">
              <w:rPr>
                <w:b/>
                <w:noProof/>
              </w:rPr>
              <w:drawing>
                <wp:inline distT="0" distB="0" distL="0" distR="0" wp14:anchorId="4D093A79" wp14:editId="76151EF4">
                  <wp:extent cx="228600" cy="152400"/>
                  <wp:effectExtent l="0" t="0" r="0" b="0"/>
                  <wp:docPr id="580" name="Picture 580" title="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15405A">
              <w:rPr>
                <w:b/>
              </w:rPr>
              <w:t>Important:</w:t>
            </w:r>
          </w:p>
          <w:p w14:paraId="5D3FE0DB" w14:textId="2036B1BD" w:rsidR="00BC01A3" w:rsidRDefault="00BC01A3" w:rsidP="001174E0">
            <w:pPr>
              <w:pStyle w:val="AlertText"/>
              <w:ind w:left="720"/>
            </w:pPr>
            <w:r w:rsidRPr="00B56F45">
              <w:t xml:space="preserve">All information and content on non-Microsoft sites </w:t>
            </w:r>
            <w:r w:rsidRPr="0024757E">
              <w:rPr>
                <w:noProof/>
              </w:rPr>
              <w:t>is</w:t>
            </w:r>
            <w:r w:rsidRPr="00B56F45">
              <w:t xml:space="preserve"> provided by the owner or the users of the website. Microsoft makes no warranties, express, implied, or statutory, as to the information at this website.</w:t>
            </w:r>
          </w:p>
        </w:tc>
      </w:tr>
    </w:tbl>
    <w:p w14:paraId="5DFDA60D" w14:textId="11EE2991" w:rsidR="006812D0" w:rsidRDefault="005233FA" w:rsidP="001174E0">
      <w:pPr>
        <w:pStyle w:val="Heading2"/>
        <w:ind w:left="360"/>
      </w:pPr>
      <w:bookmarkStart w:id="212" w:name="Upgrade"/>
      <w:bookmarkStart w:id="213" w:name="_Appendix:_Known_Issues"/>
      <w:bookmarkStart w:id="214" w:name="_Toc479087041"/>
      <w:bookmarkStart w:id="215" w:name="_Toc485822125"/>
      <w:bookmarkStart w:id="216" w:name="_Toc4000360"/>
      <w:bookmarkStart w:id="217" w:name="_Toc5109161"/>
      <w:bookmarkStart w:id="218" w:name="_Toc433058677"/>
      <w:bookmarkStart w:id="219" w:name="_Toc159888404"/>
      <w:bookmarkEnd w:id="212"/>
      <w:bookmarkEnd w:id="213"/>
      <w:r>
        <w:lastRenderedPageBreak/>
        <w:t>Appendix: Known Issues</w:t>
      </w:r>
      <w:bookmarkEnd w:id="214"/>
      <w:bookmarkEnd w:id="215"/>
      <w:bookmarkEnd w:id="216"/>
      <w:bookmarkEnd w:id="217"/>
      <w:bookmarkEnd w:id="219"/>
    </w:p>
    <w:p w14:paraId="559B098E" w14:textId="7BB63EA8" w:rsidR="00453103" w:rsidRPr="00B56F45" w:rsidRDefault="00693134" w:rsidP="001174E0">
      <w:pPr>
        <w:keepNext/>
        <w:spacing w:before="240" w:after="60"/>
        <w:ind w:left="360"/>
        <w:rPr>
          <w:rFonts w:eastAsia="SimSun"/>
          <w:b/>
          <w:bCs/>
          <w:color w:val="0070C0"/>
        </w:rPr>
      </w:pPr>
      <w:r>
        <w:rPr>
          <w:rFonts w:eastAsia="SimSun"/>
          <w:b/>
          <w:bCs/>
          <w:color w:val="0070C0"/>
        </w:rPr>
        <w:t xml:space="preserve">Infrastructure Roles </w:t>
      </w:r>
      <w:r w:rsidR="03877FA2" w:rsidRPr="213E2FDD">
        <w:rPr>
          <w:rFonts w:eastAsia="SimSun"/>
          <w:b/>
          <w:bCs/>
          <w:color w:val="0070C0"/>
        </w:rPr>
        <w:t xml:space="preserve">are not </w:t>
      </w:r>
      <w:r>
        <w:rPr>
          <w:rFonts w:eastAsia="SimSun"/>
          <w:b/>
          <w:bCs/>
          <w:color w:val="0070C0"/>
        </w:rPr>
        <w:t>discovered</w:t>
      </w:r>
    </w:p>
    <w:p w14:paraId="5A8AE77B" w14:textId="40711030" w:rsidR="00453103" w:rsidRPr="00693134" w:rsidRDefault="3CC9D8F7" w:rsidP="001174E0">
      <w:pPr>
        <w:keepNext/>
        <w:spacing w:before="60" w:after="60" w:line="280" w:lineRule="exact"/>
        <w:ind w:left="360"/>
        <w:rPr>
          <w:rFonts w:eastAsia="SimSun"/>
        </w:rPr>
      </w:pPr>
      <w:r w:rsidRPr="213E2FDD">
        <w:rPr>
          <w:rFonts w:eastAsia="SimSun"/>
          <w:b/>
        </w:rPr>
        <w:t xml:space="preserve">Issue: </w:t>
      </w:r>
      <w:r w:rsidR="00693134">
        <w:rPr>
          <w:rFonts w:eastAsiaTheme="minorEastAsia"/>
        </w:rPr>
        <w:t>Infrastructure Roles</w:t>
      </w:r>
      <w:r w:rsidR="00377918">
        <w:rPr>
          <w:rFonts w:eastAsiaTheme="minorEastAsia"/>
        </w:rPr>
        <w:t xml:space="preserve"> and Role Instances</w:t>
      </w:r>
      <w:r w:rsidR="00693134">
        <w:rPr>
          <w:rFonts w:eastAsiaTheme="minorEastAsia"/>
        </w:rPr>
        <w:t xml:space="preserve"> </w:t>
      </w:r>
      <w:r w:rsidR="00377918">
        <w:rPr>
          <w:rFonts w:eastAsiaTheme="minorEastAsia"/>
        </w:rPr>
        <w:t xml:space="preserve">are not displayed on Dashboard. Warning with id 12023 is thrown to </w:t>
      </w:r>
      <w:r w:rsidR="008B7C7F">
        <w:rPr>
          <w:rFonts w:eastAsiaTheme="minorEastAsia"/>
        </w:rPr>
        <w:t xml:space="preserve">OpsMgr </w:t>
      </w:r>
      <w:r w:rsidR="00377918">
        <w:rPr>
          <w:rFonts w:eastAsiaTheme="minorEastAsia"/>
        </w:rPr>
        <w:t xml:space="preserve">Eventlog  with message </w:t>
      </w:r>
      <w:r w:rsidR="00377918" w:rsidRPr="00377918">
        <w:rPr>
          <w:rFonts w:eastAsiaTheme="minorEastAsia"/>
          <w:sz w:val="20"/>
        </w:rPr>
        <w:t>“</w:t>
      </w:r>
      <w:r w:rsidR="00377918" w:rsidRPr="00377918">
        <w:rPr>
          <w:rFonts w:ascii="Segoe UI" w:eastAsia="Times New Roman" w:hAnsi="Segoe UI" w:cs="Segoe UI"/>
          <w:sz w:val="20"/>
        </w:rPr>
        <w:t>Could not obtain list of Instances for Infrastructure Role”,</w:t>
      </w:r>
      <w:r w:rsidR="00377918">
        <w:rPr>
          <w:rFonts w:eastAsiaTheme="minorEastAsia"/>
        </w:rPr>
        <w:t xml:space="preserve"> “Could not execute query”.</w:t>
      </w:r>
    </w:p>
    <w:p w14:paraId="5A293605" w14:textId="2AF0710C" w:rsidR="00453103" w:rsidRPr="00B56F45" w:rsidRDefault="3CC9D8F7" w:rsidP="001174E0">
      <w:pPr>
        <w:keepNext/>
        <w:spacing w:before="240" w:after="60"/>
        <w:ind w:left="360"/>
        <w:rPr>
          <w:rFonts w:eastAsia="SimSun"/>
        </w:rPr>
      </w:pPr>
      <w:r w:rsidRPr="213E2FDD">
        <w:rPr>
          <w:rFonts w:eastAsia="SimSun"/>
          <w:b/>
          <w:bCs/>
        </w:rPr>
        <w:t>Resolution:</w:t>
      </w:r>
      <w:r w:rsidRPr="213E2FDD">
        <w:rPr>
          <w:rFonts w:eastAsia="SimSun"/>
        </w:rPr>
        <w:t xml:space="preserve"> </w:t>
      </w:r>
      <w:r w:rsidR="00377918">
        <w:rPr>
          <w:rFonts w:eastAsia="SimSun"/>
        </w:rPr>
        <w:t xml:space="preserve">Check that Roles and Instances available on Azure Stack Hub administrator portal. If roles and instances are available on portal, run “Force Deployment Refresh” task. </w:t>
      </w:r>
    </w:p>
    <w:p w14:paraId="39C713D7" w14:textId="65F01AB6" w:rsidR="00453103" w:rsidRPr="00B56F45" w:rsidRDefault="00453103" w:rsidP="001174E0">
      <w:pPr>
        <w:keepNext/>
        <w:spacing w:before="240" w:after="60"/>
        <w:ind w:left="360"/>
        <w:outlineLvl w:val="4"/>
        <w:rPr>
          <w:rFonts w:eastAsia="SimSun"/>
          <w:b/>
          <w:bCs/>
          <w:color w:val="0070C0"/>
        </w:rPr>
      </w:pPr>
      <w:r w:rsidRPr="213E2FDD">
        <w:rPr>
          <w:rFonts w:eastAsia="SimSun"/>
          <w:b/>
          <w:bCs/>
          <w:color w:val="0070C0"/>
          <w:kern w:val="24"/>
        </w:rPr>
        <w:t xml:space="preserve">Total </w:t>
      </w:r>
      <w:r w:rsidR="00FE17AD" w:rsidRPr="213E2FDD">
        <w:rPr>
          <w:rFonts w:eastAsia="SimSun"/>
          <w:b/>
          <w:bCs/>
          <w:color w:val="0070C0"/>
          <w:kern w:val="24"/>
        </w:rPr>
        <w:t>R</w:t>
      </w:r>
      <w:r w:rsidRPr="213E2FDD">
        <w:rPr>
          <w:rFonts w:eastAsia="SimSun"/>
          <w:b/>
          <w:bCs/>
          <w:color w:val="0070C0"/>
          <w:kern w:val="24"/>
        </w:rPr>
        <w:t xml:space="preserve">equests </w:t>
      </w:r>
      <w:r w:rsidR="00C15885" w:rsidRPr="213E2FDD">
        <w:rPr>
          <w:rFonts w:eastAsia="SimSun"/>
          <w:b/>
          <w:bCs/>
          <w:color w:val="0070C0"/>
          <w:kern w:val="24"/>
        </w:rPr>
        <w:t>counters</w:t>
      </w:r>
      <w:r w:rsidRPr="213E2FDD">
        <w:rPr>
          <w:rFonts w:eastAsia="SimSun"/>
          <w:b/>
          <w:bCs/>
          <w:color w:val="0070C0"/>
          <w:kern w:val="24"/>
        </w:rPr>
        <w:t xml:space="preserve"> for Blob, Queue and Table Storage Performance Dashboard</w:t>
      </w:r>
      <w:r w:rsidR="005355E8" w:rsidRPr="213E2FDD">
        <w:rPr>
          <w:rFonts w:eastAsia="SimSun"/>
          <w:b/>
          <w:bCs/>
          <w:color w:val="0070C0"/>
          <w:kern w:val="24"/>
        </w:rPr>
        <w:t>s</w:t>
      </w:r>
      <w:r w:rsidRPr="213E2FDD">
        <w:rPr>
          <w:rFonts w:eastAsia="SimSun"/>
          <w:b/>
          <w:bCs/>
          <w:color w:val="0070C0"/>
          <w:kern w:val="24"/>
        </w:rPr>
        <w:t xml:space="preserve"> are not the same as in </w:t>
      </w:r>
      <w:r w:rsidR="00F010B9">
        <w:rPr>
          <w:rFonts w:eastAsia="SimSun"/>
          <w:b/>
          <w:bCs/>
          <w:color w:val="0070C0"/>
          <w:kern w:val="24"/>
        </w:rPr>
        <w:t>Azure Stack Hub</w:t>
      </w:r>
      <w:r w:rsidRPr="213E2FDD">
        <w:rPr>
          <w:rFonts w:eastAsia="SimSun"/>
          <w:b/>
          <w:bCs/>
          <w:color w:val="0070C0"/>
          <w:kern w:val="24"/>
        </w:rPr>
        <w:t xml:space="preserve"> administrator portal</w:t>
      </w:r>
    </w:p>
    <w:p w14:paraId="2550FB1F" w14:textId="7BC105E4" w:rsidR="00453103" w:rsidRPr="00B56F45" w:rsidRDefault="00453103" w:rsidP="001174E0">
      <w:pPr>
        <w:spacing w:before="60" w:after="60" w:line="280" w:lineRule="exact"/>
        <w:ind w:left="360"/>
        <w:rPr>
          <w:rFonts w:eastAsia="SimSun" w:cstheme="minorHAnsi"/>
          <w:kern w:val="24"/>
        </w:rPr>
      </w:pPr>
      <w:r w:rsidRPr="00B56F45">
        <w:rPr>
          <w:rFonts w:eastAsia="SimSun" w:cstheme="minorHAnsi"/>
          <w:b/>
          <w:kern w:val="24"/>
        </w:rPr>
        <w:t xml:space="preserve">Issue: </w:t>
      </w:r>
      <w:r w:rsidR="00C15885">
        <w:rPr>
          <w:rFonts w:eastAsia="SimSun" w:cstheme="minorHAnsi"/>
          <w:kern w:val="24"/>
        </w:rPr>
        <w:t xml:space="preserve">Management pack obtains Time Grain intervals that are coming from the </w:t>
      </w:r>
      <w:r w:rsidR="00F010B9">
        <w:rPr>
          <w:rFonts w:eastAsia="SimSun" w:cstheme="minorHAnsi"/>
          <w:kern w:val="24"/>
        </w:rPr>
        <w:t>Azure Stack Hub</w:t>
      </w:r>
      <w:r w:rsidR="00C15885">
        <w:rPr>
          <w:rFonts w:eastAsia="SimSun" w:cstheme="minorHAnsi"/>
          <w:kern w:val="24"/>
        </w:rPr>
        <w:t xml:space="preserve"> API</w:t>
      </w:r>
      <w:r w:rsidRPr="00B56F45" w:rsidDel="00C15885">
        <w:t>.</w:t>
      </w:r>
      <w:r w:rsidR="00C15885">
        <w:t xml:space="preserve"> </w:t>
      </w:r>
      <w:r w:rsidR="00036FF6">
        <w:t xml:space="preserve">Default </w:t>
      </w:r>
      <w:r w:rsidR="00C15885">
        <w:t xml:space="preserve">Time Grain </w:t>
      </w:r>
      <w:r w:rsidR="00036FF6">
        <w:t>is set to PT30M that is equal to 30 minutes. In some cases</w:t>
      </w:r>
      <w:r w:rsidR="00C15885">
        <w:t xml:space="preserve"> Total requests counter in the </w:t>
      </w:r>
      <w:r w:rsidR="00F010B9">
        <w:t>Azure Stack Hub</w:t>
      </w:r>
      <w:r w:rsidR="00C15885">
        <w:t xml:space="preserve"> administrator portal </w:t>
      </w:r>
      <w:r w:rsidR="00036FF6">
        <w:t xml:space="preserve">might differ </w:t>
      </w:r>
      <w:r w:rsidR="00C15885">
        <w:t xml:space="preserve">from the default </w:t>
      </w:r>
      <w:r w:rsidR="00036FF6">
        <w:t>setting</w:t>
      </w:r>
      <w:r w:rsidR="00C15885">
        <w:t xml:space="preserve">. </w:t>
      </w:r>
    </w:p>
    <w:p w14:paraId="1694C045" w14:textId="05861444" w:rsidR="00186628" w:rsidRDefault="00453103" w:rsidP="001174E0">
      <w:pPr>
        <w:ind w:left="360"/>
        <w:rPr>
          <w:rFonts w:eastAsia="SimSun" w:cstheme="minorHAnsi"/>
          <w:kern w:val="24"/>
        </w:rPr>
      </w:pPr>
      <w:r w:rsidRPr="00B56F45">
        <w:rPr>
          <w:rFonts w:eastAsia="SimSun" w:cstheme="minorHAnsi"/>
          <w:b/>
          <w:kern w:val="24"/>
        </w:rPr>
        <w:t>Resolution:</w:t>
      </w:r>
      <w:r w:rsidR="00C15885">
        <w:rPr>
          <w:rFonts w:eastAsia="SimSun" w:cstheme="minorHAnsi"/>
          <w:kern w:val="24"/>
        </w:rPr>
        <w:t xml:space="preserve"> </w:t>
      </w:r>
      <w:r w:rsidR="0098184D">
        <w:rPr>
          <w:rFonts w:eastAsia="SimSun" w:cstheme="minorHAnsi"/>
          <w:kern w:val="24"/>
        </w:rPr>
        <w:t>Manually change Time Grain and Interval</w:t>
      </w:r>
      <w:r w:rsidR="00261B79">
        <w:rPr>
          <w:rFonts w:eastAsia="SimSun" w:cstheme="minorHAnsi"/>
          <w:kern w:val="24"/>
        </w:rPr>
        <w:t xml:space="preserve"> overrides</w:t>
      </w:r>
      <w:r w:rsidR="0098184D">
        <w:rPr>
          <w:rFonts w:eastAsia="SimSun" w:cstheme="minorHAnsi"/>
          <w:kern w:val="24"/>
        </w:rPr>
        <w:t xml:space="preserve"> for </w:t>
      </w:r>
      <w:r w:rsidR="002F462D">
        <w:rPr>
          <w:rFonts w:eastAsia="SimSun" w:cstheme="minorHAnsi"/>
          <w:kern w:val="24"/>
        </w:rPr>
        <w:t>all</w:t>
      </w:r>
      <w:r w:rsidR="0098184D">
        <w:rPr>
          <w:rFonts w:eastAsia="SimSun" w:cstheme="minorHAnsi"/>
          <w:kern w:val="24"/>
        </w:rPr>
        <w:t xml:space="preserve"> </w:t>
      </w:r>
      <w:r w:rsidR="002F462D">
        <w:rPr>
          <w:rFonts w:eastAsia="SimSun" w:cstheme="minorHAnsi"/>
          <w:kern w:val="24"/>
        </w:rPr>
        <w:t>3</w:t>
      </w:r>
      <w:r w:rsidR="0098184D">
        <w:rPr>
          <w:rFonts w:eastAsia="SimSun" w:cstheme="minorHAnsi"/>
          <w:kern w:val="24"/>
        </w:rPr>
        <w:t xml:space="preserve"> </w:t>
      </w:r>
      <w:r w:rsidR="002F462D">
        <w:rPr>
          <w:rFonts w:eastAsia="SimSun" w:cstheme="minorHAnsi"/>
          <w:kern w:val="24"/>
        </w:rPr>
        <w:t>counters</w:t>
      </w:r>
      <w:r w:rsidR="0056241B">
        <w:rPr>
          <w:rFonts w:eastAsia="SimSun" w:cstheme="minorHAnsi"/>
          <w:kern w:val="24"/>
        </w:rPr>
        <w:t xml:space="preserve"> (Total Requests, Server Latency, Availability)</w:t>
      </w:r>
      <w:r w:rsidR="002F462D">
        <w:rPr>
          <w:rFonts w:eastAsia="SimSun" w:cstheme="minorHAnsi"/>
          <w:kern w:val="24"/>
        </w:rPr>
        <w:t xml:space="preserve"> </w:t>
      </w:r>
      <w:r w:rsidR="0056241B">
        <w:rPr>
          <w:rFonts w:eastAsia="SimSun" w:cstheme="minorHAnsi"/>
          <w:kern w:val="24"/>
        </w:rPr>
        <w:t>for</w:t>
      </w:r>
      <w:r w:rsidR="002F462D">
        <w:rPr>
          <w:rFonts w:eastAsia="SimSun" w:cstheme="minorHAnsi"/>
          <w:kern w:val="24"/>
        </w:rPr>
        <w:t xml:space="preserve"> the specified rule</w:t>
      </w:r>
      <w:r w:rsidR="00D03245">
        <w:rPr>
          <w:rFonts w:eastAsia="SimSun" w:cstheme="minorHAnsi"/>
          <w:kern w:val="24"/>
        </w:rPr>
        <w:t>:</w:t>
      </w:r>
      <w:r w:rsidR="00036FF6">
        <w:rPr>
          <w:rFonts w:eastAsia="SimSun" w:cstheme="minorHAnsi"/>
          <w:kern w:val="24"/>
        </w:rPr>
        <w:t xml:space="preserve"> Block</w:t>
      </w:r>
      <w:r w:rsidR="0098184D">
        <w:rPr>
          <w:rFonts w:eastAsia="SimSun" w:cstheme="minorHAnsi"/>
          <w:kern w:val="24"/>
        </w:rPr>
        <w:t xml:space="preserve"> Blob Service Total Requests</w:t>
      </w:r>
      <w:r w:rsidR="00036FF6">
        <w:rPr>
          <w:rFonts w:eastAsia="SimSun" w:cstheme="minorHAnsi"/>
          <w:kern w:val="24"/>
        </w:rPr>
        <w:t>, Page Blob</w:t>
      </w:r>
      <w:r w:rsidR="0098184D">
        <w:rPr>
          <w:rFonts w:eastAsia="SimSun" w:cstheme="minorHAnsi"/>
          <w:kern w:val="24"/>
        </w:rPr>
        <w:t>, Queue Service Total Requests</w:t>
      </w:r>
      <w:r w:rsidR="0056241B">
        <w:rPr>
          <w:rFonts w:eastAsia="SimSun" w:cstheme="minorHAnsi"/>
          <w:kern w:val="24"/>
        </w:rPr>
        <w:t xml:space="preserve"> or </w:t>
      </w:r>
      <w:r w:rsidR="0098184D">
        <w:rPr>
          <w:rFonts w:eastAsia="SimSun" w:cstheme="minorHAnsi"/>
          <w:kern w:val="24"/>
        </w:rPr>
        <w:t xml:space="preserve"> Table Service Total Requests</w:t>
      </w:r>
      <w:r w:rsidR="00261B79">
        <w:rPr>
          <w:rFonts w:eastAsia="SimSun" w:cstheme="minorHAnsi"/>
          <w:kern w:val="24"/>
        </w:rPr>
        <w:t xml:space="preserve"> to get identical results</w:t>
      </w:r>
      <w:r w:rsidR="0098184D">
        <w:rPr>
          <w:rFonts w:eastAsia="SimSun" w:cstheme="minorHAnsi"/>
          <w:kern w:val="24"/>
        </w:rPr>
        <w:t>. For example,</w:t>
      </w:r>
      <w:r w:rsidR="009D5945">
        <w:rPr>
          <w:rFonts w:eastAsia="SimSun" w:cstheme="minorHAnsi"/>
          <w:kern w:val="24"/>
        </w:rPr>
        <w:t xml:space="preserve"> </w:t>
      </w:r>
      <w:r w:rsidR="00431338">
        <w:rPr>
          <w:rFonts w:eastAsia="SimSun" w:cstheme="minorHAnsi"/>
          <w:kern w:val="24"/>
        </w:rPr>
        <w:t xml:space="preserve">for </w:t>
      </w:r>
      <w:r w:rsidR="0098184D">
        <w:rPr>
          <w:rFonts w:eastAsia="SimSun" w:cstheme="minorHAnsi"/>
          <w:kern w:val="24"/>
        </w:rPr>
        <w:t xml:space="preserve">Time Grain </w:t>
      </w:r>
      <w:r w:rsidR="00431338">
        <w:rPr>
          <w:rFonts w:eastAsia="SimSun" w:cstheme="minorHAnsi"/>
          <w:kern w:val="24"/>
        </w:rPr>
        <w:t xml:space="preserve">that </w:t>
      </w:r>
      <w:r w:rsidR="0098184D">
        <w:rPr>
          <w:rFonts w:eastAsia="SimSun" w:cstheme="minorHAnsi"/>
          <w:kern w:val="24"/>
        </w:rPr>
        <w:t xml:space="preserve">is </w:t>
      </w:r>
      <w:r w:rsidR="00261B79">
        <w:rPr>
          <w:rFonts w:eastAsia="SimSun" w:cstheme="minorHAnsi"/>
          <w:kern w:val="24"/>
        </w:rPr>
        <w:t xml:space="preserve">set to </w:t>
      </w:r>
      <w:r w:rsidR="0098184D">
        <w:rPr>
          <w:rFonts w:eastAsia="SimSun" w:cstheme="minorHAnsi"/>
          <w:kern w:val="24"/>
        </w:rPr>
        <w:t>1 hour</w:t>
      </w:r>
      <w:r w:rsidR="009D5945">
        <w:rPr>
          <w:rFonts w:eastAsia="SimSun" w:cstheme="minorHAnsi"/>
          <w:kern w:val="24"/>
        </w:rPr>
        <w:t xml:space="preserve"> on administrator portal</w:t>
      </w:r>
      <w:r w:rsidR="0098184D">
        <w:rPr>
          <w:rFonts w:eastAsia="SimSun" w:cstheme="minorHAnsi"/>
          <w:kern w:val="24"/>
        </w:rPr>
        <w:t xml:space="preserve"> do the following changes in overrides: Time Grain: PT1H, Interval</w:t>
      </w:r>
      <w:r w:rsidR="002F462D">
        <w:rPr>
          <w:rFonts w:eastAsia="SimSun" w:cstheme="minorHAnsi"/>
          <w:kern w:val="24"/>
        </w:rPr>
        <w:t xml:space="preserve"> seconds</w:t>
      </w:r>
      <w:r w:rsidR="0098184D">
        <w:rPr>
          <w:rFonts w:eastAsia="SimSun" w:cstheme="minorHAnsi"/>
          <w:kern w:val="24"/>
        </w:rPr>
        <w:t>: 3</w:t>
      </w:r>
      <w:r w:rsidR="002F462D">
        <w:rPr>
          <w:rFonts w:eastAsia="SimSun" w:cstheme="minorHAnsi"/>
          <w:kern w:val="24"/>
        </w:rPr>
        <w:t>7</w:t>
      </w:r>
      <w:r w:rsidR="0098184D">
        <w:rPr>
          <w:rFonts w:eastAsia="SimSun" w:cstheme="minorHAnsi"/>
          <w:kern w:val="24"/>
        </w:rPr>
        <w:t>00.</w:t>
      </w:r>
      <w:r w:rsidR="00261B79">
        <w:rPr>
          <w:rFonts w:eastAsia="SimSun" w:cstheme="minorHAnsi"/>
          <w:kern w:val="24"/>
        </w:rPr>
        <w:t xml:space="preserve"> </w:t>
      </w:r>
    </w:p>
    <w:p w14:paraId="4C36DEC1" w14:textId="4C48D8D7" w:rsidR="007861ED" w:rsidRPr="00B56F45" w:rsidRDefault="007861ED" w:rsidP="001174E0">
      <w:pPr>
        <w:keepNext/>
        <w:spacing w:before="240" w:after="60"/>
        <w:ind w:left="360"/>
        <w:outlineLvl w:val="4"/>
        <w:rPr>
          <w:rFonts w:eastAsia="SimSun" w:cstheme="minorHAnsi"/>
          <w:b/>
          <w:color w:val="0070C0"/>
          <w:kern w:val="24"/>
        </w:rPr>
      </w:pPr>
      <w:r>
        <w:rPr>
          <w:rFonts w:eastAsia="SimSun" w:cstheme="minorHAnsi"/>
          <w:b/>
          <w:color w:val="0070C0"/>
          <w:kern w:val="24"/>
        </w:rPr>
        <w:t>Drained scale unit node parameters are not displayed on the initial discovery</w:t>
      </w:r>
    </w:p>
    <w:p w14:paraId="39106E80" w14:textId="2896FA49" w:rsidR="007861ED" w:rsidRDefault="007861ED" w:rsidP="001174E0">
      <w:pPr>
        <w:spacing w:before="60" w:after="60" w:line="280" w:lineRule="exact"/>
        <w:ind w:left="360"/>
        <w:rPr>
          <w:rFonts w:eastAsia="SimSun" w:cstheme="minorHAnsi"/>
          <w:kern w:val="24"/>
        </w:rPr>
      </w:pPr>
      <w:r w:rsidRPr="00B56F45">
        <w:rPr>
          <w:rFonts w:eastAsia="SimSun" w:cstheme="minorHAnsi"/>
          <w:b/>
          <w:kern w:val="24"/>
        </w:rPr>
        <w:t xml:space="preserve">Issue: </w:t>
      </w:r>
      <w:r w:rsidR="004930FE">
        <w:rPr>
          <w:rFonts w:cstheme="minorHAnsi"/>
        </w:rPr>
        <w:t>I</w:t>
      </w:r>
      <w:r w:rsidRPr="00F1153B">
        <w:rPr>
          <w:rFonts w:cstheme="minorHAnsi"/>
        </w:rPr>
        <w:t>nitial</w:t>
      </w:r>
      <w:r w:rsidRPr="00F1153B">
        <w:rPr>
          <w:rFonts w:cstheme="minorHAnsi"/>
          <w:color w:val="222222"/>
          <w:shd w:val="clear" w:color="auto" w:fill="FFFFFF"/>
        </w:rPr>
        <w:t> discovery of scale unit which already has a drained scale unit node result</w:t>
      </w:r>
      <w:r w:rsidR="00CC47B5">
        <w:rPr>
          <w:rFonts w:cstheme="minorHAnsi"/>
          <w:color w:val="222222"/>
          <w:shd w:val="clear" w:color="auto" w:fill="FFFFFF"/>
        </w:rPr>
        <w:t>s</w:t>
      </w:r>
      <w:r w:rsidRPr="00F1153B">
        <w:rPr>
          <w:rFonts w:cstheme="minorHAnsi"/>
          <w:color w:val="222222"/>
          <w:shd w:val="clear" w:color="auto" w:fill="FFFFFF"/>
        </w:rPr>
        <w:t xml:space="preserve"> in empty values of Cores and Memory field for corresponding scale unit node.</w:t>
      </w:r>
      <w:r>
        <w:rPr>
          <w:rFonts w:eastAsia="SimSun" w:cstheme="minorHAnsi"/>
          <w:b/>
          <w:kern w:val="24"/>
        </w:rPr>
        <w:br/>
      </w:r>
      <w:r w:rsidRPr="00B56F45">
        <w:rPr>
          <w:rFonts w:eastAsia="SimSun" w:cstheme="minorHAnsi"/>
          <w:b/>
          <w:kern w:val="24"/>
        </w:rPr>
        <w:t>Resolution:</w:t>
      </w:r>
      <w:r w:rsidRPr="00B56F45">
        <w:rPr>
          <w:rFonts w:eastAsia="SimSun" w:cstheme="minorHAnsi"/>
          <w:kern w:val="24"/>
        </w:rPr>
        <w:t xml:space="preserve"> </w:t>
      </w:r>
      <w:r>
        <w:rPr>
          <w:rFonts w:eastAsia="SimSun" w:cstheme="minorHAnsi"/>
          <w:kern w:val="24"/>
        </w:rPr>
        <w:t>No resolution available.</w:t>
      </w:r>
    </w:p>
    <w:p w14:paraId="78D466A1" w14:textId="2E279797" w:rsidR="00186628" w:rsidRDefault="00186628" w:rsidP="001174E0">
      <w:pPr>
        <w:keepNext/>
        <w:spacing w:before="240" w:after="60"/>
        <w:ind w:left="360"/>
        <w:outlineLvl w:val="4"/>
        <w:rPr>
          <w:rFonts w:eastAsia="SimSun" w:cstheme="minorHAnsi"/>
          <w:kern w:val="24"/>
        </w:rPr>
      </w:pPr>
      <w:r>
        <w:rPr>
          <w:rFonts w:eastAsia="SimSun" w:cstheme="minorHAnsi"/>
          <w:b/>
          <w:color w:val="0070C0"/>
          <w:kern w:val="24"/>
        </w:rPr>
        <w:t xml:space="preserve">Some Infrastructure roles visible in Operations Manager console are not displayed on </w:t>
      </w:r>
      <w:r w:rsidR="00F010B9">
        <w:rPr>
          <w:rFonts w:eastAsia="SimSun" w:cstheme="minorHAnsi"/>
          <w:b/>
          <w:color w:val="0070C0"/>
          <w:kern w:val="24"/>
        </w:rPr>
        <w:t>Azure Stack Hub</w:t>
      </w:r>
      <w:r>
        <w:rPr>
          <w:rFonts w:eastAsia="SimSun" w:cstheme="minorHAnsi"/>
          <w:b/>
          <w:color w:val="0070C0"/>
          <w:kern w:val="24"/>
        </w:rPr>
        <w:t xml:space="preserve"> Administrator portal</w:t>
      </w:r>
      <w:r>
        <w:rPr>
          <w:rFonts w:eastAsia="SimSun" w:cstheme="minorHAnsi"/>
          <w:b/>
          <w:color w:val="0070C0"/>
          <w:kern w:val="24"/>
        </w:rPr>
        <w:br/>
      </w:r>
      <w:r w:rsidRPr="00B56F45">
        <w:rPr>
          <w:rFonts w:eastAsia="SimSun" w:cstheme="minorHAnsi"/>
          <w:b/>
          <w:kern w:val="24"/>
        </w:rPr>
        <w:t>Issue:</w:t>
      </w:r>
      <w:r>
        <w:rPr>
          <w:rFonts w:eastAsia="SimSun" w:cstheme="minorHAnsi"/>
          <w:b/>
          <w:kern w:val="24"/>
        </w:rPr>
        <w:t xml:space="preserve"> </w:t>
      </w:r>
      <w:r w:rsidRPr="00002828">
        <w:rPr>
          <w:rFonts w:eastAsia="SimSun" w:cstheme="minorHAnsi"/>
          <w:kern w:val="24"/>
        </w:rPr>
        <w:t xml:space="preserve">In the Infrastructure Role Dashboard displayed more infrastructure roles than it is displayed in </w:t>
      </w:r>
      <w:r w:rsidR="00F010B9">
        <w:rPr>
          <w:rFonts w:eastAsia="SimSun" w:cstheme="minorHAnsi"/>
          <w:kern w:val="24"/>
        </w:rPr>
        <w:t>Azure Stack Hub</w:t>
      </w:r>
      <w:r w:rsidRPr="00002828">
        <w:rPr>
          <w:rFonts w:eastAsia="SimSun" w:cstheme="minorHAnsi"/>
          <w:kern w:val="24"/>
        </w:rPr>
        <w:t xml:space="preserve"> administrator portal. This happens because management pack displays all discovered Infrastructure roles that returned from the </w:t>
      </w:r>
      <w:r w:rsidR="00F010B9">
        <w:rPr>
          <w:rFonts w:eastAsia="SimSun" w:cstheme="minorHAnsi"/>
          <w:kern w:val="24"/>
        </w:rPr>
        <w:t>Azure Stack Hub</w:t>
      </w:r>
      <w:r w:rsidRPr="00002828">
        <w:rPr>
          <w:rFonts w:eastAsia="SimSun" w:cstheme="minorHAnsi"/>
          <w:kern w:val="24"/>
        </w:rPr>
        <w:t xml:space="preserve"> API. </w:t>
      </w:r>
      <w:r w:rsidRPr="00002828">
        <w:rPr>
          <w:rFonts w:eastAsia="SimSun" w:cstheme="minorHAnsi"/>
          <w:kern w:val="24"/>
        </w:rPr>
        <w:br/>
      </w:r>
      <w:r w:rsidRPr="00F96F30">
        <w:rPr>
          <w:rFonts w:eastAsia="SimSun" w:cstheme="minorHAnsi"/>
          <w:b/>
          <w:kern w:val="24"/>
        </w:rPr>
        <w:t>Resolution:</w:t>
      </w:r>
      <w:r w:rsidRPr="00F96F30">
        <w:rPr>
          <w:rFonts w:eastAsia="SimSun" w:cstheme="minorHAnsi"/>
          <w:kern w:val="24"/>
        </w:rPr>
        <w:t xml:space="preserve"> No resolution available.</w:t>
      </w:r>
    </w:p>
    <w:p w14:paraId="54F04C10" w14:textId="1D3CE0C7" w:rsidR="00E139F7" w:rsidRPr="00B56F45" w:rsidRDefault="004E1E13"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t>Common Error</w:t>
      </w:r>
      <w:r w:rsidR="00E139F7" w:rsidRPr="00B56F45">
        <w:rPr>
          <w:rFonts w:eastAsia="SimSun" w:cstheme="minorHAnsi"/>
          <w:b/>
          <w:color w:val="0070C0"/>
          <w:kern w:val="24"/>
        </w:rPr>
        <w:t xml:space="preserve"> rule alerts are not displayed</w:t>
      </w:r>
      <w:r w:rsidR="006058F1" w:rsidRPr="00B56F45">
        <w:rPr>
          <w:rFonts w:eastAsia="SimSun" w:cstheme="minorHAnsi"/>
          <w:b/>
          <w:color w:val="0070C0"/>
          <w:kern w:val="24"/>
        </w:rPr>
        <w:t xml:space="preserve"> in </w:t>
      </w:r>
      <w:r w:rsidR="003500C2">
        <w:rPr>
          <w:rFonts w:eastAsia="SimSun" w:cstheme="minorHAnsi"/>
          <w:b/>
          <w:color w:val="0070C0"/>
          <w:kern w:val="24"/>
        </w:rPr>
        <w:t xml:space="preserve">the </w:t>
      </w:r>
      <w:r w:rsidR="006058F1" w:rsidRPr="00B56F45">
        <w:rPr>
          <w:rFonts w:eastAsia="SimSun" w:cstheme="minorHAnsi"/>
          <w:b/>
          <w:color w:val="0070C0"/>
          <w:kern w:val="24"/>
        </w:rPr>
        <w:t xml:space="preserve">Azure Stack </w:t>
      </w:r>
      <w:r w:rsidR="00C2399C">
        <w:rPr>
          <w:rFonts w:eastAsia="SimSun" w:cstheme="minorHAnsi"/>
          <w:b/>
          <w:color w:val="0070C0"/>
          <w:kern w:val="24"/>
        </w:rPr>
        <w:t xml:space="preserve">Hub </w:t>
      </w:r>
      <w:r w:rsidR="006058F1" w:rsidRPr="00B56F45">
        <w:rPr>
          <w:rFonts w:eastAsia="SimSun" w:cstheme="minorHAnsi"/>
          <w:b/>
          <w:color w:val="0070C0"/>
          <w:kern w:val="24"/>
        </w:rPr>
        <w:t>Active alerts view</w:t>
      </w:r>
    </w:p>
    <w:p w14:paraId="21A2ED43" w14:textId="3BD8F8DA" w:rsidR="00E139F7" w:rsidRPr="00B56F45" w:rsidRDefault="00E139F7" w:rsidP="001174E0">
      <w:pPr>
        <w:spacing w:before="60" w:after="60" w:line="280" w:lineRule="exact"/>
        <w:ind w:left="360"/>
        <w:rPr>
          <w:rFonts w:eastAsia="SimSun" w:cstheme="minorHAnsi"/>
          <w:kern w:val="24"/>
        </w:rPr>
      </w:pPr>
      <w:r w:rsidRPr="00B56F45">
        <w:rPr>
          <w:rFonts w:eastAsia="SimSun" w:cstheme="minorHAnsi"/>
          <w:b/>
          <w:kern w:val="24"/>
        </w:rPr>
        <w:t xml:space="preserve">Issue: </w:t>
      </w:r>
      <w:r w:rsidRPr="00B56F45">
        <w:rPr>
          <w:rFonts w:eastAsia="SimSun" w:cstheme="minorHAnsi"/>
          <w:kern w:val="24"/>
        </w:rPr>
        <w:t xml:space="preserve">Alerts from the </w:t>
      </w:r>
      <w:r w:rsidR="004E1E13" w:rsidRPr="00B56F45">
        <w:rPr>
          <w:rFonts w:eastAsia="SimSun" w:cstheme="minorHAnsi"/>
          <w:kern w:val="24"/>
        </w:rPr>
        <w:t>Common Error</w:t>
      </w:r>
      <w:r w:rsidRPr="00B56F45">
        <w:rPr>
          <w:rFonts w:eastAsia="SimSun" w:cstheme="minorHAnsi"/>
          <w:kern w:val="24"/>
        </w:rPr>
        <w:t xml:space="preserve"> rule are not displayed in</w:t>
      </w:r>
      <w:r w:rsidR="003500C2">
        <w:rPr>
          <w:rFonts w:eastAsia="SimSun" w:cstheme="minorHAnsi"/>
          <w:kern w:val="24"/>
        </w:rPr>
        <w:t xml:space="preserve"> the</w:t>
      </w:r>
      <w:r w:rsidRPr="00B56F45">
        <w:rPr>
          <w:rFonts w:eastAsia="SimSun" w:cstheme="minorHAnsi"/>
          <w:kern w:val="24"/>
        </w:rPr>
        <w:t xml:space="preserve"> </w:t>
      </w:r>
      <w:r w:rsidRPr="00B56F45">
        <w:rPr>
          <w:rFonts w:eastAsia="SimSun" w:cstheme="minorHAnsi"/>
          <w:b/>
          <w:kern w:val="24"/>
        </w:rPr>
        <w:t>Active alerts</w:t>
      </w:r>
      <w:r w:rsidRPr="00B56F45">
        <w:rPr>
          <w:rFonts w:eastAsia="SimSun" w:cstheme="minorHAnsi"/>
          <w:kern w:val="24"/>
        </w:rPr>
        <w:t xml:space="preserve"> view of the management pack</w:t>
      </w:r>
      <w:r w:rsidRPr="00B56F45">
        <w:t>.</w:t>
      </w:r>
    </w:p>
    <w:p w14:paraId="0274E8F4" w14:textId="6E82EAFA" w:rsidR="00E139F7" w:rsidRPr="00B56F45" w:rsidRDefault="00E139F7" w:rsidP="001174E0">
      <w:pPr>
        <w:ind w:left="360"/>
        <w:rPr>
          <w:rFonts w:cstheme="minorHAnsi"/>
        </w:rPr>
      </w:pPr>
      <w:r w:rsidRPr="00B56F45">
        <w:rPr>
          <w:rFonts w:eastAsia="SimSun" w:cstheme="minorHAnsi"/>
          <w:b/>
          <w:kern w:val="24"/>
        </w:rPr>
        <w:t>Resolution:</w:t>
      </w:r>
      <w:r w:rsidRPr="00B56F45">
        <w:rPr>
          <w:rFonts w:eastAsia="SimSun" w:cstheme="minorHAnsi"/>
          <w:kern w:val="24"/>
        </w:rPr>
        <w:t xml:space="preserve"> </w:t>
      </w:r>
      <w:r w:rsidR="00111BC8" w:rsidRPr="00B56F45">
        <w:rPr>
          <w:rFonts w:eastAsia="SimSun" w:cstheme="minorHAnsi"/>
          <w:kern w:val="24"/>
        </w:rPr>
        <w:t>Common Error rule</w:t>
      </w:r>
      <w:r w:rsidR="00111BC8" w:rsidRPr="00B56F45" w:rsidDel="00111BC8">
        <w:rPr>
          <w:rFonts w:eastAsia="SimSun" w:cstheme="minorHAnsi"/>
          <w:kern w:val="24"/>
        </w:rPr>
        <w:t xml:space="preserve"> </w:t>
      </w:r>
      <w:r w:rsidR="00111BC8">
        <w:rPr>
          <w:rFonts w:eastAsia="SimSun" w:cstheme="minorHAnsi"/>
          <w:kern w:val="24"/>
        </w:rPr>
        <w:t>alerts are available in Main Operation Manager Сonsole Active Alerts view.</w:t>
      </w:r>
    </w:p>
    <w:p w14:paraId="1A3969D4" w14:textId="5E29AB20" w:rsidR="00071E25" w:rsidRPr="00B56F45" w:rsidRDefault="00071E25"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lastRenderedPageBreak/>
        <w:t xml:space="preserve">Selection </w:t>
      </w:r>
      <w:r w:rsidR="00C2399C">
        <w:rPr>
          <w:rFonts w:eastAsia="SimSun" w:cstheme="minorHAnsi"/>
          <w:b/>
          <w:color w:val="0070C0"/>
          <w:kern w:val="24"/>
        </w:rPr>
        <w:t>of</w:t>
      </w:r>
      <w:r w:rsidRPr="00B56F45">
        <w:rPr>
          <w:rFonts w:eastAsia="SimSun" w:cstheme="minorHAnsi"/>
          <w:b/>
          <w:color w:val="0070C0"/>
          <w:kern w:val="24"/>
        </w:rPr>
        <w:t xml:space="preserve"> </w:t>
      </w:r>
      <w:r w:rsidR="00C65938">
        <w:rPr>
          <w:rFonts w:eastAsia="SimSun" w:cstheme="minorHAnsi"/>
          <w:b/>
          <w:color w:val="0070C0"/>
          <w:kern w:val="24"/>
        </w:rPr>
        <w:t xml:space="preserve">a </w:t>
      </w:r>
      <w:r w:rsidRPr="00B56F45">
        <w:rPr>
          <w:rFonts w:eastAsia="SimSun" w:cstheme="minorHAnsi"/>
          <w:b/>
          <w:color w:val="0070C0"/>
          <w:kern w:val="24"/>
        </w:rPr>
        <w:t>previously viewed region is not saved after switching to another deployment</w:t>
      </w:r>
    </w:p>
    <w:p w14:paraId="279D9B78" w14:textId="76988574" w:rsidR="00071E25" w:rsidRPr="00B56F45" w:rsidRDefault="00071E25" w:rsidP="001174E0">
      <w:pPr>
        <w:spacing w:before="60" w:after="60" w:line="280" w:lineRule="exact"/>
        <w:ind w:left="360"/>
        <w:rPr>
          <w:rFonts w:eastAsia="SimSun" w:cstheme="minorHAnsi"/>
          <w:kern w:val="24"/>
        </w:rPr>
      </w:pPr>
      <w:r w:rsidRPr="00B56F45">
        <w:rPr>
          <w:rFonts w:eastAsia="SimSun" w:cstheme="minorHAnsi"/>
          <w:b/>
          <w:kern w:val="24"/>
        </w:rPr>
        <w:t>Issue:</w:t>
      </w:r>
      <w:r w:rsidRPr="00B56F45">
        <w:rPr>
          <w:rFonts w:eastAsia="SimSun" w:cstheme="minorHAnsi"/>
          <w:kern w:val="24"/>
        </w:rPr>
        <w:t xml:space="preserve"> In</w:t>
      </w:r>
      <w:r w:rsidR="00C65938">
        <w:rPr>
          <w:rFonts w:eastAsia="SimSun" w:cstheme="minorHAnsi"/>
          <w:kern w:val="24"/>
        </w:rPr>
        <w:t xml:space="preserve"> the</w:t>
      </w:r>
      <w:r w:rsidRPr="00B56F45">
        <w:rPr>
          <w:rFonts w:eastAsia="SimSun" w:cstheme="minorHAnsi"/>
          <w:kern w:val="24"/>
        </w:rPr>
        <w:t xml:space="preserve"> Health Dashboard, selection for </w:t>
      </w:r>
      <w:r w:rsidR="00C65938">
        <w:rPr>
          <w:rFonts w:eastAsia="SimSun" w:cstheme="minorHAnsi"/>
          <w:kern w:val="24"/>
        </w:rPr>
        <w:t xml:space="preserve">a </w:t>
      </w:r>
      <w:r w:rsidRPr="00B56F45">
        <w:rPr>
          <w:rFonts w:eastAsia="SimSun" w:cstheme="minorHAnsi"/>
          <w:kern w:val="24"/>
        </w:rPr>
        <w:t xml:space="preserve">previously viewed Region is not saved in case of switching to another deployment. Upon return to the initial deployment, </w:t>
      </w:r>
      <w:r w:rsidR="00410F01">
        <w:rPr>
          <w:rFonts w:eastAsia="SimSun" w:cstheme="minorHAnsi"/>
          <w:kern w:val="24"/>
        </w:rPr>
        <w:t xml:space="preserve">the </w:t>
      </w:r>
      <w:r w:rsidRPr="0015405A">
        <w:rPr>
          <w:rFonts w:eastAsia="SimSun" w:cstheme="minorHAnsi"/>
          <w:kern w:val="24"/>
        </w:rPr>
        <w:t>selection</w:t>
      </w:r>
      <w:r w:rsidRPr="00B56F45">
        <w:rPr>
          <w:rFonts w:eastAsia="SimSun" w:cstheme="minorHAnsi"/>
          <w:kern w:val="24"/>
        </w:rPr>
        <w:t xml:space="preserve"> is randomly switched to another region.</w:t>
      </w:r>
    </w:p>
    <w:p w14:paraId="536360EA" w14:textId="33C02AE2" w:rsidR="00071E25" w:rsidRPr="00B56F45" w:rsidRDefault="00071E25"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No resolution is available.</w:t>
      </w:r>
    </w:p>
    <w:p w14:paraId="5DC49680" w14:textId="0A45C464" w:rsidR="00B95111" w:rsidRPr="00B56F45" w:rsidRDefault="00B95111"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t>"No such host is known" exception</w:t>
      </w:r>
      <w:r w:rsidR="00942D0D" w:rsidRPr="00B56F45">
        <w:rPr>
          <w:rFonts w:eastAsia="SimSun" w:cstheme="minorHAnsi"/>
          <w:b/>
          <w:color w:val="0070C0"/>
          <w:kern w:val="24"/>
        </w:rPr>
        <w:t xml:space="preserve"> is received when the Operations Manager console is opened by </w:t>
      </w:r>
      <w:r w:rsidR="00FC55F4" w:rsidRPr="00B56F45">
        <w:rPr>
          <w:rFonts w:eastAsia="SimSun" w:cstheme="minorHAnsi"/>
          <w:b/>
          <w:color w:val="0070C0"/>
          <w:kern w:val="24"/>
        </w:rPr>
        <w:t>IP</w:t>
      </w:r>
      <w:r w:rsidR="00942D0D" w:rsidRPr="00B56F45">
        <w:rPr>
          <w:rFonts w:eastAsia="SimSun" w:cstheme="minorHAnsi"/>
          <w:b/>
          <w:color w:val="0070C0"/>
          <w:kern w:val="24"/>
        </w:rPr>
        <w:t xml:space="preserve"> from a remote machine</w:t>
      </w:r>
    </w:p>
    <w:p w14:paraId="59CE86A3" w14:textId="7A343923" w:rsidR="00B95111" w:rsidRPr="00B56F45" w:rsidRDefault="00B95111" w:rsidP="001174E0">
      <w:pPr>
        <w:spacing w:before="60" w:after="60" w:line="280" w:lineRule="exact"/>
        <w:ind w:left="360"/>
        <w:rPr>
          <w:rFonts w:eastAsia="SimSun" w:cstheme="minorHAnsi"/>
          <w:kern w:val="24"/>
        </w:rPr>
      </w:pPr>
      <w:r w:rsidRPr="00B56F45">
        <w:rPr>
          <w:rFonts w:eastAsia="SimSun" w:cstheme="minorHAnsi"/>
          <w:b/>
          <w:kern w:val="24"/>
        </w:rPr>
        <w:t>Issue:</w:t>
      </w:r>
      <w:r w:rsidRPr="00B56F45">
        <w:rPr>
          <w:rFonts w:eastAsia="SimSun" w:cstheme="minorHAnsi"/>
          <w:kern w:val="24"/>
        </w:rPr>
        <w:t xml:space="preserve"> "No such host is known" exception is received when the Operations Manager console is opened from a remote machine</w:t>
      </w:r>
      <w:r w:rsidR="00FC55F4" w:rsidRPr="00B56F45">
        <w:rPr>
          <w:rFonts w:eastAsia="SimSun" w:cstheme="minorHAnsi"/>
          <w:kern w:val="24"/>
        </w:rPr>
        <w:t xml:space="preserve"> by IP</w:t>
      </w:r>
      <w:r w:rsidRPr="00B56F45">
        <w:rPr>
          <w:rFonts w:eastAsia="SimSun" w:cstheme="minorHAnsi"/>
          <w:kern w:val="24"/>
        </w:rPr>
        <w:t>.</w:t>
      </w:r>
    </w:p>
    <w:p w14:paraId="631008C2" w14:textId="50C4263C" w:rsidR="00B95111" w:rsidRPr="00B56F45" w:rsidRDefault="00B95111"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No resolution is available.</w:t>
      </w:r>
    </w:p>
    <w:p w14:paraId="678C36ED" w14:textId="7AB98481" w:rsidR="00B302BB" w:rsidRPr="00B56F45" w:rsidRDefault="004219CF"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t xml:space="preserve">Alerts from the previously selected region </w:t>
      </w:r>
      <w:r w:rsidR="004842E1" w:rsidRPr="00B56F45">
        <w:rPr>
          <w:rFonts w:eastAsia="SimSun" w:cstheme="minorHAnsi"/>
          <w:b/>
          <w:color w:val="0070C0"/>
          <w:kern w:val="24"/>
        </w:rPr>
        <w:t>may be</w:t>
      </w:r>
      <w:r w:rsidRPr="00B56F45">
        <w:rPr>
          <w:rFonts w:eastAsia="SimSun" w:cstheme="minorHAnsi"/>
          <w:b/>
          <w:color w:val="0070C0"/>
          <w:kern w:val="24"/>
        </w:rPr>
        <w:t xml:space="preserve"> displayed for the current region</w:t>
      </w:r>
    </w:p>
    <w:p w14:paraId="09241B09" w14:textId="37D69EB7" w:rsidR="00B302BB" w:rsidRPr="00B56F45" w:rsidRDefault="00B302BB" w:rsidP="001174E0">
      <w:pPr>
        <w:spacing w:before="60" w:after="60" w:line="280" w:lineRule="exact"/>
        <w:ind w:left="360"/>
        <w:rPr>
          <w:rFonts w:eastAsia="SimSun" w:cstheme="minorHAnsi"/>
          <w:kern w:val="24"/>
        </w:rPr>
      </w:pPr>
      <w:r w:rsidRPr="00B56F45">
        <w:rPr>
          <w:rFonts w:eastAsia="SimSun" w:cstheme="minorHAnsi"/>
          <w:b/>
          <w:kern w:val="24"/>
        </w:rPr>
        <w:t>Issue:</w:t>
      </w:r>
      <w:r w:rsidR="004219CF" w:rsidRPr="00B56F45">
        <w:rPr>
          <w:rFonts w:eastAsia="SimSun" w:cstheme="minorHAnsi"/>
          <w:kern w:val="24"/>
        </w:rPr>
        <w:t xml:space="preserve"> When you switch from one region to another in the Operations Manager, the alerts from the previously viewed region may be displayed for the currently selected</w:t>
      </w:r>
      <w:r w:rsidR="005D2880" w:rsidRPr="00B56F45">
        <w:rPr>
          <w:rFonts w:eastAsia="SimSun" w:cstheme="minorHAnsi"/>
          <w:kern w:val="24"/>
        </w:rPr>
        <w:t xml:space="preserve"> </w:t>
      </w:r>
      <w:r w:rsidR="004219CF" w:rsidRPr="00B56F45">
        <w:rPr>
          <w:rFonts w:eastAsia="SimSun" w:cstheme="minorHAnsi"/>
          <w:kern w:val="24"/>
        </w:rPr>
        <w:t>region.</w:t>
      </w:r>
    </w:p>
    <w:p w14:paraId="0FFBB560" w14:textId="492DE230" w:rsidR="00B302BB" w:rsidRPr="00B56F45" w:rsidRDefault="00B302BB"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No resolution is available.</w:t>
      </w:r>
    </w:p>
    <w:p w14:paraId="60683F4E" w14:textId="4EE578AC" w:rsidR="005F0A80" w:rsidRPr="00B56F45" w:rsidRDefault="003E05D8"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t>In some cases, i</w:t>
      </w:r>
      <w:r w:rsidR="005F0A80" w:rsidRPr="00B56F45">
        <w:rPr>
          <w:rFonts w:eastAsia="SimSun" w:cstheme="minorHAnsi"/>
          <w:b/>
          <w:color w:val="0070C0"/>
          <w:kern w:val="24"/>
        </w:rPr>
        <w:t>nvalid UPN</w:t>
      </w:r>
      <w:r w:rsidR="0002528D" w:rsidRPr="00B56F45">
        <w:rPr>
          <w:rFonts w:eastAsia="SimSun" w:cstheme="minorHAnsi"/>
          <w:b/>
          <w:color w:val="0070C0"/>
          <w:kern w:val="24"/>
        </w:rPr>
        <w:t>/SPN</w:t>
      </w:r>
      <w:r w:rsidR="005F0A80" w:rsidRPr="00B56F45">
        <w:rPr>
          <w:rFonts w:eastAsia="SimSun" w:cstheme="minorHAnsi"/>
          <w:b/>
          <w:color w:val="0070C0"/>
          <w:kern w:val="24"/>
        </w:rPr>
        <w:t xml:space="preserve"> credentials </w:t>
      </w:r>
      <w:r w:rsidR="0002528D" w:rsidRPr="00B56F45">
        <w:rPr>
          <w:rFonts w:eastAsia="SimSun" w:cstheme="minorHAnsi"/>
          <w:b/>
          <w:color w:val="0070C0"/>
          <w:kern w:val="24"/>
        </w:rPr>
        <w:t>may be</w:t>
      </w:r>
      <w:r w:rsidR="005F0A80" w:rsidRPr="00B56F45">
        <w:rPr>
          <w:rFonts w:eastAsia="SimSun" w:cstheme="minorHAnsi"/>
          <w:b/>
          <w:color w:val="0070C0"/>
          <w:kern w:val="24"/>
        </w:rPr>
        <w:t xml:space="preserve"> validated successfully</w:t>
      </w:r>
    </w:p>
    <w:p w14:paraId="1A5172CC" w14:textId="48893A61" w:rsidR="005F0A80" w:rsidRPr="00B56F45" w:rsidRDefault="005F0A80" w:rsidP="001174E0">
      <w:pPr>
        <w:spacing w:before="60" w:after="60" w:line="280" w:lineRule="exact"/>
        <w:ind w:left="360"/>
        <w:rPr>
          <w:rFonts w:eastAsia="SimSun" w:cstheme="minorHAnsi"/>
          <w:kern w:val="24"/>
        </w:rPr>
      </w:pPr>
      <w:r w:rsidRPr="00B56F45">
        <w:rPr>
          <w:rFonts w:eastAsia="SimSun" w:cstheme="minorHAnsi"/>
          <w:b/>
          <w:kern w:val="24"/>
        </w:rPr>
        <w:t xml:space="preserve">Issue: </w:t>
      </w:r>
      <w:r w:rsidR="003E05D8" w:rsidRPr="00B56F45">
        <w:rPr>
          <w:rFonts w:eastAsia="SimSun" w:cstheme="minorHAnsi"/>
          <w:kern w:val="24"/>
        </w:rPr>
        <w:t>In some cases, i</w:t>
      </w:r>
      <w:r w:rsidRPr="00B56F45">
        <w:rPr>
          <w:rFonts w:eastAsia="SimSun" w:cstheme="minorHAnsi"/>
          <w:kern w:val="24"/>
        </w:rPr>
        <w:t>nvalid UPN</w:t>
      </w:r>
      <w:r w:rsidR="002C429E" w:rsidRPr="00B56F45">
        <w:rPr>
          <w:rFonts w:eastAsia="SimSun" w:cstheme="minorHAnsi"/>
          <w:kern w:val="24"/>
        </w:rPr>
        <w:t>/SPN</w:t>
      </w:r>
      <w:r w:rsidRPr="00B56F45">
        <w:rPr>
          <w:rFonts w:eastAsia="SimSun" w:cstheme="minorHAnsi"/>
          <w:kern w:val="24"/>
        </w:rPr>
        <w:t xml:space="preserve"> credentials are validated successfully in</w:t>
      </w:r>
      <w:r w:rsidR="00C65938">
        <w:rPr>
          <w:rFonts w:eastAsia="SimSun" w:cstheme="minorHAnsi"/>
          <w:kern w:val="24"/>
        </w:rPr>
        <w:t xml:space="preserve"> the</w:t>
      </w:r>
      <w:r w:rsidRPr="00B56F45">
        <w:rPr>
          <w:rFonts w:eastAsia="SimSun" w:cstheme="minorHAnsi"/>
          <w:kern w:val="24"/>
        </w:rPr>
        <w:t xml:space="preserve"> “Add Deployment</w:t>
      </w:r>
      <w:r w:rsidR="0002528D" w:rsidRPr="00B56F45">
        <w:rPr>
          <w:rFonts w:eastAsia="SimSun" w:cstheme="minorHAnsi"/>
          <w:kern w:val="24"/>
        </w:rPr>
        <w:t xml:space="preserve">” and “Edit Deployment” wizards </w:t>
      </w:r>
      <w:r w:rsidR="00417651" w:rsidRPr="00B56F45">
        <w:rPr>
          <w:rFonts w:eastAsia="SimSun" w:cstheme="minorHAnsi"/>
          <w:kern w:val="24"/>
        </w:rPr>
        <w:t>because</w:t>
      </w:r>
      <w:r w:rsidR="0002528D" w:rsidRPr="00B56F45">
        <w:rPr>
          <w:rFonts w:eastAsia="SimSun" w:cstheme="minorHAnsi"/>
          <w:kern w:val="24"/>
        </w:rPr>
        <w:t xml:space="preserve"> the previously entered </w:t>
      </w:r>
      <w:r w:rsidR="00417651" w:rsidRPr="00B56F45">
        <w:rPr>
          <w:rFonts w:eastAsia="SimSun" w:cstheme="minorHAnsi"/>
          <w:kern w:val="24"/>
        </w:rPr>
        <w:t xml:space="preserve">valid </w:t>
      </w:r>
      <w:r w:rsidR="0002528D" w:rsidRPr="00B56F45">
        <w:rPr>
          <w:rFonts w:eastAsia="SimSun" w:cstheme="minorHAnsi"/>
          <w:kern w:val="24"/>
        </w:rPr>
        <w:t xml:space="preserve">credentials were cached in </w:t>
      </w:r>
      <w:r w:rsidR="00C65938">
        <w:rPr>
          <w:rFonts w:eastAsia="SimSun" w:cstheme="minorHAnsi"/>
          <w:kern w:val="24"/>
        </w:rPr>
        <w:t xml:space="preserve">the </w:t>
      </w:r>
      <w:r w:rsidR="007805E1" w:rsidRPr="00B56F45">
        <w:rPr>
          <w:rFonts w:eastAsia="SimSun" w:cstheme="minorHAnsi"/>
          <w:kern w:val="24"/>
        </w:rPr>
        <w:t>Operations Manager</w:t>
      </w:r>
      <w:r w:rsidR="0002528D" w:rsidRPr="00B56F45">
        <w:rPr>
          <w:rFonts w:eastAsia="SimSun" w:cstheme="minorHAnsi"/>
          <w:kern w:val="24"/>
        </w:rPr>
        <w:t>.</w:t>
      </w:r>
    </w:p>
    <w:p w14:paraId="280D7CBA" w14:textId="69875563" w:rsidR="003D5208" w:rsidRPr="00B56F45" w:rsidRDefault="005F0A80"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sidR="0002528D" w:rsidRPr="00B56F45">
        <w:rPr>
          <w:rFonts w:eastAsia="SimSun" w:cstheme="minorHAnsi"/>
          <w:kern w:val="24"/>
        </w:rPr>
        <w:t xml:space="preserve">Close and reopen the Operations Manager console.  The cache will be cleared and the wizard will throw an error if invalid credentials are </w:t>
      </w:r>
      <w:r w:rsidR="00417651" w:rsidRPr="00B56F45">
        <w:rPr>
          <w:rFonts w:eastAsia="SimSun" w:cstheme="minorHAnsi"/>
          <w:kern w:val="24"/>
        </w:rPr>
        <w:t>entered</w:t>
      </w:r>
      <w:r w:rsidR="0002528D" w:rsidRPr="00B56F45">
        <w:rPr>
          <w:rFonts w:eastAsia="SimSun" w:cstheme="minorHAnsi"/>
          <w:kern w:val="24"/>
        </w:rPr>
        <w:t>.</w:t>
      </w:r>
    </w:p>
    <w:p w14:paraId="09A21806" w14:textId="1578C766" w:rsidR="00F6398B" w:rsidRPr="00B56F45" w:rsidRDefault="00F6398B"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t>The management pack does not work for external domain users</w:t>
      </w:r>
    </w:p>
    <w:p w14:paraId="2A8053AE" w14:textId="5A670E77" w:rsidR="00F6398B" w:rsidRPr="00B56F45" w:rsidRDefault="00F6398B" w:rsidP="001174E0">
      <w:pPr>
        <w:spacing w:before="60" w:after="60" w:line="280" w:lineRule="exact"/>
        <w:ind w:left="360"/>
        <w:rPr>
          <w:rFonts w:eastAsia="SimSun" w:cstheme="minorHAnsi"/>
          <w:kern w:val="24"/>
        </w:rPr>
      </w:pPr>
      <w:r w:rsidRPr="00B56F45">
        <w:rPr>
          <w:rFonts w:eastAsia="SimSun" w:cstheme="minorHAnsi"/>
          <w:b/>
          <w:kern w:val="24"/>
        </w:rPr>
        <w:t xml:space="preserve">Issue: </w:t>
      </w:r>
      <w:r w:rsidRPr="00B56F45">
        <w:rPr>
          <w:rFonts w:eastAsia="SimSun" w:cstheme="minorHAnsi"/>
          <w:kern w:val="24"/>
        </w:rPr>
        <w:t xml:space="preserve">The management pack user must belong to the exact Azure Active Directory, which was used for </w:t>
      </w:r>
      <w:r w:rsidR="00C65938">
        <w:rPr>
          <w:rFonts w:eastAsia="SimSun" w:cstheme="minorHAnsi"/>
          <w:kern w:val="24"/>
        </w:rPr>
        <w:t xml:space="preserve">the </w:t>
      </w:r>
      <w:r w:rsidR="00F010B9">
        <w:rPr>
          <w:rFonts w:eastAsia="SimSun" w:cstheme="minorHAnsi"/>
          <w:kern w:val="24"/>
        </w:rPr>
        <w:t>Azure Stack Hub</w:t>
      </w:r>
      <w:r w:rsidRPr="00B56F45">
        <w:rPr>
          <w:rFonts w:eastAsia="SimSun" w:cstheme="minorHAnsi"/>
          <w:kern w:val="24"/>
        </w:rPr>
        <w:t xml:space="preserve"> deployment.</w:t>
      </w:r>
    </w:p>
    <w:p w14:paraId="18170837" w14:textId="418799E7" w:rsidR="00F6398B" w:rsidRPr="00B56F45" w:rsidRDefault="00F6398B"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Use the right Azure Active Directory user account.</w:t>
      </w:r>
    </w:p>
    <w:p w14:paraId="5B93400C" w14:textId="56469C6D" w:rsidR="00ED03D3" w:rsidRPr="00B56F45" w:rsidRDefault="007805E1"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t xml:space="preserve">Operations Manager </w:t>
      </w:r>
      <w:r w:rsidR="00ED03D3" w:rsidRPr="00B56F45">
        <w:rPr>
          <w:rFonts w:eastAsia="SimSun" w:cstheme="minorHAnsi"/>
          <w:b/>
          <w:color w:val="0070C0"/>
          <w:kern w:val="24"/>
        </w:rPr>
        <w:t xml:space="preserve">issue: checkboxes become selected after </w:t>
      </w:r>
      <w:r w:rsidR="00C65938">
        <w:rPr>
          <w:rFonts w:eastAsia="SimSun" w:cstheme="minorHAnsi"/>
          <w:b/>
          <w:color w:val="0070C0"/>
          <w:kern w:val="24"/>
        </w:rPr>
        <w:t xml:space="preserve">the </w:t>
      </w:r>
      <w:r w:rsidR="00ED03D3" w:rsidRPr="00B56F45">
        <w:rPr>
          <w:rFonts w:eastAsia="SimSun" w:cstheme="minorHAnsi"/>
          <w:b/>
          <w:color w:val="0070C0"/>
          <w:kern w:val="24"/>
        </w:rPr>
        <w:t>capacity dashboard refreshing</w:t>
      </w:r>
    </w:p>
    <w:p w14:paraId="3B0CF1AA" w14:textId="1C6B324A" w:rsidR="00ED03D3" w:rsidRPr="00B56F45" w:rsidRDefault="00ED03D3" w:rsidP="001174E0">
      <w:pPr>
        <w:spacing w:before="60" w:after="60" w:line="280" w:lineRule="exact"/>
        <w:ind w:left="360"/>
        <w:rPr>
          <w:rFonts w:eastAsia="SimSun" w:cstheme="minorHAnsi"/>
          <w:kern w:val="24"/>
        </w:rPr>
      </w:pPr>
      <w:r w:rsidRPr="00B56F45">
        <w:rPr>
          <w:rFonts w:eastAsia="SimSun" w:cstheme="minorHAnsi"/>
          <w:b/>
          <w:kern w:val="24"/>
        </w:rPr>
        <w:t xml:space="preserve">Issue: </w:t>
      </w:r>
      <w:r w:rsidRPr="00B56F45">
        <w:rPr>
          <w:rFonts w:eastAsia="SimSun" w:cstheme="minorHAnsi"/>
          <w:kern w:val="24"/>
        </w:rPr>
        <w:t>When the capacity dashboard is refreshed, the checkboxes become randomly selected.</w:t>
      </w:r>
    </w:p>
    <w:p w14:paraId="222E05DD" w14:textId="4A77452A" w:rsidR="002B2D45" w:rsidRPr="002B2D45" w:rsidRDefault="00ED03D3"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Apply sorting by any column.</w:t>
      </w:r>
    </w:p>
    <w:p w14:paraId="2C20F441" w14:textId="07E3AB8F" w:rsidR="006B75B4" w:rsidRPr="00B56F45" w:rsidRDefault="006B75B4" w:rsidP="001174E0">
      <w:pPr>
        <w:keepNext/>
        <w:spacing w:before="240" w:after="60"/>
        <w:ind w:left="360"/>
        <w:outlineLvl w:val="4"/>
        <w:rPr>
          <w:rFonts w:eastAsia="SimSun" w:cstheme="minorHAnsi"/>
          <w:b/>
          <w:color w:val="0070C0"/>
          <w:kern w:val="24"/>
        </w:rPr>
      </w:pPr>
      <w:r w:rsidRPr="00B56F45">
        <w:rPr>
          <w:rFonts w:eastAsia="SimSun" w:cstheme="minorHAnsi"/>
          <w:b/>
          <w:color w:val="0070C0"/>
          <w:kern w:val="24"/>
        </w:rPr>
        <w:t xml:space="preserve">Operations Manager issue: </w:t>
      </w:r>
      <w:r>
        <w:rPr>
          <w:rFonts w:eastAsia="SimSun" w:cstheme="minorHAnsi"/>
          <w:b/>
          <w:color w:val="0070C0"/>
          <w:kern w:val="24"/>
        </w:rPr>
        <w:t xml:space="preserve">unable to uninstall </w:t>
      </w:r>
      <w:r w:rsidR="00C65938">
        <w:rPr>
          <w:rFonts w:eastAsia="SimSun" w:cstheme="minorHAnsi"/>
          <w:b/>
          <w:color w:val="0070C0"/>
          <w:kern w:val="24"/>
        </w:rPr>
        <w:t xml:space="preserve">the </w:t>
      </w:r>
      <w:r w:rsidR="00C51224">
        <w:rPr>
          <w:rFonts w:eastAsia="SimSun" w:cstheme="minorHAnsi"/>
          <w:b/>
          <w:color w:val="0070C0"/>
          <w:kern w:val="24"/>
        </w:rPr>
        <w:t>management pack</w:t>
      </w:r>
      <w:r>
        <w:rPr>
          <w:rFonts w:eastAsia="SimSun" w:cstheme="minorHAnsi"/>
          <w:b/>
          <w:color w:val="0070C0"/>
          <w:kern w:val="24"/>
        </w:rPr>
        <w:t xml:space="preserve"> after manually associating </w:t>
      </w:r>
      <w:r w:rsidR="00C65938">
        <w:rPr>
          <w:rFonts w:eastAsia="SimSun" w:cstheme="minorHAnsi"/>
          <w:b/>
          <w:color w:val="0070C0"/>
          <w:kern w:val="24"/>
        </w:rPr>
        <w:t xml:space="preserve">the </w:t>
      </w:r>
      <w:r>
        <w:rPr>
          <w:rFonts w:eastAsia="SimSun" w:cstheme="minorHAnsi"/>
          <w:b/>
          <w:color w:val="0070C0"/>
          <w:kern w:val="24"/>
        </w:rPr>
        <w:t xml:space="preserve">Run As account with </w:t>
      </w:r>
      <w:r w:rsidR="00C65938">
        <w:rPr>
          <w:rFonts w:eastAsia="SimSun" w:cstheme="minorHAnsi"/>
          <w:b/>
          <w:color w:val="0070C0"/>
          <w:kern w:val="24"/>
        </w:rPr>
        <w:t xml:space="preserve">the </w:t>
      </w:r>
      <w:r>
        <w:rPr>
          <w:rFonts w:eastAsia="SimSun" w:cstheme="minorHAnsi"/>
          <w:b/>
          <w:color w:val="0070C0"/>
          <w:kern w:val="24"/>
        </w:rPr>
        <w:t xml:space="preserve">Run As </w:t>
      </w:r>
      <w:r w:rsidRPr="0015405A">
        <w:rPr>
          <w:rFonts w:eastAsia="SimSun" w:cstheme="minorHAnsi"/>
          <w:b/>
          <w:color w:val="0070C0"/>
          <w:kern w:val="24"/>
        </w:rPr>
        <w:t>profile</w:t>
      </w:r>
    </w:p>
    <w:p w14:paraId="07473337" w14:textId="0FEE1FA3" w:rsidR="006B75B4" w:rsidRPr="00B56F45" w:rsidRDefault="006B75B4" w:rsidP="001174E0">
      <w:pPr>
        <w:spacing w:before="60" w:after="60" w:line="280" w:lineRule="exact"/>
        <w:ind w:left="360"/>
        <w:rPr>
          <w:rFonts w:eastAsia="SimSun" w:cstheme="minorHAnsi"/>
          <w:kern w:val="24"/>
        </w:rPr>
      </w:pPr>
      <w:r w:rsidRPr="00B56F45">
        <w:rPr>
          <w:rFonts w:eastAsia="SimSun" w:cstheme="minorHAnsi"/>
          <w:b/>
          <w:kern w:val="24"/>
        </w:rPr>
        <w:t>Issue:</w:t>
      </w:r>
      <w:r>
        <w:rPr>
          <w:rFonts w:eastAsia="SimSun" w:cstheme="minorHAnsi"/>
          <w:kern w:val="24"/>
        </w:rPr>
        <w:t xml:space="preserve"> If manually associate Run As </w:t>
      </w:r>
      <w:r w:rsidR="005B2C66">
        <w:rPr>
          <w:rFonts w:eastAsia="SimSun" w:cstheme="minorHAnsi"/>
          <w:kern w:val="24"/>
        </w:rPr>
        <w:t>a</w:t>
      </w:r>
      <w:r>
        <w:rPr>
          <w:rFonts w:eastAsia="SimSun" w:cstheme="minorHAnsi"/>
          <w:kern w:val="24"/>
        </w:rPr>
        <w:t xml:space="preserve">ccount with Microsoft </w:t>
      </w:r>
      <w:r w:rsidR="00F010B9">
        <w:rPr>
          <w:rFonts w:eastAsia="SimSun" w:cstheme="minorHAnsi"/>
          <w:kern w:val="24"/>
        </w:rPr>
        <w:t xml:space="preserve">Azure Stack </w:t>
      </w:r>
      <w:r>
        <w:rPr>
          <w:rFonts w:eastAsia="SimSun" w:cstheme="minorHAnsi"/>
          <w:kern w:val="24"/>
        </w:rPr>
        <w:t>Run As Profile AD Credentials</w:t>
      </w:r>
      <w:r w:rsidR="005B2C66">
        <w:rPr>
          <w:rFonts w:eastAsia="SimSun" w:cstheme="minorHAnsi"/>
          <w:kern w:val="24"/>
        </w:rPr>
        <w:t xml:space="preserve"> and attempt to delete </w:t>
      </w:r>
      <w:r w:rsidR="00C65938">
        <w:rPr>
          <w:rFonts w:eastAsia="SimSun" w:cstheme="minorHAnsi"/>
          <w:kern w:val="24"/>
        </w:rPr>
        <w:t xml:space="preserve">the </w:t>
      </w:r>
      <w:r w:rsidR="005020B6">
        <w:rPr>
          <w:rFonts w:eastAsia="SimSun" w:cstheme="minorHAnsi"/>
          <w:kern w:val="24"/>
        </w:rPr>
        <w:t>Azure Stack Hub</w:t>
      </w:r>
      <w:r w:rsidR="005B2C66">
        <w:rPr>
          <w:rFonts w:eastAsia="SimSun" w:cstheme="minorHAnsi"/>
          <w:kern w:val="24"/>
        </w:rPr>
        <w:t xml:space="preserve"> </w:t>
      </w:r>
      <w:r w:rsidR="00C51224">
        <w:rPr>
          <w:rFonts w:eastAsia="SimSun" w:cstheme="minorHAnsi"/>
          <w:kern w:val="24"/>
        </w:rPr>
        <w:t>management pack</w:t>
      </w:r>
      <w:r w:rsidR="00C65938">
        <w:rPr>
          <w:rFonts w:eastAsia="SimSun" w:cstheme="minorHAnsi"/>
          <w:kern w:val="24"/>
        </w:rPr>
        <w:t>,</w:t>
      </w:r>
      <w:r w:rsidR="005B2C66">
        <w:rPr>
          <w:rFonts w:eastAsia="SimSun" w:cstheme="minorHAnsi"/>
          <w:kern w:val="24"/>
        </w:rPr>
        <w:t xml:space="preserve"> it fails with </w:t>
      </w:r>
      <w:r w:rsidR="00C65938">
        <w:rPr>
          <w:rFonts w:eastAsia="SimSun" w:cstheme="minorHAnsi"/>
          <w:kern w:val="24"/>
        </w:rPr>
        <w:t xml:space="preserve">a </w:t>
      </w:r>
      <w:r w:rsidR="005B2C66">
        <w:rPr>
          <w:rFonts w:eastAsia="SimSun" w:cstheme="minorHAnsi"/>
          <w:kern w:val="24"/>
        </w:rPr>
        <w:lastRenderedPageBreak/>
        <w:t>message that</w:t>
      </w:r>
      <w:r w:rsidR="00AE0721">
        <w:rPr>
          <w:rFonts w:eastAsia="SimSun" w:cstheme="minorHAnsi"/>
          <w:kern w:val="24"/>
        </w:rPr>
        <w:t xml:space="preserve"> the</w:t>
      </w:r>
      <w:r w:rsidR="005B2C66">
        <w:rPr>
          <w:rFonts w:eastAsia="SimSun" w:cstheme="minorHAnsi"/>
          <w:kern w:val="24"/>
        </w:rPr>
        <w:t xml:space="preserve"> Microsoft.SystemCenter.SecureReferenceOverride pack depends on </w:t>
      </w:r>
      <w:r w:rsidR="00C65938">
        <w:rPr>
          <w:rFonts w:eastAsia="SimSun" w:cstheme="minorHAnsi"/>
          <w:kern w:val="24"/>
        </w:rPr>
        <w:t xml:space="preserve">the </w:t>
      </w:r>
      <w:r w:rsidR="005020B6">
        <w:rPr>
          <w:rFonts w:eastAsia="SimSun" w:cstheme="minorHAnsi"/>
          <w:kern w:val="24"/>
        </w:rPr>
        <w:t>Azure Stack Hub</w:t>
      </w:r>
      <w:r w:rsidR="00EE56FC">
        <w:rPr>
          <w:rFonts w:eastAsia="SimSun" w:cstheme="minorHAnsi"/>
          <w:kern w:val="24"/>
        </w:rPr>
        <w:t xml:space="preserve"> </w:t>
      </w:r>
      <w:r w:rsidR="00C51224">
        <w:rPr>
          <w:rFonts w:eastAsia="SimSun" w:cstheme="minorHAnsi"/>
          <w:kern w:val="24"/>
        </w:rPr>
        <w:t>management pack</w:t>
      </w:r>
      <w:r w:rsidRPr="00B56F45">
        <w:rPr>
          <w:rFonts w:eastAsia="SimSun" w:cstheme="minorHAnsi"/>
          <w:kern w:val="24"/>
        </w:rPr>
        <w:t>.</w:t>
      </w:r>
    </w:p>
    <w:p w14:paraId="4C358D1D" w14:textId="6D11AE61" w:rsidR="00F02FF9" w:rsidRDefault="006B75B4"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sidR="00A630C2">
        <w:rPr>
          <w:rFonts w:eastAsia="SimSun" w:cstheme="minorHAnsi"/>
          <w:kern w:val="24"/>
        </w:rPr>
        <w:t>Export</w:t>
      </w:r>
      <w:r w:rsidR="00AE0721">
        <w:rPr>
          <w:rFonts w:eastAsia="SimSun" w:cstheme="minorHAnsi"/>
          <w:kern w:val="24"/>
        </w:rPr>
        <w:t xml:space="preserve"> the</w:t>
      </w:r>
      <w:r w:rsidR="00A630C2">
        <w:rPr>
          <w:rFonts w:eastAsia="SimSun" w:cstheme="minorHAnsi"/>
          <w:kern w:val="24"/>
        </w:rPr>
        <w:t xml:space="preserve"> Microsoft.SystemCenter.SecureReferenceOverride pack, find</w:t>
      </w:r>
      <w:r w:rsidR="00454E59">
        <w:rPr>
          <w:rFonts w:eastAsia="SimSun" w:cstheme="minorHAnsi"/>
          <w:kern w:val="24"/>
        </w:rPr>
        <w:t xml:space="preserve"> the</w:t>
      </w:r>
      <w:r w:rsidR="00A630C2">
        <w:rPr>
          <w:rFonts w:eastAsia="SimSun" w:cstheme="minorHAnsi"/>
          <w:kern w:val="24"/>
        </w:rPr>
        <w:t xml:space="preserve"> section with </w:t>
      </w:r>
      <w:r w:rsidR="00B222C6">
        <w:rPr>
          <w:rFonts w:eastAsia="SimSun" w:cstheme="minorHAnsi"/>
          <w:kern w:val="24"/>
        </w:rPr>
        <w:t xml:space="preserve">the </w:t>
      </w:r>
      <w:r w:rsidR="005020B6">
        <w:rPr>
          <w:rFonts w:eastAsia="SimSun" w:cstheme="minorHAnsi"/>
          <w:kern w:val="24"/>
        </w:rPr>
        <w:t>Azure Stack Hub</w:t>
      </w:r>
      <w:r w:rsidR="00A630C2">
        <w:rPr>
          <w:rFonts w:eastAsia="SimSun" w:cstheme="minorHAnsi"/>
          <w:kern w:val="24"/>
        </w:rPr>
        <w:t xml:space="preserve"> </w:t>
      </w:r>
      <w:r w:rsidR="00C51224">
        <w:rPr>
          <w:rFonts w:eastAsia="SimSun" w:cstheme="minorHAnsi"/>
          <w:kern w:val="24"/>
        </w:rPr>
        <w:t>management pack</w:t>
      </w:r>
      <w:r w:rsidR="00A630C2">
        <w:rPr>
          <w:rFonts w:eastAsia="SimSun" w:cstheme="minorHAnsi"/>
          <w:kern w:val="24"/>
        </w:rPr>
        <w:t xml:space="preserve"> secure reference and manually remove it</w:t>
      </w:r>
      <w:r w:rsidRPr="00B56F45">
        <w:rPr>
          <w:rFonts w:eastAsia="SimSun" w:cstheme="minorHAnsi"/>
          <w:kern w:val="24"/>
        </w:rPr>
        <w:t>.</w:t>
      </w:r>
      <w:r w:rsidR="00A630C2">
        <w:rPr>
          <w:rFonts w:eastAsia="SimSun" w:cstheme="minorHAnsi"/>
          <w:kern w:val="24"/>
        </w:rPr>
        <w:t xml:space="preserve"> Then</w:t>
      </w:r>
      <w:r w:rsidR="00B222C6">
        <w:rPr>
          <w:rFonts w:eastAsia="SimSun" w:cstheme="minorHAnsi"/>
          <w:kern w:val="24"/>
        </w:rPr>
        <w:t>,</w:t>
      </w:r>
      <w:r w:rsidR="00A630C2">
        <w:rPr>
          <w:rFonts w:eastAsia="SimSun" w:cstheme="minorHAnsi"/>
          <w:kern w:val="24"/>
        </w:rPr>
        <w:t xml:space="preserve"> import </w:t>
      </w:r>
      <w:r w:rsidR="00B222C6">
        <w:rPr>
          <w:rFonts w:eastAsia="SimSun" w:cstheme="minorHAnsi"/>
          <w:kern w:val="24"/>
        </w:rPr>
        <w:t xml:space="preserve">the </w:t>
      </w:r>
      <w:r w:rsidR="00A630C2">
        <w:rPr>
          <w:rFonts w:eastAsia="SimSun" w:cstheme="minorHAnsi"/>
          <w:kern w:val="24"/>
        </w:rPr>
        <w:t xml:space="preserve">Microsoft.SystemCenter.SecureReferenceOverride pack </w:t>
      </w:r>
      <w:r w:rsidR="00B222C6">
        <w:rPr>
          <w:rFonts w:eastAsia="SimSun" w:cstheme="minorHAnsi"/>
          <w:kern w:val="24"/>
        </w:rPr>
        <w:t>again</w:t>
      </w:r>
      <w:r w:rsidR="00A630C2">
        <w:rPr>
          <w:rFonts w:eastAsia="SimSun" w:cstheme="minorHAnsi"/>
          <w:kern w:val="24"/>
        </w:rPr>
        <w:t>.</w:t>
      </w:r>
      <w:r w:rsidR="00AD77F8">
        <w:rPr>
          <w:rFonts w:eastAsia="SimSun" w:cstheme="minorHAnsi"/>
          <w:kern w:val="24"/>
        </w:rPr>
        <w:t xml:space="preserve"> See</w:t>
      </w:r>
      <w:r w:rsidR="00B222C6">
        <w:rPr>
          <w:rFonts w:eastAsia="SimSun" w:cstheme="minorHAnsi"/>
          <w:kern w:val="24"/>
        </w:rPr>
        <w:t xml:space="preserve"> the</w:t>
      </w:r>
      <w:r w:rsidR="00AD77F8">
        <w:rPr>
          <w:rFonts w:eastAsia="SimSun" w:cstheme="minorHAnsi"/>
          <w:kern w:val="24"/>
        </w:rPr>
        <w:t xml:space="preserve"> </w:t>
      </w:r>
      <w:hyperlink r:id="rId113" w:history="1">
        <w:r w:rsidR="00AD77F8">
          <w:rPr>
            <w:rStyle w:val="Hyperlink"/>
            <w:rFonts w:eastAsia="SimSun" w:cstheme="minorHAnsi"/>
            <w:kern w:val="24"/>
            <w:sz w:val="22"/>
            <w:szCs w:val="22"/>
          </w:rPr>
          <w:t xml:space="preserve">SCOM R2: Not able to remove </w:t>
        </w:r>
        <w:r w:rsidR="00AD77F8" w:rsidRPr="0015405A">
          <w:rPr>
            <w:rStyle w:val="Hyperlink"/>
            <w:rFonts w:eastAsia="SimSun" w:cstheme="minorHAnsi"/>
            <w:kern w:val="24"/>
            <w:sz w:val="22"/>
            <w:szCs w:val="22"/>
          </w:rPr>
          <w:t>a MP</w:t>
        </w:r>
        <w:r w:rsidR="00AD77F8">
          <w:rPr>
            <w:rStyle w:val="Hyperlink"/>
            <w:rFonts w:eastAsia="SimSun" w:cstheme="minorHAnsi"/>
            <w:kern w:val="24"/>
            <w:sz w:val="22"/>
            <w:szCs w:val="22"/>
          </w:rPr>
          <w:t xml:space="preserve"> when a profile is set</w:t>
        </w:r>
      </w:hyperlink>
      <w:r w:rsidR="00AD77F8">
        <w:rPr>
          <w:rFonts w:eastAsia="SimSun" w:cstheme="minorHAnsi"/>
          <w:kern w:val="24"/>
        </w:rPr>
        <w:t xml:space="preserve"> </w:t>
      </w:r>
      <w:r w:rsidR="00B222C6">
        <w:rPr>
          <w:rFonts w:eastAsia="SimSun" w:cstheme="minorHAnsi"/>
          <w:kern w:val="24"/>
        </w:rPr>
        <w:t xml:space="preserve">article </w:t>
      </w:r>
      <w:r w:rsidR="00AD77F8">
        <w:rPr>
          <w:rFonts w:eastAsia="SimSun" w:cstheme="minorHAnsi"/>
          <w:kern w:val="24"/>
        </w:rPr>
        <w:t>for detailed instructions.</w:t>
      </w:r>
    </w:p>
    <w:p w14:paraId="485C234C" w14:textId="01CFEC56" w:rsidR="002B2D45" w:rsidRPr="002B2D45" w:rsidRDefault="002B2D45" w:rsidP="001174E0">
      <w:pPr>
        <w:keepNext/>
        <w:spacing w:before="240" w:after="60"/>
        <w:ind w:left="360"/>
        <w:outlineLvl w:val="4"/>
        <w:rPr>
          <w:rFonts w:eastAsia="SimSun" w:cstheme="minorHAnsi"/>
          <w:b/>
          <w:color w:val="0070C0"/>
          <w:kern w:val="24"/>
        </w:rPr>
      </w:pPr>
      <w:r>
        <w:rPr>
          <w:rFonts w:eastAsia="SimSun" w:cstheme="minorHAnsi"/>
          <w:b/>
          <w:color w:val="0070C0"/>
          <w:kern w:val="24"/>
        </w:rPr>
        <w:t>Operations Manager issue: Temporary 1100 error in Event Viewer after upgrade 1.0.3.11 to 1.0.4.0</w:t>
      </w:r>
    </w:p>
    <w:p w14:paraId="1521B480" w14:textId="35767989" w:rsidR="005329EE" w:rsidRDefault="005329EE" w:rsidP="001174E0">
      <w:pPr>
        <w:ind w:left="360"/>
        <w:rPr>
          <w:rFonts w:eastAsia="SimSun" w:cstheme="minorHAnsi"/>
          <w:kern w:val="24"/>
        </w:rPr>
      </w:pPr>
      <w:r w:rsidRPr="00B56F45">
        <w:rPr>
          <w:rFonts w:eastAsia="SimSun" w:cstheme="minorHAnsi"/>
          <w:b/>
          <w:kern w:val="24"/>
        </w:rPr>
        <w:t>Issue:</w:t>
      </w:r>
      <w:r>
        <w:rPr>
          <w:rFonts w:eastAsia="SimSun" w:cstheme="minorHAnsi"/>
          <w:b/>
          <w:kern w:val="24"/>
        </w:rPr>
        <w:t xml:space="preserve"> </w:t>
      </w:r>
      <w:r w:rsidR="005F01CB">
        <w:rPr>
          <w:rFonts w:eastAsia="SimSun" w:cstheme="minorHAnsi"/>
          <w:kern w:val="24"/>
        </w:rPr>
        <w:t>After upgrade to version 1.0.4.0, next errors would be appear</w:t>
      </w:r>
      <w:r w:rsidR="00733937">
        <w:rPr>
          <w:rFonts w:eastAsia="SimSun" w:cstheme="minorHAnsi"/>
          <w:kern w:val="24"/>
        </w:rPr>
        <w:t>ed</w:t>
      </w:r>
      <w:r w:rsidR="005F01CB">
        <w:rPr>
          <w:rFonts w:eastAsia="SimSun" w:cstheme="minorHAnsi"/>
          <w:kern w:val="24"/>
        </w:rPr>
        <w:t xml:space="preserve"> in Event Viewer:</w:t>
      </w:r>
    </w:p>
    <w:p w14:paraId="2D8CEF02" w14:textId="7E2EEDD4" w:rsidR="005F01CB" w:rsidRDefault="00733937" w:rsidP="001174E0">
      <w:pPr>
        <w:ind w:left="360"/>
        <w:rPr>
          <w:rFonts w:eastAsia="SimSun" w:cstheme="minorHAnsi"/>
          <w:kern w:val="24"/>
        </w:rPr>
      </w:pPr>
      <w:r>
        <w:rPr>
          <w:noProof/>
        </w:rPr>
        <w:drawing>
          <wp:inline distT="0" distB="0" distL="0" distR="0" wp14:anchorId="2278725D" wp14:editId="1B99C960">
            <wp:extent cx="5486400" cy="7727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772795"/>
                    </a:xfrm>
                    <a:prstGeom prst="rect">
                      <a:avLst/>
                    </a:prstGeom>
                  </pic:spPr>
                </pic:pic>
              </a:graphicData>
            </a:graphic>
          </wp:inline>
        </w:drawing>
      </w:r>
    </w:p>
    <w:p w14:paraId="6966DFDD" w14:textId="3D34C39C" w:rsidR="00733937" w:rsidRDefault="00733937" w:rsidP="001174E0">
      <w:pPr>
        <w:ind w:left="360"/>
        <w:rPr>
          <w:rFonts w:eastAsia="SimSun" w:cstheme="minorHAnsi"/>
          <w:kern w:val="24"/>
        </w:rPr>
      </w:pPr>
      <w:r>
        <w:rPr>
          <w:noProof/>
        </w:rPr>
        <w:drawing>
          <wp:inline distT="0" distB="0" distL="0" distR="0" wp14:anchorId="07E822B0" wp14:editId="36CFE183">
            <wp:extent cx="5486400" cy="688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688340"/>
                    </a:xfrm>
                    <a:prstGeom prst="rect">
                      <a:avLst/>
                    </a:prstGeom>
                  </pic:spPr>
                </pic:pic>
              </a:graphicData>
            </a:graphic>
          </wp:inline>
        </w:drawing>
      </w:r>
    </w:p>
    <w:p w14:paraId="2C41157C" w14:textId="7E04F9A5" w:rsidR="00733937" w:rsidRDefault="00733937"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sidR="00AE1686">
        <w:rPr>
          <w:rFonts w:eastAsia="SimSun" w:cstheme="minorHAnsi"/>
          <w:kern w:val="24"/>
        </w:rPr>
        <w:t xml:space="preserve">Issue is temporary and wouldn’t affect further monitoring. </w:t>
      </w:r>
      <w:r w:rsidR="00F55C88">
        <w:rPr>
          <w:rFonts w:eastAsia="SimSun" w:cstheme="minorHAnsi"/>
          <w:kern w:val="24"/>
        </w:rPr>
        <w:t xml:space="preserve">Ignore errors </w:t>
      </w:r>
      <w:r w:rsidR="00B17551">
        <w:rPr>
          <w:rFonts w:eastAsia="SimSun" w:cstheme="minorHAnsi"/>
          <w:kern w:val="24"/>
        </w:rPr>
        <w:t>and wait until SCOM updates</w:t>
      </w:r>
      <w:r w:rsidR="002D1613">
        <w:rPr>
          <w:rFonts w:eastAsia="SimSun" w:cstheme="minorHAnsi"/>
          <w:kern w:val="24"/>
        </w:rPr>
        <w:t xml:space="preserve"> these</w:t>
      </w:r>
      <w:r w:rsidR="00B17551">
        <w:rPr>
          <w:rFonts w:eastAsia="SimSun" w:cstheme="minorHAnsi"/>
          <w:kern w:val="24"/>
        </w:rPr>
        <w:t xml:space="preserve"> workflows.</w:t>
      </w:r>
    </w:p>
    <w:p w14:paraId="5FB83804" w14:textId="3C1ED72C" w:rsidR="00B2750C" w:rsidRDefault="00B2750C" w:rsidP="001174E0">
      <w:pPr>
        <w:keepNext/>
        <w:spacing w:before="240" w:after="60"/>
        <w:ind w:left="360"/>
        <w:outlineLvl w:val="4"/>
        <w:rPr>
          <w:rFonts w:eastAsia="SimSun" w:cstheme="minorHAnsi"/>
          <w:b/>
          <w:color w:val="0070C0"/>
          <w:kern w:val="24"/>
        </w:rPr>
      </w:pPr>
      <w:r>
        <w:rPr>
          <w:rFonts w:eastAsia="SimSun" w:cstheme="minorHAnsi"/>
          <w:b/>
          <w:color w:val="0070C0"/>
          <w:kern w:val="24"/>
        </w:rPr>
        <w:t>No registered resource provider found</w:t>
      </w:r>
      <w:r w:rsidR="00650E8A">
        <w:rPr>
          <w:rFonts w:eastAsia="SimSun" w:cstheme="minorHAnsi"/>
          <w:b/>
          <w:color w:val="0070C0"/>
          <w:kern w:val="24"/>
        </w:rPr>
        <w:t xml:space="preserve"> </w:t>
      </w:r>
      <w:r>
        <w:rPr>
          <w:rFonts w:eastAsia="SimSun" w:cstheme="minorHAnsi"/>
          <w:b/>
          <w:color w:val="0070C0"/>
          <w:kern w:val="24"/>
        </w:rPr>
        <w:t>for</w:t>
      </w:r>
      <w:r w:rsidR="00650E8A">
        <w:rPr>
          <w:rFonts w:eastAsia="SimSun" w:cstheme="minorHAnsi"/>
          <w:b/>
          <w:color w:val="0070C0"/>
          <w:kern w:val="24"/>
        </w:rPr>
        <w:t xml:space="preserve"> location and</w:t>
      </w:r>
      <w:r>
        <w:rPr>
          <w:rFonts w:eastAsia="SimSun" w:cstheme="minorHAnsi"/>
          <w:b/>
          <w:color w:val="0070C0"/>
          <w:kern w:val="24"/>
        </w:rPr>
        <w:t xml:space="preserve"> </w:t>
      </w:r>
      <w:r w:rsidR="00650E8A">
        <w:rPr>
          <w:rFonts w:eastAsia="SimSun" w:cstheme="minorHAnsi"/>
          <w:b/>
          <w:color w:val="0070C0"/>
          <w:kern w:val="24"/>
        </w:rPr>
        <w:t>A</w:t>
      </w:r>
      <w:r>
        <w:rPr>
          <w:rFonts w:eastAsia="SimSun" w:cstheme="minorHAnsi"/>
          <w:b/>
          <w:color w:val="0070C0"/>
          <w:kern w:val="24"/>
        </w:rPr>
        <w:t xml:space="preserve">PI version </w:t>
      </w:r>
      <w:r w:rsidR="00650E8A">
        <w:rPr>
          <w:rFonts w:eastAsia="SimSun" w:cstheme="minorHAnsi"/>
          <w:b/>
          <w:color w:val="0070C0"/>
          <w:kern w:val="24"/>
        </w:rPr>
        <w:t>f</w:t>
      </w:r>
      <w:r w:rsidR="00C13631">
        <w:rPr>
          <w:rFonts w:eastAsia="SimSun" w:cstheme="minorHAnsi"/>
          <w:b/>
          <w:color w:val="0070C0"/>
          <w:kern w:val="24"/>
        </w:rPr>
        <w:t>or</w:t>
      </w:r>
      <w:r>
        <w:rPr>
          <w:rFonts w:eastAsia="SimSun" w:cstheme="minorHAnsi"/>
          <w:b/>
          <w:color w:val="0070C0"/>
          <w:kern w:val="24"/>
        </w:rPr>
        <w:t xml:space="preserve"> backups</w:t>
      </w:r>
    </w:p>
    <w:p w14:paraId="07CFD9DB" w14:textId="7DA7B53F" w:rsidR="00B2750C" w:rsidRDefault="00B2750C" w:rsidP="001174E0">
      <w:pPr>
        <w:autoSpaceDE w:val="0"/>
        <w:autoSpaceDN w:val="0"/>
        <w:adjustRightInd w:val="0"/>
        <w:spacing w:after="0" w:line="240" w:lineRule="auto"/>
        <w:ind w:left="360"/>
        <w:rPr>
          <w:rFonts w:ascii="Segoe UI" w:eastAsia="Times New Roman" w:hAnsi="Segoe UI" w:cs="Segoe UI"/>
          <w:sz w:val="18"/>
          <w:szCs w:val="18"/>
        </w:rPr>
      </w:pPr>
      <w:r w:rsidRPr="00D925A0">
        <w:rPr>
          <w:rFonts w:eastAsia="SimSun" w:cstheme="minorHAnsi"/>
          <w:b/>
          <w:kern w:val="24"/>
        </w:rPr>
        <w:t xml:space="preserve">Issue: </w:t>
      </w:r>
      <w:r w:rsidR="00650E8A" w:rsidRPr="00D925A0">
        <w:rPr>
          <w:rFonts w:eastAsia="SimSun" w:cstheme="minorHAnsi"/>
          <w:b/>
          <w:kern w:val="24"/>
        </w:rPr>
        <w:t xml:space="preserve"> </w:t>
      </w:r>
      <w:r w:rsidR="00650E8A" w:rsidRPr="00D925A0">
        <w:rPr>
          <w:rFonts w:eastAsia="SimSun" w:cstheme="minorHAnsi"/>
          <w:kern w:val="24"/>
        </w:rPr>
        <w:t>Warnings occur in OpsMgr Eventlog from AzureStack MP module with message “</w:t>
      </w:r>
      <w:r w:rsidRPr="005859F7">
        <w:rPr>
          <w:rFonts w:ascii="Segoe UI" w:eastAsia="Times New Roman" w:hAnsi="Segoe UI" w:cs="Segoe UI"/>
          <w:i/>
          <w:sz w:val="18"/>
          <w:szCs w:val="18"/>
        </w:rPr>
        <w:t xml:space="preserve">No registered resource provider found for location 'local' and API version </w:t>
      </w:r>
      <w:r w:rsidR="00650E8A" w:rsidRPr="005859F7">
        <w:rPr>
          <w:rFonts w:ascii="Segoe UI" w:eastAsia="Times New Roman" w:hAnsi="Segoe UI" w:cs="Segoe UI"/>
          <w:i/>
          <w:sz w:val="18"/>
          <w:szCs w:val="18"/>
        </w:rPr>
        <w:t>&lt;APIversion1&gt;</w:t>
      </w:r>
      <w:r w:rsidRPr="005859F7">
        <w:rPr>
          <w:rFonts w:ascii="Segoe UI" w:eastAsia="Times New Roman" w:hAnsi="Segoe UI" w:cs="Segoe UI"/>
          <w:i/>
          <w:sz w:val="18"/>
          <w:szCs w:val="18"/>
        </w:rPr>
        <w:t xml:space="preserve"> for type 'backupLocations/backups'. The supported api-versions are </w:t>
      </w:r>
      <w:r w:rsidR="00650E8A" w:rsidRPr="005859F7">
        <w:rPr>
          <w:rFonts w:ascii="Segoe UI" w:eastAsia="Times New Roman" w:hAnsi="Segoe UI" w:cs="Segoe UI"/>
          <w:i/>
          <w:sz w:val="18"/>
          <w:szCs w:val="18"/>
        </w:rPr>
        <w:t>&lt;APIversion2&gt;</w:t>
      </w:r>
      <w:r w:rsidRPr="005859F7">
        <w:rPr>
          <w:rFonts w:ascii="Segoe UI" w:eastAsia="Times New Roman" w:hAnsi="Segoe UI" w:cs="Segoe UI"/>
          <w:i/>
          <w:sz w:val="18"/>
          <w:szCs w:val="18"/>
        </w:rPr>
        <w:t>. The supported locations are 'local'.</w:t>
      </w:r>
      <w:r w:rsidR="00650E8A">
        <w:rPr>
          <w:rFonts w:ascii="Segoe UI" w:eastAsia="Times New Roman" w:hAnsi="Segoe UI" w:cs="Segoe UI"/>
          <w:sz w:val="18"/>
          <w:szCs w:val="18"/>
        </w:rPr>
        <w:t xml:space="preserve">” </w:t>
      </w:r>
    </w:p>
    <w:p w14:paraId="47FA21A3" w14:textId="4297FF47" w:rsidR="00650E8A" w:rsidRDefault="00650E8A"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sidR="00C13631">
        <w:rPr>
          <w:rFonts w:eastAsia="SimSun" w:cstheme="minorHAnsi"/>
          <w:kern w:val="24"/>
        </w:rPr>
        <w:t xml:space="preserve"> </w:t>
      </w:r>
      <w:r w:rsidR="00A406F8">
        <w:rPr>
          <w:rFonts w:eastAsia="SimSun" w:cstheme="minorHAnsi"/>
          <w:kern w:val="24"/>
        </w:rPr>
        <w:t xml:space="preserve">Warning indicates changes in the Azure Stack Hub API. </w:t>
      </w:r>
      <w:r w:rsidR="005F5FA2">
        <w:rPr>
          <w:rFonts w:eastAsia="SimSun" w:cstheme="minorHAnsi"/>
          <w:kern w:val="24"/>
        </w:rPr>
        <w:t xml:space="preserve">Download latest version </w:t>
      </w:r>
      <w:r w:rsidR="005D581D">
        <w:rPr>
          <w:rFonts w:eastAsia="SimSun" w:cstheme="minorHAnsi"/>
          <w:kern w:val="24"/>
        </w:rPr>
        <w:t xml:space="preserve">of </w:t>
      </w:r>
      <w:r w:rsidR="00C909C7">
        <w:rPr>
          <w:rFonts w:eastAsia="SimSun" w:cstheme="minorHAnsi"/>
          <w:kern w:val="24"/>
        </w:rPr>
        <w:t xml:space="preserve">the </w:t>
      </w:r>
      <w:r w:rsidR="005D581D">
        <w:rPr>
          <w:rFonts w:eastAsia="SimSun" w:cstheme="minorHAnsi"/>
          <w:kern w:val="24"/>
        </w:rPr>
        <w:t>management pack</w:t>
      </w:r>
      <w:r w:rsidR="00750654">
        <w:rPr>
          <w:rFonts w:eastAsia="SimSun" w:cstheme="minorHAnsi"/>
          <w:kern w:val="24"/>
        </w:rPr>
        <w:t xml:space="preserve"> that supports new version of API. </w:t>
      </w:r>
    </w:p>
    <w:p w14:paraId="59F27A23" w14:textId="37C5824C" w:rsidR="00926EE4" w:rsidRDefault="00926EE4" w:rsidP="001174E0">
      <w:pPr>
        <w:keepNext/>
        <w:spacing w:before="240" w:after="60"/>
        <w:ind w:left="360"/>
        <w:outlineLvl w:val="4"/>
        <w:rPr>
          <w:rFonts w:eastAsia="SimSun" w:cstheme="minorHAnsi"/>
          <w:b/>
          <w:color w:val="0070C0"/>
          <w:kern w:val="24"/>
        </w:rPr>
      </w:pPr>
      <w:r>
        <w:rPr>
          <w:rFonts w:eastAsia="SimSun" w:cstheme="minorHAnsi"/>
          <w:b/>
          <w:color w:val="0070C0"/>
          <w:kern w:val="24"/>
        </w:rPr>
        <w:t>The resource type could not be found in the namespace for API of</w:t>
      </w:r>
      <w:r w:rsidR="00661988">
        <w:rPr>
          <w:rFonts w:eastAsia="SimSun" w:cstheme="minorHAnsi"/>
          <w:b/>
          <w:color w:val="0070C0"/>
          <w:kern w:val="24"/>
        </w:rPr>
        <w:t xml:space="preserve"> the</w:t>
      </w:r>
      <w:r>
        <w:rPr>
          <w:rFonts w:eastAsia="SimSun" w:cstheme="minorHAnsi"/>
          <w:b/>
          <w:color w:val="0070C0"/>
          <w:kern w:val="24"/>
        </w:rPr>
        <w:t xml:space="preserve"> specified version</w:t>
      </w:r>
    </w:p>
    <w:p w14:paraId="687292B8" w14:textId="1FE1272A" w:rsidR="00926EE4" w:rsidRPr="005D56BF" w:rsidRDefault="00926EE4" w:rsidP="001174E0">
      <w:pPr>
        <w:autoSpaceDE w:val="0"/>
        <w:autoSpaceDN w:val="0"/>
        <w:adjustRightInd w:val="0"/>
        <w:spacing w:after="0" w:line="240" w:lineRule="auto"/>
        <w:ind w:left="360"/>
        <w:rPr>
          <w:rFonts w:ascii="Segoe UI" w:eastAsia="Times New Roman" w:hAnsi="Segoe UI" w:cs="Segoe UI"/>
          <w:sz w:val="18"/>
          <w:szCs w:val="18"/>
        </w:rPr>
      </w:pPr>
      <w:r w:rsidRPr="00B56F45">
        <w:rPr>
          <w:rFonts w:eastAsia="SimSun" w:cstheme="minorHAnsi"/>
          <w:b/>
          <w:kern w:val="24"/>
        </w:rPr>
        <w:t>Issue:</w:t>
      </w:r>
      <w:r>
        <w:rPr>
          <w:rFonts w:eastAsia="SimSun" w:cstheme="minorHAnsi"/>
          <w:b/>
          <w:kern w:val="24"/>
        </w:rPr>
        <w:t xml:space="preserve"> </w:t>
      </w:r>
      <w:r w:rsidRPr="005D56BF">
        <w:rPr>
          <w:rFonts w:eastAsia="SimSun" w:cstheme="minorHAnsi"/>
          <w:b/>
          <w:kern w:val="24"/>
        </w:rPr>
        <w:t xml:space="preserve"> </w:t>
      </w:r>
      <w:r>
        <w:rPr>
          <w:rFonts w:eastAsia="SimSun" w:cstheme="minorHAnsi"/>
          <w:kern w:val="24"/>
        </w:rPr>
        <w:t>Warnings occur in OpsMgr Eventlog from AzureStack MP module with id 12023 and  message “</w:t>
      </w:r>
      <w:r w:rsidRPr="00926EE4">
        <w:rPr>
          <w:rFonts w:ascii="Segoe UI" w:eastAsia="Times New Roman" w:hAnsi="Segoe UI" w:cs="Segoe UI"/>
          <w:i/>
          <w:sz w:val="18"/>
          <w:szCs w:val="18"/>
        </w:rPr>
        <w:t xml:space="preserve">ModuleName: </w:t>
      </w:r>
      <w:r w:rsidRPr="005859F7">
        <w:rPr>
          <w:rFonts w:ascii="Segoe UI" w:eastAsia="Times New Roman" w:hAnsi="Segoe UI" w:cs="Segoe UI"/>
          <w:i/>
          <w:sz w:val="18"/>
          <w:szCs w:val="18"/>
        </w:rPr>
        <w:t>Microsoft.SystemCenter.AzureStack.Modules.Rules.StoragePerformanceRule. Exception Message: The resource type could not be found in the namespace '</w:t>
      </w:r>
      <w:r>
        <w:rPr>
          <w:rFonts w:ascii="Segoe UI" w:eastAsia="Times New Roman" w:hAnsi="Segoe UI" w:cs="Segoe UI"/>
          <w:i/>
          <w:sz w:val="18"/>
          <w:szCs w:val="18"/>
        </w:rPr>
        <w:t>Namespace</w:t>
      </w:r>
      <w:r w:rsidRPr="005859F7">
        <w:rPr>
          <w:rFonts w:ascii="Segoe UI" w:eastAsia="Times New Roman" w:hAnsi="Segoe UI" w:cs="Segoe UI"/>
          <w:i/>
          <w:sz w:val="18"/>
          <w:szCs w:val="18"/>
        </w:rPr>
        <w:t>' for api version '</w:t>
      </w:r>
      <w:r>
        <w:rPr>
          <w:rFonts w:ascii="Segoe UI" w:eastAsia="Times New Roman" w:hAnsi="Segoe UI" w:cs="Segoe UI"/>
          <w:i/>
          <w:sz w:val="18"/>
          <w:szCs w:val="18"/>
        </w:rPr>
        <w:t>&lt;APIversion&gt;</w:t>
      </w:r>
      <w:r w:rsidRPr="005859F7">
        <w:rPr>
          <w:rFonts w:ascii="Segoe UI" w:eastAsia="Times New Roman" w:hAnsi="Segoe UI" w:cs="Segoe UI"/>
          <w:i/>
          <w:sz w:val="18"/>
          <w:szCs w:val="18"/>
        </w:rPr>
        <w:t>'</w:t>
      </w:r>
      <w:r>
        <w:rPr>
          <w:rFonts w:ascii="Segoe UI" w:eastAsia="Times New Roman" w:hAnsi="Segoe UI" w:cs="Segoe UI"/>
          <w:sz w:val="18"/>
          <w:szCs w:val="18"/>
        </w:rPr>
        <w:t>.</w:t>
      </w:r>
    </w:p>
    <w:p w14:paraId="0E7392A2" w14:textId="31AA2887" w:rsidR="00926EE4" w:rsidRDefault="00926EE4"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Pr>
          <w:rFonts w:eastAsia="SimSun" w:cstheme="minorHAnsi"/>
          <w:kern w:val="24"/>
        </w:rPr>
        <w:t xml:space="preserve"> Issue may indicate that there are no available API on AzureStack Hub environment for the particular</w:t>
      </w:r>
      <w:r w:rsidR="001E0E6E">
        <w:rPr>
          <w:rFonts w:eastAsia="SimSun" w:cstheme="minorHAnsi"/>
          <w:kern w:val="24"/>
        </w:rPr>
        <w:t xml:space="preserve"> management pack</w:t>
      </w:r>
      <w:r>
        <w:rPr>
          <w:rFonts w:eastAsia="SimSun" w:cstheme="minorHAnsi"/>
          <w:kern w:val="24"/>
        </w:rPr>
        <w:t xml:space="preserve"> module. Ask your administrator to update the Azure Stack Hub environment with the latest API version that is supported by the management pack. </w:t>
      </w:r>
    </w:p>
    <w:p w14:paraId="60D9638E" w14:textId="2F246A7D" w:rsidR="00661988" w:rsidRDefault="00661988" w:rsidP="001174E0">
      <w:pPr>
        <w:keepNext/>
        <w:spacing w:before="240" w:after="60"/>
        <w:ind w:left="360"/>
        <w:outlineLvl w:val="4"/>
        <w:rPr>
          <w:rFonts w:eastAsia="SimSun" w:cstheme="minorHAnsi"/>
          <w:b/>
          <w:color w:val="0070C0"/>
          <w:kern w:val="24"/>
        </w:rPr>
      </w:pPr>
      <w:bookmarkStart w:id="220" w:name="_Toc479087042"/>
      <w:bookmarkStart w:id="221" w:name="_Toc485822126"/>
      <w:bookmarkStart w:id="222" w:name="_Toc4000361"/>
      <w:bookmarkStart w:id="223" w:name="_Toc5109162"/>
      <w:r>
        <w:rPr>
          <w:rFonts w:eastAsia="SimSun" w:cstheme="minorHAnsi"/>
          <w:b/>
          <w:color w:val="0070C0"/>
          <w:kern w:val="24"/>
        </w:rPr>
        <w:lastRenderedPageBreak/>
        <w:t>Could not obtain worker tiers from Azure Stack Hub</w:t>
      </w:r>
    </w:p>
    <w:p w14:paraId="0ECD3952" w14:textId="766C7F2B" w:rsidR="00661988" w:rsidRDefault="00661988" w:rsidP="001174E0">
      <w:pPr>
        <w:autoSpaceDE w:val="0"/>
        <w:autoSpaceDN w:val="0"/>
        <w:adjustRightInd w:val="0"/>
        <w:spacing w:after="0" w:line="240" w:lineRule="auto"/>
        <w:ind w:left="360"/>
        <w:rPr>
          <w:rFonts w:eastAsia="SimSun" w:cstheme="minorHAnsi"/>
          <w:kern w:val="24"/>
        </w:rPr>
      </w:pPr>
      <w:r w:rsidRPr="00B56F45">
        <w:rPr>
          <w:rFonts w:eastAsia="SimSun" w:cstheme="minorHAnsi"/>
          <w:b/>
          <w:kern w:val="24"/>
        </w:rPr>
        <w:t>Issue:</w:t>
      </w:r>
      <w:r>
        <w:rPr>
          <w:rFonts w:eastAsia="SimSun" w:cstheme="minorHAnsi"/>
          <w:b/>
          <w:kern w:val="24"/>
        </w:rPr>
        <w:t xml:space="preserve"> </w:t>
      </w:r>
      <w:r w:rsidRPr="005D56BF">
        <w:rPr>
          <w:rFonts w:eastAsia="SimSun" w:cstheme="minorHAnsi"/>
          <w:b/>
          <w:kern w:val="24"/>
        </w:rPr>
        <w:t xml:space="preserve"> </w:t>
      </w:r>
      <w:r>
        <w:rPr>
          <w:rFonts w:eastAsia="SimSun" w:cstheme="minorHAnsi"/>
          <w:kern w:val="24"/>
        </w:rPr>
        <w:t>Warnings occur in OpsMgr Eventlog from AzureStack MP module with id 12023 and  message “</w:t>
      </w:r>
      <w:r w:rsidRPr="002C2620">
        <w:rPr>
          <w:rFonts w:ascii="Segoe UI" w:eastAsia="Times New Roman" w:hAnsi="Segoe UI" w:cs="Segoe UI"/>
          <w:i/>
          <w:sz w:val="18"/>
          <w:szCs w:val="18"/>
        </w:rPr>
        <w:t>ModuleName: Microsoft.SystemCenter.AzureStack.Modules.Rules.AppsRoleAvailableWorkerCountRule</w:t>
      </w:r>
      <w:r w:rsidR="00ED6795">
        <w:rPr>
          <w:rFonts w:ascii="Segoe UI" w:eastAsia="Times New Roman" w:hAnsi="Segoe UI" w:cs="Segoe UI"/>
          <w:i/>
          <w:sz w:val="18"/>
          <w:szCs w:val="18"/>
        </w:rPr>
        <w:t>/</w:t>
      </w:r>
      <w:r w:rsidR="00ED6795" w:rsidRPr="00ED6795">
        <w:rPr>
          <w:rFonts w:ascii="Segoe UI" w:eastAsia="Times New Roman" w:hAnsi="Segoe UI" w:cs="Segoe UI"/>
          <w:i/>
          <w:sz w:val="18"/>
          <w:szCs w:val="18"/>
        </w:rPr>
        <w:t xml:space="preserve"> </w:t>
      </w:r>
      <w:r w:rsidR="00ED6795" w:rsidRPr="005D56BF">
        <w:rPr>
          <w:rFonts w:ascii="Segoe UI" w:eastAsia="Times New Roman" w:hAnsi="Segoe UI" w:cs="Segoe UI"/>
          <w:i/>
          <w:sz w:val="18"/>
          <w:szCs w:val="18"/>
        </w:rPr>
        <w:t>Discovery.WebAppsDiscoveryDS</w:t>
      </w:r>
      <w:r w:rsidR="00ED6795">
        <w:rPr>
          <w:rFonts w:ascii="Segoe UI" w:eastAsia="Times New Roman" w:hAnsi="Segoe UI" w:cs="Segoe UI"/>
          <w:i/>
          <w:sz w:val="18"/>
          <w:szCs w:val="18"/>
        </w:rPr>
        <w:t xml:space="preserve"> </w:t>
      </w:r>
      <w:r>
        <w:rPr>
          <w:rFonts w:ascii="Segoe UI" w:eastAsia="Times New Roman" w:hAnsi="Segoe UI" w:cs="Segoe UI"/>
          <w:i/>
          <w:sz w:val="18"/>
          <w:szCs w:val="18"/>
        </w:rPr>
        <w:t xml:space="preserve"> </w:t>
      </w:r>
      <w:r w:rsidRPr="002C2620">
        <w:rPr>
          <w:rFonts w:ascii="Segoe UI" w:eastAsia="Times New Roman" w:hAnsi="Segoe UI" w:cs="Segoe UI"/>
          <w:i/>
          <w:sz w:val="18"/>
          <w:szCs w:val="18"/>
        </w:rPr>
        <w:t xml:space="preserve">Error: Could not obtain worker tiers from Azure Stack Hub. Endpoint URL: https://adminmanagement.local.azurestack.external, Region: local, API Version: </w:t>
      </w:r>
      <w:r w:rsidRPr="005D56BF">
        <w:rPr>
          <w:rFonts w:ascii="Segoe UI" w:eastAsia="Times New Roman" w:hAnsi="Segoe UI" w:cs="Segoe UI"/>
          <w:i/>
          <w:sz w:val="18"/>
          <w:szCs w:val="18"/>
        </w:rPr>
        <w:t>&lt;APIversion&gt;</w:t>
      </w:r>
      <w:r w:rsidRPr="002C2620">
        <w:rPr>
          <w:rFonts w:eastAsia="SimSun" w:cstheme="minorHAnsi"/>
          <w:kern w:val="24"/>
        </w:rPr>
        <w:t>”</w:t>
      </w:r>
    </w:p>
    <w:p w14:paraId="54F7C975" w14:textId="6D2947C1" w:rsidR="00661988" w:rsidRDefault="00661988"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Pr>
          <w:rFonts w:eastAsia="SimSun" w:cstheme="minorHAnsi"/>
          <w:kern w:val="24"/>
        </w:rPr>
        <w:t xml:space="preserve"> Issue may indicate that there are no App Service Resource Providers connected to the Environment. To disable Warning uncheck “Additional Resource Provider” checkbox in “Edit Deployment Wizard” under “Administration&gt;Microsoft Azure Stack Hub” node.</w:t>
      </w:r>
    </w:p>
    <w:p w14:paraId="0BB5B3E3" w14:textId="63B29B24" w:rsidR="00E70DAE" w:rsidRDefault="00E70DAE" w:rsidP="005859F7">
      <w:pPr>
        <w:pStyle w:val="KnownIssueStyle"/>
        <w:ind w:left="360"/>
      </w:pPr>
      <w:r>
        <w:t>No data is displayed on</w:t>
      </w:r>
      <w:r w:rsidR="00302B5F">
        <w:t xml:space="preserve"> the Storage</w:t>
      </w:r>
      <w:r>
        <w:t xml:space="preserve"> Performance Dashboard</w:t>
      </w:r>
    </w:p>
    <w:p w14:paraId="003FF731" w14:textId="61D5B5D5" w:rsidR="00DE1673" w:rsidRPr="00DE1673" w:rsidRDefault="00DE1673" w:rsidP="001174E0">
      <w:pPr>
        <w:autoSpaceDE w:val="0"/>
        <w:autoSpaceDN w:val="0"/>
        <w:adjustRightInd w:val="0"/>
        <w:spacing w:after="0" w:line="240" w:lineRule="auto"/>
        <w:ind w:left="360"/>
        <w:rPr>
          <w:rFonts w:eastAsia="SimSun" w:cstheme="minorHAnsi"/>
          <w:kern w:val="24"/>
        </w:rPr>
      </w:pPr>
      <w:r w:rsidRPr="00B56F45">
        <w:rPr>
          <w:rFonts w:eastAsia="SimSun" w:cstheme="minorHAnsi"/>
          <w:b/>
          <w:kern w:val="24"/>
        </w:rPr>
        <w:t>Issue:</w:t>
      </w:r>
      <w:r>
        <w:rPr>
          <w:rFonts w:eastAsia="SimSun" w:cstheme="minorHAnsi"/>
          <w:b/>
          <w:kern w:val="24"/>
        </w:rPr>
        <w:t xml:space="preserve"> </w:t>
      </w:r>
      <w:r w:rsidRPr="005D56BF">
        <w:rPr>
          <w:rFonts w:eastAsia="SimSun" w:cstheme="minorHAnsi"/>
          <w:b/>
          <w:kern w:val="24"/>
        </w:rPr>
        <w:t xml:space="preserve"> </w:t>
      </w:r>
      <w:r w:rsidRPr="005859F7">
        <w:rPr>
          <w:rFonts w:eastAsia="SimSun" w:cstheme="minorHAnsi"/>
          <w:kern w:val="24"/>
        </w:rPr>
        <w:t>No</w:t>
      </w:r>
      <w:r>
        <w:rPr>
          <w:rFonts w:eastAsia="SimSun" w:cstheme="minorHAnsi"/>
          <w:b/>
          <w:kern w:val="24"/>
        </w:rPr>
        <w:t xml:space="preserve"> </w:t>
      </w:r>
      <w:r w:rsidRPr="005859F7">
        <w:rPr>
          <w:rFonts w:eastAsia="SimSun" w:cstheme="minorHAnsi"/>
          <w:kern w:val="24"/>
        </w:rPr>
        <w:t>data</w:t>
      </w:r>
      <w:r>
        <w:rPr>
          <w:rFonts w:eastAsia="SimSun" w:cstheme="minorHAnsi"/>
          <w:b/>
          <w:kern w:val="24"/>
        </w:rPr>
        <w:t xml:space="preserve"> </w:t>
      </w:r>
      <w:r w:rsidRPr="005859F7">
        <w:rPr>
          <w:rFonts w:eastAsia="SimSun" w:cstheme="minorHAnsi"/>
          <w:kern w:val="24"/>
        </w:rPr>
        <w:t>is</w:t>
      </w:r>
      <w:r>
        <w:rPr>
          <w:rFonts w:eastAsia="SimSun" w:cstheme="minorHAnsi"/>
          <w:b/>
          <w:kern w:val="24"/>
        </w:rPr>
        <w:t xml:space="preserve"> </w:t>
      </w:r>
      <w:r>
        <w:rPr>
          <w:rFonts w:eastAsia="SimSun" w:cstheme="minorHAnsi"/>
          <w:kern w:val="24"/>
        </w:rPr>
        <w:t xml:space="preserve">displayed on </w:t>
      </w:r>
      <w:r w:rsidR="00FA5146">
        <w:rPr>
          <w:rFonts w:eastAsia="SimSun" w:cstheme="minorHAnsi"/>
          <w:kern w:val="24"/>
        </w:rPr>
        <w:t xml:space="preserve">the </w:t>
      </w:r>
      <w:r w:rsidR="00302B5F">
        <w:rPr>
          <w:rFonts w:eastAsia="SimSun" w:cstheme="minorHAnsi"/>
          <w:kern w:val="24"/>
        </w:rPr>
        <w:t xml:space="preserve">Storage </w:t>
      </w:r>
      <w:r w:rsidR="00E70DAE">
        <w:rPr>
          <w:rFonts w:eastAsia="SimSun" w:cstheme="minorHAnsi"/>
          <w:kern w:val="24"/>
        </w:rPr>
        <w:t>P</w:t>
      </w:r>
      <w:r>
        <w:rPr>
          <w:rFonts w:eastAsia="SimSun" w:cstheme="minorHAnsi"/>
          <w:kern w:val="24"/>
        </w:rPr>
        <w:t xml:space="preserve">erformance </w:t>
      </w:r>
      <w:r w:rsidR="00E70DAE">
        <w:rPr>
          <w:rFonts w:eastAsia="SimSun" w:cstheme="minorHAnsi"/>
          <w:kern w:val="24"/>
        </w:rPr>
        <w:t>D</w:t>
      </w:r>
      <w:r>
        <w:rPr>
          <w:rFonts w:eastAsia="SimSun" w:cstheme="minorHAnsi"/>
          <w:kern w:val="24"/>
        </w:rPr>
        <w:t>ashboard</w:t>
      </w:r>
    </w:p>
    <w:p w14:paraId="1D425E3D" w14:textId="5EAD8C5C" w:rsidR="00DE1673" w:rsidRDefault="00DE1673"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Pr>
          <w:rFonts w:eastAsia="SimSun" w:cstheme="minorHAnsi"/>
          <w:kern w:val="24"/>
        </w:rPr>
        <w:t xml:space="preserve"> Issue may happen because</w:t>
      </w:r>
      <w:r w:rsidR="00E70DAE">
        <w:rPr>
          <w:rFonts w:eastAsia="SimSun" w:cstheme="minorHAnsi"/>
          <w:kern w:val="24"/>
        </w:rPr>
        <w:t xml:space="preserve"> there are</w:t>
      </w:r>
      <w:r>
        <w:rPr>
          <w:rFonts w:eastAsia="SimSun" w:cstheme="minorHAnsi"/>
          <w:kern w:val="24"/>
        </w:rPr>
        <w:t xml:space="preserve"> not enough values collected from the Azure Stack Hub administrator portal. Check that counters </w:t>
      </w:r>
      <w:r w:rsidR="00302B5F">
        <w:rPr>
          <w:rFonts w:eastAsia="SimSun" w:cstheme="minorHAnsi"/>
          <w:kern w:val="24"/>
        </w:rPr>
        <w:t xml:space="preserve">are </w:t>
      </w:r>
      <w:r>
        <w:rPr>
          <w:rFonts w:eastAsia="SimSun" w:cstheme="minorHAnsi"/>
          <w:kern w:val="24"/>
        </w:rPr>
        <w:t>collected on the Azure Stack Hub</w:t>
      </w:r>
      <w:r w:rsidR="00751978">
        <w:rPr>
          <w:rFonts w:eastAsia="SimSun" w:cstheme="minorHAnsi"/>
          <w:kern w:val="24"/>
        </w:rPr>
        <w:t xml:space="preserve"> administrator</w:t>
      </w:r>
      <w:r>
        <w:rPr>
          <w:rFonts w:eastAsia="SimSun" w:cstheme="minorHAnsi"/>
          <w:kern w:val="24"/>
        </w:rPr>
        <w:t xml:space="preserve"> portal for the particular service. </w:t>
      </w:r>
    </w:p>
    <w:p w14:paraId="6E04FA43" w14:textId="5001DCFE" w:rsidR="00D925A0" w:rsidRDefault="00D925A0" w:rsidP="001174E0">
      <w:pPr>
        <w:ind w:left="360"/>
        <w:rPr>
          <w:rFonts w:eastAsia="SimSun" w:cstheme="minorHAnsi"/>
          <w:kern w:val="24"/>
        </w:rPr>
      </w:pPr>
    </w:p>
    <w:p w14:paraId="7287D177" w14:textId="21AAADEC" w:rsidR="00D925A0" w:rsidRDefault="00D925A0" w:rsidP="005859F7">
      <w:pPr>
        <w:pStyle w:val="KnownIssueStyle"/>
        <w:ind w:left="360"/>
      </w:pPr>
      <w:r>
        <w:t xml:space="preserve">Multiple warnings with id 12023 are thrown into </w:t>
      </w:r>
      <w:r w:rsidR="001E3EAE">
        <w:t>OpsMgr E</w:t>
      </w:r>
      <w:r>
        <w:t>v</w:t>
      </w:r>
      <w:r w:rsidR="001E3EAE">
        <w:t>e</w:t>
      </w:r>
      <w:r>
        <w:t>nt</w:t>
      </w:r>
      <w:r w:rsidR="00750091">
        <w:t xml:space="preserve"> l</w:t>
      </w:r>
      <w:r>
        <w:t>og wh</w:t>
      </w:r>
      <w:r w:rsidR="00DE219B">
        <w:t>ile</w:t>
      </w:r>
      <w:r>
        <w:t xml:space="preserve"> region is in Maintenance mode </w:t>
      </w:r>
      <w:r w:rsidR="00DE219B">
        <w:t>at update operation</w:t>
      </w:r>
    </w:p>
    <w:p w14:paraId="037D6534" w14:textId="190A6D77" w:rsidR="00DE219B" w:rsidRDefault="001E3EAE" w:rsidP="001174E0">
      <w:pPr>
        <w:autoSpaceDE w:val="0"/>
        <w:autoSpaceDN w:val="0"/>
        <w:adjustRightInd w:val="0"/>
        <w:spacing w:after="0" w:line="240" w:lineRule="auto"/>
        <w:ind w:left="360"/>
        <w:rPr>
          <w:rFonts w:eastAsia="SimSun" w:cstheme="minorHAnsi"/>
          <w:bCs/>
          <w:kern w:val="24"/>
        </w:rPr>
      </w:pPr>
      <w:r w:rsidRPr="00B56F45">
        <w:rPr>
          <w:rFonts w:eastAsia="SimSun" w:cstheme="minorHAnsi"/>
          <w:b/>
          <w:kern w:val="24"/>
        </w:rPr>
        <w:t>Issue:</w:t>
      </w:r>
      <w:r>
        <w:rPr>
          <w:rFonts w:eastAsia="SimSun" w:cstheme="minorHAnsi"/>
          <w:b/>
          <w:kern w:val="24"/>
        </w:rPr>
        <w:t xml:space="preserve"> </w:t>
      </w:r>
      <w:r w:rsidRPr="005D56BF">
        <w:rPr>
          <w:rFonts w:eastAsia="SimSun" w:cstheme="minorHAnsi"/>
          <w:b/>
          <w:kern w:val="24"/>
        </w:rPr>
        <w:t xml:space="preserve"> </w:t>
      </w:r>
      <w:r w:rsidR="00DD7B93">
        <w:rPr>
          <w:rFonts w:eastAsia="SimSun" w:cstheme="minorHAnsi"/>
          <w:bCs/>
          <w:kern w:val="24"/>
        </w:rPr>
        <w:t>For region that</w:t>
      </w:r>
      <w:r w:rsidR="00A911F2">
        <w:rPr>
          <w:rFonts w:eastAsia="SimSun" w:cstheme="minorHAnsi"/>
          <w:bCs/>
          <w:kern w:val="24"/>
        </w:rPr>
        <w:t xml:space="preserve"> is taken to maintenance mode in SCOM </w:t>
      </w:r>
      <w:r w:rsidR="00CF00E0">
        <w:rPr>
          <w:rFonts w:eastAsia="SimSun" w:cstheme="minorHAnsi"/>
          <w:bCs/>
          <w:kern w:val="24"/>
        </w:rPr>
        <w:t>during</w:t>
      </w:r>
      <w:r w:rsidR="00A911F2">
        <w:rPr>
          <w:rFonts w:eastAsia="SimSun" w:cstheme="minorHAnsi"/>
          <w:bCs/>
          <w:kern w:val="24"/>
        </w:rPr>
        <w:t xml:space="preserve"> update operation</w:t>
      </w:r>
      <w:r w:rsidR="00DE219B">
        <w:rPr>
          <w:rFonts w:eastAsia="SimSun" w:cstheme="minorHAnsi"/>
          <w:bCs/>
          <w:kern w:val="24"/>
        </w:rPr>
        <w:t xml:space="preserve"> </w:t>
      </w:r>
      <w:r w:rsidR="00A911F2">
        <w:rPr>
          <w:rFonts w:eastAsia="SimSun" w:cstheme="minorHAnsi"/>
          <w:bCs/>
          <w:kern w:val="24"/>
        </w:rPr>
        <w:t>on Azure Stack Hub administrator por</w:t>
      </w:r>
      <w:r w:rsidR="00B3420D">
        <w:rPr>
          <w:rFonts w:eastAsia="SimSun" w:cstheme="minorHAnsi"/>
          <w:bCs/>
          <w:kern w:val="24"/>
        </w:rPr>
        <w:t>t</w:t>
      </w:r>
      <w:r w:rsidR="00A911F2">
        <w:rPr>
          <w:rFonts w:eastAsia="SimSun" w:cstheme="minorHAnsi"/>
          <w:bCs/>
          <w:kern w:val="24"/>
        </w:rPr>
        <w:t xml:space="preserve">al all workflows targeted to </w:t>
      </w:r>
      <w:r w:rsidR="00CF00E0">
        <w:rPr>
          <w:rFonts w:eastAsia="SimSun" w:cstheme="minorHAnsi"/>
          <w:bCs/>
          <w:kern w:val="24"/>
        </w:rPr>
        <w:t xml:space="preserve">the </w:t>
      </w:r>
      <w:r w:rsidR="00A911F2">
        <w:rPr>
          <w:rFonts w:eastAsia="SimSun" w:cstheme="minorHAnsi"/>
          <w:bCs/>
          <w:kern w:val="24"/>
        </w:rPr>
        <w:t>region and it’s underlying objects will stop sending the requests</w:t>
      </w:r>
      <w:r w:rsidR="00AB4504">
        <w:rPr>
          <w:rFonts w:eastAsia="SimSun" w:cstheme="minorHAnsi"/>
          <w:bCs/>
          <w:kern w:val="24"/>
        </w:rPr>
        <w:t xml:space="preserve"> </w:t>
      </w:r>
      <w:r w:rsidR="00CF00E0">
        <w:rPr>
          <w:rFonts w:eastAsia="SimSun" w:cstheme="minorHAnsi"/>
          <w:bCs/>
          <w:kern w:val="24"/>
        </w:rPr>
        <w:t>from</w:t>
      </w:r>
      <w:r w:rsidR="00DE219B">
        <w:rPr>
          <w:rFonts w:eastAsia="SimSun" w:cstheme="minorHAnsi"/>
          <w:bCs/>
          <w:kern w:val="24"/>
        </w:rPr>
        <w:t xml:space="preserve"> </w:t>
      </w:r>
      <w:r w:rsidR="009F501A">
        <w:rPr>
          <w:rFonts w:eastAsia="SimSun" w:cstheme="minorHAnsi"/>
          <w:bCs/>
          <w:kern w:val="24"/>
        </w:rPr>
        <w:t>the management pack</w:t>
      </w:r>
      <w:r w:rsidR="00DE219B">
        <w:rPr>
          <w:rFonts w:eastAsia="SimSun" w:cstheme="minorHAnsi"/>
          <w:bCs/>
          <w:kern w:val="24"/>
        </w:rPr>
        <w:t xml:space="preserve"> </w:t>
      </w:r>
      <w:r w:rsidR="00AB4504">
        <w:rPr>
          <w:rFonts w:eastAsia="SimSun" w:cstheme="minorHAnsi"/>
          <w:bCs/>
          <w:kern w:val="24"/>
        </w:rPr>
        <w:t>until update completes.</w:t>
      </w:r>
      <w:r w:rsidR="00DE219B">
        <w:rPr>
          <w:rFonts w:eastAsia="SimSun" w:cstheme="minorHAnsi"/>
          <w:bCs/>
          <w:kern w:val="24"/>
        </w:rPr>
        <w:t xml:space="preserve"> </w:t>
      </w:r>
    </w:p>
    <w:p w14:paraId="01FC7AE2" w14:textId="00AFFD99" w:rsidR="001E3EAE" w:rsidRPr="00DE1673" w:rsidRDefault="00DE219B" w:rsidP="001174E0">
      <w:pPr>
        <w:autoSpaceDE w:val="0"/>
        <w:autoSpaceDN w:val="0"/>
        <w:adjustRightInd w:val="0"/>
        <w:spacing w:after="0" w:line="240" w:lineRule="auto"/>
        <w:ind w:left="360"/>
        <w:rPr>
          <w:rFonts w:eastAsia="SimSun" w:cstheme="minorHAnsi"/>
          <w:kern w:val="24"/>
        </w:rPr>
      </w:pPr>
      <w:r>
        <w:rPr>
          <w:rFonts w:eastAsia="SimSun" w:cstheme="minorHAnsi"/>
          <w:kern w:val="24"/>
        </w:rPr>
        <w:t xml:space="preserve">By design, deployment can not be switched to maintenance mode on update operation. </w:t>
      </w:r>
      <w:r w:rsidR="00FB4CCD">
        <w:rPr>
          <w:rFonts w:eastAsia="SimSun" w:cstheme="minorHAnsi"/>
          <w:kern w:val="24"/>
        </w:rPr>
        <w:t xml:space="preserve">Because of this </w:t>
      </w:r>
      <w:r w:rsidR="00FB4CCD">
        <w:rPr>
          <w:rFonts w:eastAsia="SimSun" w:cstheme="minorHAnsi"/>
          <w:bCs/>
          <w:kern w:val="24"/>
        </w:rPr>
        <w:t>wo</w:t>
      </w:r>
      <w:r w:rsidR="00A911F2">
        <w:rPr>
          <w:rFonts w:eastAsia="SimSun" w:cstheme="minorHAnsi"/>
          <w:bCs/>
          <w:kern w:val="24"/>
        </w:rPr>
        <w:t>rkflows</w:t>
      </w:r>
      <w:r w:rsidR="00A71920">
        <w:rPr>
          <w:rFonts w:eastAsia="SimSun" w:cstheme="minorHAnsi"/>
          <w:bCs/>
          <w:kern w:val="24"/>
        </w:rPr>
        <w:t xml:space="preserve"> </w:t>
      </w:r>
      <w:r w:rsidR="00750091">
        <w:rPr>
          <w:rFonts w:eastAsia="SimSun" w:cstheme="minorHAnsi"/>
          <w:bCs/>
          <w:kern w:val="24"/>
        </w:rPr>
        <w:t xml:space="preserve">that are targeted to the deployment </w:t>
      </w:r>
      <w:r w:rsidR="00CF00E0">
        <w:rPr>
          <w:rFonts w:eastAsia="SimSun" w:cstheme="minorHAnsi"/>
          <w:bCs/>
          <w:kern w:val="24"/>
        </w:rPr>
        <w:t>such as</w:t>
      </w:r>
      <w:r w:rsidR="00A71920">
        <w:rPr>
          <w:rFonts w:eastAsia="SimSun" w:cstheme="minorHAnsi"/>
          <w:bCs/>
          <w:kern w:val="24"/>
        </w:rPr>
        <w:t xml:space="preserve"> “operation discovery”, or “remaining subscription reads monitor” </w:t>
      </w:r>
      <w:r w:rsidR="00A911F2">
        <w:rPr>
          <w:rFonts w:eastAsia="SimSun" w:cstheme="minorHAnsi"/>
          <w:bCs/>
          <w:kern w:val="24"/>
        </w:rPr>
        <w:t>still send</w:t>
      </w:r>
      <w:r w:rsidR="00AB4504">
        <w:rPr>
          <w:rFonts w:eastAsia="SimSun" w:cstheme="minorHAnsi"/>
          <w:bCs/>
          <w:kern w:val="24"/>
        </w:rPr>
        <w:t xml:space="preserve">ing </w:t>
      </w:r>
      <w:r w:rsidR="00A911F2">
        <w:rPr>
          <w:rFonts w:eastAsia="SimSun" w:cstheme="minorHAnsi"/>
          <w:bCs/>
          <w:kern w:val="24"/>
        </w:rPr>
        <w:t>queries to</w:t>
      </w:r>
      <w:r w:rsidR="00A71920">
        <w:rPr>
          <w:rFonts w:eastAsia="SimSun" w:cstheme="minorHAnsi"/>
          <w:bCs/>
          <w:kern w:val="24"/>
        </w:rPr>
        <w:t xml:space="preserve"> the</w:t>
      </w:r>
      <w:r w:rsidR="00A911F2">
        <w:rPr>
          <w:rFonts w:eastAsia="SimSun" w:cstheme="minorHAnsi"/>
          <w:bCs/>
          <w:kern w:val="24"/>
        </w:rPr>
        <w:t xml:space="preserve"> Azure Stack Hub API.</w:t>
      </w:r>
      <w:r w:rsidR="00A71920">
        <w:rPr>
          <w:rFonts w:eastAsia="SimSun" w:cstheme="minorHAnsi"/>
          <w:bCs/>
          <w:kern w:val="24"/>
        </w:rPr>
        <w:t xml:space="preserve"> </w:t>
      </w:r>
    </w:p>
    <w:p w14:paraId="4E02D198" w14:textId="19AA629C" w:rsidR="001E3EAE" w:rsidRDefault="001E3EAE" w:rsidP="001174E0">
      <w:pPr>
        <w:ind w:left="360"/>
        <w:rPr>
          <w:rFonts w:eastAsia="SimSun" w:cstheme="minorHAnsi"/>
          <w:bCs/>
          <w:kern w:val="24"/>
        </w:rPr>
      </w:pPr>
      <w:r w:rsidRPr="00B56F45">
        <w:rPr>
          <w:rFonts w:eastAsia="SimSun" w:cstheme="minorHAnsi"/>
          <w:b/>
          <w:kern w:val="24"/>
        </w:rPr>
        <w:t>Resolution:</w:t>
      </w:r>
      <w:r w:rsidRPr="00B56F45">
        <w:rPr>
          <w:rFonts w:eastAsia="SimSun" w:cstheme="minorHAnsi"/>
          <w:kern w:val="24"/>
        </w:rPr>
        <w:t xml:space="preserve"> </w:t>
      </w:r>
      <w:r>
        <w:rPr>
          <w:rFonts w:eastAsia="SimSun" w:cstheme="minorHAnsi"/>
          <w:kern w:val="24"/>
        </w:rPr>
        <w:t xml:space="preserve"> </w:t>
      </w:r>
      <w:r w:rsidR="00A71920">
        <w:rPr>
          <w:rFonts w:eastAsia="SimSun" w:cstheme="minorHAnsi"/>
          <w:kern w:val="24"/>
        </w:rPr>
        <w:t xml:space="preserve">Issue </w:t>
      </w:r>
      <w:r w:rsidR="00AB4504">
        <w:rPr>
          <w:rFonts w:eastAsia="SimSun" w:cstheme="minorHAnsi"/>
          <w:kern w:val="24"/>
        </w:rPr>
        <w:t>temporary and related to</w:t>
      </w:r>
      <w:r w:rsidR="00C242C8">
        <w:rPr>
          <w:rFonts w:eastAsia="SimSun" w:cstheme="minorHAnsi"/>
          <w:kern w:val="24"/>
        </w:rPr>
        <w:t xml:space="preserve"> API </w:t>
      </w:r>
      <w:r w:rsidR="00DE219B">
        <w:rPr>
          <w:rFonts w:eastAsia="SimSun" w:cstheme="minorHAnsi"/>
          <w:bCs/>
          <w:kern w:val="24"/>
        </w:rPr>
        <w:t>unresponsiveness</w:t>
      </w:r>
      <w:r w:rsidR="00DE219B" w:rsidDel="00DE219B">
        <w:rPr>
          <w:rFonts w:eastAsia="SimSun" w:cstheme="minorHAnsi"/>
          <w:kern w:val="24"/>
        </w:rPr>
        <w:t xml:space="preserve"> </w:t>
      </w:r>
      <w:r w:rsidR="00AB4504">
        <w:rPr>
          <w:rFonts w:eastAsia="SimSun" w:cstheme="minorHAnsi"/>
          <w:bCs/>
          <w:kern w:val="24"/>
        </w:rPr>
        <w:t xml:space="preserve">until </w:t>
      </w:r>
      <w:r w:rsidR="00DC680E">
        <w:rPr>
          <w:rFonts w:eastAsia="SimSun" w:cstheme="minorHAnsi"/>
          <w:bCs/>
          <w:kern w:val="24"/>
        </w:rPr>
        <w:t>region update completes</w:t>
      </w:r>
      <w:r w:rsidR="00DE219B">
        <w:rPr>
          <w:rFonts w:eastAsia="SimSun" w:cstheme="minorHAnsi"/>
          <w:bCs/>
          <w:kern w:val="24"/>
        </w:rPr>
        <w:t xml:space="preserve">. No actions required. </w:t>
      </w:r>
    </w:p>
    <w:p w14:paraId="0C848827" w14:textId="5BF33874" w:rsidR="00B228FC" w:rsidRDefault="00B228FC" w:rsidP="005859F7">
      <w:pPr>
        <w:pStyle w:val="KnownIssueStyle"/>
        <w:ind w:left="360"/>
      </w:pPr>
      <w:r>
        <w:t>Multiple warnings with id 12023 and message “The attempt to retrieve PhysicalDisk/Volume from external components timeout” are thrown into OpsMgr Event log while scale unit node is in Maintenance mode</w:t>
      </w:r>
    </w:p>
    <w:p w14:paraId="5367EC74" w14:textId="76B75EE0" w:rsidR="00B228FC" w:rsidRDefault="00B228FC" w:rsidP="001174E0">
      <w:pPr>
        <w:autoSpaceDE w:val="0"/>
        <w:autoSpaceDN w:val="0"/>
        <w:adjustRightInd w:val="0"/>
        <w:spacing w:after="0" w:line="240" w:lineRule="auto"/>
        <w:ind w:left="360"/>
        <w:rPr>
          <w:rFonts w:eastAsia="SimSun" w:cstheme="minorHAnsi"/>
          <w:bCs/>
          <w:kern w:val="24"/>
        </w:rPr>
      </w:pPr>
      <w:r w:rsidRPr="00B56F45">
        <w:rPr>
          <w:rFonts w:eastAsia="SimSun" w:cstheme="minorHAnsi"/>
          <w:b/>
          <w:kern w:val="24"/>
        </w:rPr>
        <w:t>Issue:</w:t>
      </w:r>
      <w:r>
        <w:rPr>
          <w:rFonts w:eastAsia="SimSun" w:cstheme="minorHAnsi"/>
          <w:b/>
          <w:kern w:val="24"/>
        </w:rPr>
        <w:t xml:space="preserve"> </w:t>
      </w:r>
      <w:r w:rsidRPr="005D56BF">
        <w:rPr>
          <w:rFonts w:eastAsia="SimSun" w:cstheme="minorHAnsi"/>
          <w:b/>
          <w:kern w:val="24"/>
        </w:rPr>
        <w:t xml:space="preserve"> </w:t>
      </w:r>
      <w:r>
        <w:rPr>
          <w:rFonts w:eastAsia="SimSun" w:cstheme="minorHAnsi"/>
          <w:bCs/>
          <w:kern w:val="24"/>
        </w:rPr>
        <w:t xml:space="preserve">For node that is taken to maintenance mode in SCOM all workflows targeted to the storagesubsystem such as monitors for drives and volumes will send the requests to the Azure Stack </w:t>
      </w:r>
      <w:r w:rsidR="00BE7680">
        <w:rPr>
          <w:rFonts w:eastAsia="SimSun" w:cstheme="minorHAnsi"/>
          <w:bCs/>
          <w:kern w:val="24"/>
        </w:rPr>
        <w:t xml:space="preserve">Hub </w:t>
      </w:r>
      <w:r>
        <w:rPr>
          <w:rFonts w:eastAsia="SimSun" w:cstheme="minorHAnsi"/>
          <w:bCs/>
          <w:kern w:val="24"/>
        </w:rPr>
        <w:t xml:space="preserve">API . </w:t>
      </w:r>
      <w:r w:rsidR="00BE7680">
        <w:rPr>
          <w:rFonts w:eastAsia="SimSun" w:cstheme="minorHAnsi"/>
          <w:bCs/>
          <w:kern w:val="24"/>
        </w:rPr>
        <w:t xml:space="preserve">In case API does not return list of states for drives and volumes there are warnings occur in OpsMgr log. </w:t>
      </w:r>
    </w:p>
    <w:p w14:paraId="3B791135" w14:textId="53C1E7F4" w:rsidR="00B228FC" w:rsidRDefault="00B228FC" w:rsidP="001174E0">
      <w:pPr>
        <w:ind w:left="360"/>
        <w:rPr>
          <w:rFonts w:eastAsia="SimSun" w:cstheme="minorHAnsi"/>
          <w:kern w:val="24"/>
        </w:rPr>
      </w:pPr>
      <w:r w:rsidRPr="00B56F45">
        <w:rPr>
          <w:rFonts w:eastAsia="SimSun" w:cstheme="minorHAnsi"/>
          <w:b/>
          <w:kern w:val="24"/>
        </w:rPr>
        <w:t>Resolution:</w:t>
      </w:r>
      <w:r w:rsidRPr="00B56F45">
        <w:rPr>
          <w:rFonts w:eastAsia="SimSun" w:cstheme="minorHAnsi"/>
          <w:kern w:val="24"/>
        </w:rPr>
        <w:t xml:space="preserve"> </w:t>
      </w:r>
      <w:r>
        <w:rPr>
          <w:rFonts w:eastAsia="SimSun" w:cstheme="minorHAnsi"/>
          <w:kern w:val="24"/>
        </w:rPr>
        <w:t xml:space="preserve"> Issue temporary and related to API </w:t>
      </w:r>
      <w:r>
        <w:rPr>
          <w:rFonts w:eastAsia="SimSun" w:cstheme="minorHAnsi"/>
          <w:bCs/>
          <w:kern w:val="24"/>
        </w:rPr>
        <w:t>unresponsiveness</w:t>
      </w:r>
      <w:r w:rsidDel="00DE219B">
        <w:rPr>
          <w:rFonts w:eastAsia="SimSun" w:cstheme="minorHAnsi"/>
          <w:kern w:val="24"/>
        </w:rPr>
        <w:t xml:space="preserve"> </w:t>
      </w:r>
      <w:r>
        <w:rPr>
          <w:rFonts w:eastAsia="SimSun" w:cstheme="minorHAnsi"/>
          <w:bCs/>
          <w:kern w:val="24"/>
        </w:rPr>
        <w:t>until</w:t>
      </w:r>
      <w:r w:rsidR="00BE7680" w:rsidRPr="00BE7680">
        <w:rPr>
          <w:rFonts w:eastAsia="SimSun" w:cstheme="minorHAnsi"/>
          <w:bCs/>
          <w:kern w:val="24"/>
        </w:rPr>
        <w:t xml:space="preserve"> </w:t>
      </w:r>
      <w:r w:rsidR="00BE7680">
        <w:rPr>
          <w:rFonts w:eastAsia="SimSun" w:cstheme="minorHAnsi"/>
          <w:bCs/>
          <w:kern w:val="24"/>
        </w:rPr>
        <w:t>maintenance completes</w:t>
      </w:r>
      <w:r w:rsidR="00B95E8D">
        <w:rPr>
          <w:rFonts w:eastAsia="SimSun" w:cstheme="minorHAnsi"/>
          <w:bCs/>
          <w:kern w:val="24"/>
        </w:rPr>
        <w:t xml:space="preserve"> for the node</w:t>
      </w:r>
      <w:r>
        <w:rPr>
          <w:rFonts w:eastAsia="SimSun" w:cstheme="minorHAnsi"/>
          <w:bCs/>
          <w:kern w:val="24"/>
        </w:rPr>
        <w:t xml:space="preserve">. No actions required. </w:t>
      </w:r>
    </w:p>
    <w:p w14:paraId="029440BF" w14:textId="77777777" w:rsidR="00B228FC" w:rsidRDefault="00B228FC" w:rsidP="001174E0">
      <w:pPr>
        <w:ind w:left="360"/>
        <w:rPr>
          <w:rFonts w:eastAsia="SimSun" w:cstheme="minorHAnsi"/>
          <w:kern w:val="24"/>
        </w:rPr>
      </w:pPr>
    </w:p>
    <w:p w14:paraId="709F8D08" w14:textId="579A0737" w:rsidR="00F02FF9" w:rsidRPr="00B56F45" w:rsidRDefault="003B3ECC" w:rsidP="001174E0">
      <w:pPr>
        <w:pStyle w:val="Heading2"/>
        <w:ind w:left="360"/>
      </w:pPr>
      <w:bookmarkStart w:id="224" w:name="_Toc159888405"/>
      <w:r w:rsidRPr="00B56F45">
        <w:lastRenderedPageBreak/>
        <w:t xml:space="preserve">Appendix: </w:t>
      </w:r>
      <w:r w:rsidR="00326152" w:rsidRPr="00B56F45">
        <w:t>Management Pack</w:t>
      </w:r>
      <w:r w:rsidRPr="00B56F45">
        <w:t xml:space="preserve"> Contents</w:t>
      </w:r>
      <w:bookmarkStart w:id="225" w:name="zf475f3cc57b84a049d89cda7b1f37ba8"/>
      <w:bookmarkEnd w:id="218"/>
      <w:bookmarkEnd w:id="220"/>
      <w:bookmarkEnd w:id="221"/>
      <w:bookmarkEnd w:id="222"/>
      <w:bookmarkEnd w:id="223"/>
      <w:bookmarkEnd w:id="224"/>
      <w:bookmarkEnd w:id="225"/>
    </w:p>
    <w:p w14:paraId="64E7B8D4" w14:textId="0A503199" w:rsidR="007F6B1B" w:rsidRDefault="007F6B1B" w:rsidP="001174E0">
      <w:pPr>
        <w:pStyle w:val="Heading3"/>
        <w:ind w:left="360"/>
      </w:pPr>
      <w:bookmarkStart w:id="226" w:name="_Toc4000362"/>
      <w:bookmarkStart w:id="227" w:name="_Toc5109163"/>
      <w:bookmarkStart w:id="228" w:name="_Toc159888406"/>
      <w:r>
        <w:t>Rules (alerting)</w:t>
      </w:r>
      <w:bookmarkEnd w:id="226"/>
      <w:bookmarkEnd w:id="227"/>
      <w:bookmarkEnd w:id="228"/>
    </w:p>
    <w:p w14:paraId="28AA96DA" w14:textId="2D0F4201"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Common Error Rule</w:t>
      </w:r>
    </w:p>
    <w:p w14:paraId="3369EA02" w14:textId="77777777" w:rsidR="007F6B1B" w:rsidRDefault="007F6B1B" w:rsidP="001174E0">
      <w:pPr>
        <w:ind w:left="360"/>
      </w:pPr>
      <w:r>
        <w:rPr>
          <w:rFonts w:ascii="Calibri" w:eastAsia="Calibri" w:hAnsi="Calibri"/>
          <w:color w:val="000000"/>
        </w:rPr>
        <w:t>The rule generates an alert when a common exception has been thrown.</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58E0764D" w14:textId="77777777" w:rsidTr="00AE1686">
        <w:trPr>
          <w:trHeight w:val="54"/>
        </w:trPr>
        <w:tc>
          <w:tcPr>
            <w:tcW w:w="42" w:type="dxa"/>
          </w:tcPr>
          <w:p w14:paraId="01432D24" w14:textId="77777777" w:rsidR="007F6B1B" w:rsidRDefault="007F6B1B" w:rsidP="001174E0">
            <w:pPr>
              <w:pStyle w:val="EmptyCellLayoutStyle"/>
              <w:spacing w:after="0" w:line="240" w:lineRule="auto"/>
              <w:ind w:left="360"/>
            </w:pPr>
          </w:p>
        </w:tc>
        <w:tc>
          <w:tcPr>
            <w:tcW w:w="8485" w:type="dxa"/>
          </w:tcPr>
          <w:p w14:paraId="09276C76" w14:textId="77777777" w:rsidR="007F6B1B" w:rsidRDefault="007F6B1B" w:rsidP="001174E0">
            <w:pPr>
              <w:pStyle w:val="EmptyCellLayoutStyle"/>
              <w:spacing w:after="0" w:line="240" w:lineRule="auto"/>
              <w:ind w:left="360"/>
            </w:pPr>
          </w:p>
        </w:tc>
        <w:tc>
          <w:tcPr>
            <w:tcW w:w="113" w:type="dxa"/>
          </w:tcPr>
          <w:p w14:paraId="4878AF0E" w14:textId="77777777" w:rsidR="007F6B1B" w:rsidRDefault="007F6B1B" w:rsidP="001174E0">
            <w:pPr>
              <w:pStyle w:val="EmptyCellLayoutStyle"/>
              <w:spacing w:after="0" w:line="240" w:lineRule="auto"/>
              <w:ind w:left="360"/>
            </w:pPr>
          </w:p>
        </w:tc>
      </w:tr>
      <w:tr w:rsidR="007F6B1B" w14:paraId="170A865F" w14:textId="77777777" w:rsidTr="00AE1686">
        <w:tc>
          <w:tcPr>
            <w:tcW w:w="42" w:type="dxa"/>
          </w:tcPr>
          <w:p w14:paraId="362751C6"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4"/>
              <w:gridCol w:w="2877"/>
              <w:gridCol w:w="2766"/>
            </w:tblGrid>
            <w:tr w:rsidR="007F6B1B" w14:paraId="47AEEB1B"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D78DEB1"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103E3E6"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D4ABFDA" w14:textId="77777777" w:rsidR="007F6B1B" w:rsidRDefault="007F6B1B" w:rsidP="001174E0">
                  <w:pPr>
                    <w:ind w:left="360"/>
                  </w:pPr>
                  <w:r>
                    <w:rPr>
                      <w:rFonts w:ascii="Calibri" w:eastAsia="Calibri" w:hAnsi="Calibri"/>
                      <w:b/>
                      <w:color w:val="000000"/>
                    </w:rPr>
                    <w:t>Default value</w:t>
                  </w:r>
                </w:p>
              </w:tc>
            </w:tr>
            <w:tr w:rsidR="007F6B1B" w14:paraId="72DDDB2C"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C7E4DA4"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4755675"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482A418" w14:textId="77777777" w:rsidR="007F6B1B" w:rsidRDefault="007F6B1B" w:rsidP="001174E0">
                  <w:pPr>
                    <w:ind w:left="360"/>
                  </w:pPr>
                  <w:r>
                    <w:rPr>
                      <w:rFonts w:ascii="Calibri" w:eastAsia="Calibri" w:hAnsi="Calibri"/>
                      <w:color w:val="000000"/>
                    </w:rPr>
                    <w:t>Yes</w:t>
                  </w:r>
                </w:p>
              </w:tc>
            </w:tr>
            <w:tr w:rsidR="007F6B1B" w14:paraId="2E1A81B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42E1880"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76EC788"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FE98EDD" w14:textId="77777777" w:rsidR="007F6B1B" w:rsidRDefault="007F6B1B" w:rsidP="001174E0">
                  <w:pPr>
                    <w:ind w:left="360"/>
                  </w:pPr>
                  <w:r>
                    <w:rPr>
                      <w:rFonts w:ascii="Arial" w:eastAsia="Arial" w:hAnsi="Arial"/>
                      <w:color w:val="000000"/>
                      <w:sz w:val="20"/>
                    </w:rPr>
                    <w:t>Yes</w:t>
                  </w:r>
                </w:p>
              </w:tc>
            </w:tr>
            <w:tr w:rsidR="007F6B1B" w14:paraId="7AE58F91"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9EE08C4" w14:textId="77777777" w:rsidR="007F6B1B" w:rsidRDefault="007F6B1B" w:rsidP="001174E0">
                  <w:pPr>
                    <w:ind w:left="360"/>
                  </w:pPr>
                  <w:r>
                    <w:rPr>
                      <w:rFonts w:ascii="Calibri" w:eastAsia="Calibri" w:hAnsi="Calibri"/>
                      <w:color w:val="000000"/>
                    </w:rPr>
                    <w:t>Priority</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BD31A26" w14:textId="77777777" w:rsidR="007F6B1B" w:rsidRDefault="007F6B1B" w:rsidP="001174E0">
                  <w:pPr>
                    <w:ind w:left="360"/>
                  </w:pPr>
                  <w:r>
                    <w:rPr>
                      <w:rFonts w:ascii="Calibri" w:eastAsia="Calibri" w:hAnsi="Calibri"/>
                      <w:color w:val="000000"/>
                    </w:rPr>
                    <w:t>Defines Alert Priority.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C9F0090" w14:textId="77777777" w:rsidR="007F6B1B" w:rsidRDefault="007F6B1B" w:rsidP="001174E0">
                  <w:pPr>
                    <w:ind w:left="360"/>
                  </w:pPr>
                  <w:r>
                    <w:rPr>
                      <w:rFonts w:ascii="Calibri" w:eastAsia="Calibri" w:hAnsi="Calibri"/>
                      <w:color w:val="000000"/>
                    </w:rPr>
                    <w:t>2</w:t>
                  </w:r>
                </w:p>
              </w:tc>
            </w:tr>
            <w:tr w:rsidR="007F6B1B" w14:paraId="431EDE34"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53C1A63C" w14:textId="77777777" w:rsidR="007F6B1B" w:rsidRDefault="007F6B1B" w:rsidP="001174E0">
                  <w:pPr>
                    <w:ind w:left="360"/>
                  </w:pPr>
                  <w:r>
                    <w:rPr>
                      <w:rFonts w:ascii="Calibri" w:eastAsia="Calibri" w:hAnsi="Calibri"/>
                      <w:color w:val="000000"/>
                    </w:rPr>
                    <w:t>Severity</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7132FAD" w14:textId="77777777" w:rsidR="007F6B1B" w:rsidRDefault="007F6B1B" w:rsidP="001174E0">
                  <w:pPr>
                    <w:ind w:left="360"/>
                  </w:pPr>
                  <w:r>
                    <w:rPr>
                      <w:rFonts w:ascii="Calibri" w:eastAsia="Calibri" w:hAnsi="Calibri"/>
                      <w:color w:val="000000"/>
                    </w:rPr>
                    <w:t>Defines Alert Severity.</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618DE8F" w14:textId="77777777" w:rsidR="007F6B1B" w:rsidRDefault="007F6B1B" w:rsidP="001174E0">
                  <w:pPr>
                    <w:ind w:left="360"/>
                  </w:pPr>
                  <w:r>
                    <w:rPr>
                      <w:rFonts w:ascii="Calibri" w:eastAsia="Calibri" w:hAnsi="Calibri"/>
                      <w:color w:val="000000"/>
                    </w:rPr>
                    <w:t>2</w:t>
                  </w:r>
                </w:p>
              </w:tc>
            </w:tr>
          </w:tbl>
          <w:p w14:paraId="123F4AF5" w14:textId="77777777" w:rsidR="007F6B1B" w:rsidRDefault="007F6B1B" w:rsidP="001174E0">
            <w:pPr>
              <w:ind w:left="360"/>
            </w:pPr>
          </w:p>
        </w:tc>
        <w:tc>
          <w:tcPr>
            <w:tcW w:w="113" w:type="dxa"/>
          </w:tcPr>
          <w:p w14:paraId="212B5938" w14:textId="77777777" w:rsidR="007F6B1B" w:rsidRDefault="007F6B1B" w:rsidP="001174E0">
            <w:pPr>
              <w:pStyle w:val="EmptyCellLayoutStyle"/>
              <w:spacing w:after="0" w:line="240" w:lineRule="auto"/>
              <w:ind w:left="360"/>
            </w:pPr>
          </w:p>
        </w:tc>
      </w:tr>
      <w:tr w:rsidR="007F6B1B" w14:paraId="291E84F9" w14:textId="77777777" w:rsidTr="00AE1686">
        <w:trPr>
          <w:trHeight w:val="80"/>
        </w:trPr>
        <w:tc>
          <w:tcPr>
            <w:tcW w:w="42" w:type="dxa"/>
          </w:tcPr>
          <w:p w14:paraId="09D1B9DD" w14:textId="77777777" w:rsidR="007F6B1B" w:rsidRDefault="007F6B1B" w:rsidP="001174E0">
            <w:pPr>
              <w:pStyle w:val="EmptyCellLayoutStyle"/>
              <w:spacing w:after="0" w:line="240" w:lineRule="auto"/>
              <w:ind w:left="360"/>
            </w:pPr>
          </w:p>
        </w:tc>
        <w:tc>
          <w:tcPr>
            <w:tcW w:w="8485" w:type="dxa"/>
          </w:tcPr>
          <w:p w14:paraId="4DD41479" w14:textId="77777777" w:rsidR="007F6B1B" w:rsidRDefault="007F6B1B" w:rsidP="001174E0">
            <w:pPr>
              <w:pStyle w:val="EmptyCellLayoutStyle"/>
              <w:spacing w:after="0" w:line="240" w:lineRule="auto"/>
              <w:ind w:left="360"/>
            </w:pPr>
          </w:p>
        </w:tc>
        <w:tc>
          <w:tcPr>
            <w:tcW w:w="113" w:type="dxa"/>
          </w:tcPr>
          <w:p w14:paraId="5C2240D8" w14:textId="77777777" w:rsidR="007F6B1B" w:rsidRDefault="007F6B1B" w:rsidP="001174E0">
            <w:pPr>
              <w:pStyle w:val="EmptyCellLayoutStyle"/>
              <w:spacing w:after="0" w:line="240" w:lineRule="auto"/>
              <w:ind w:left="360"/>
            </w:pPr>
          </w:p>
        </w:tc>
      </w:tr>
    </w:tbl>
    <w:p w14:paraId="09099E19" w14:textId="667A633E" w:rsidR="007E3804" w:rsidRDefault="007E3804" w:rsidP="001174E0">
      <w:pPr>
        <w:ind w:left="360"/>
      </w:pPr>
    </w:p>
    <w:p w14:paraId="1CCC1640" w14:textId="70E5B639" w:rsidR="00A6286F" w:rsidRDefault="00A6286F" w:rsidP="001174E0">
      <w:pPr>
        <w:pStyle w:val="Heading3"/>
        <w:ind w:left="360"/>
        <w:rPr>
          <w:rFonts w:ascii="Calibri" w:eastAsia="Calibri" w:hAnsi="Calibri"/>
          <w:color w:val="000000"/>
          <w:sz w:val="32"/>
        </w:rPr>
      </w:pPr>
      <w:bookmarkStart w:id="229" w:name="_Toc4000363"/>
      <w:bookmarkStart w:id="230" w:name="_Toc5109167"/>
      <w:bookmarkStart w:id="231" w:name="_Toc159888407"/>
      <w:r>
        <w:rPr>
          <w:rFonts w:ascii="Calibri" w:eastAsia="Calibri" w:hAnsi="Calibri"/>
          <w:color w:val="000000"/>
          <w:sz w:val="32"/>
        </w:rPr>
        <w:t xml:space="preserve">Microsoft Azure Stack </w:t>
      </w:r>
      <w:r w:rsidR="00C2399C">
        <w:rPr>
          <w:rFonts w:ascii="Calibri" w:eastAsia="Calibri" w:hAnsi="Calibri"/>
          <w:color w:val="000000"/>
          <w:sz w:val="32"/>
        </w:rPr>
        <w:t xml:space="preserve">Hub </w:t>
      </w:r>
      <w:r>
        <w:rPr>
          <w:rFonts w:ascii="Calibri" w:eastAsia="Calibri" w:hAnsi="Calibri"/>
          <w:color w:val="000000"/>
          <w:sz w:val="32"/>
        </w:rPr>
        <w:t>App Service Role</w:t>
      </w:r>
      <w:bookmarkEnd w:id="231"/>
    </w:p>
    <w:p w14:paraId="177003C9" w14:textId="364A7A0D" w:rsidR="00A6286F" w:rsidRDefault="00A6286F" w:rsidP="001174E0">
      <w:pPr>
        <w:ind w:left="360"/>
        <w:rPr>
          <w:rFonts w:ascii="Calibri" w:eastAsia="Calibri" w:hAnsi="Calibri"/>
          <w:color w:val="000000"/>
        </w:rPr>
      </w:pPr>
      <w:r>
        <w:rPr>
          <w:rFonts w:ascii="Calibri" w:eastAsia="Calibri" w:hAnsi="Calibri"/>
          <w:color w:val="000000"/>
        </w:rPr>
        <w:t xml:space="preserve">An App Service Role for a Microsoft </w:t>
      </w:r>
      <w:r w:rsidR="00C2399C">
        <w:rPr>
          <w:rFonts w:ascii="Calibri" w:eastAsia="Calibri" w:hAnsi="Calibri"/>
          <w:color w:val="000000"/>
        </w:rPr>
        <w:t>Azure Stack Hub</w:t>
      </w:r>
      <w:r>
        <w:rPr>
          <w:rFonts w:ascii="Calibri" w:eastAsia="Calibri" w:hAnsi="Calibri"/>
          <w:color w:val="000000"/>
        </w:rPr>
        <w:t xml:space="preserve"> region.</w:t>
      </w:r>
    </w:p>
    <w:p w14:paraId="64943F62" w14:textId="699B9ECF" w:rsidR="00A6286F" w:rsidRDefault="00A6286F" w:rsidP="001174E0">
      <w:pPr>
        <w:pStyle w:val="Heading4"/>
        <w:ind w:left="360"/>
        <w:rPr>
          <w:rFonts w:ascii="Calibri" w:eastAsia="Calibri" w:hAnsi="Calibri"/>
          <w:color w:val="000000"/>
          <w:sz w:val="28"/>
        </w:rPr>
      </w:pPr>
      <w:r>
        <w:rPr>
          <w:rFonts w:ascii="Calibri" w:eastAsia="Calibri" w:hAnsi="Calibri"/>
          <w:color w:val="000000"/>
          <w:sz w:val="28"/>
        </w:rPr>
        <w:t>Microsoft Azure Stack</w:t>
      </w:r>
      <w:r w:rsidR="00C2399C">
        <w:rPr>
          <w:rFonts w:ascii="Calibri" w:eastAsia="Calibri" w:hAnsi="Calibri"/>
          <w:color w:val="000000"/>
          <w:sz w:val="28"/>
        </w:rPr>
        <w:t xml:space="preserve"> Hub</w:t>
      </w:r>
      <w:r>
        <w:rPr>
          <w:rFonts w:ascii="Calibri" w:eastAsia="Calibri" w:hAnsi="Calibri"/>
          <w:color w:val="000000"/>
          <w:sz w:val="28"/>
        </w:rPr>
        <w:t xml:space="preserve"> App Service Role – Discoveries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A6286F" w14:paraId="6BB8A8D8"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72ACD6C8" w14:textId="6E42C2CD" w:rsidR="00A6286F" w:rsidRDefault="00A6286F" w:rsidP="001174E0">
            <w:pPr>
              <w:spacing w:after="0" w:line="240" w:lineRule="auto"/>
              <w:ind w:left="360"/>
            </w:pPr>
            <w:r>
              <w:rPr>
                <w:rFonts w:ascii="Calibri" w:eastAsia="Calibri" w:hAnsi="Calibri"/>
                <w:b/>
                <w:color w:val="6495ED"/>
              </w:rPr>
              <w:t>Microsoft Azure Stack</w:t>
            </w:r>
            <w:r w:rsidR="00C2399C">
              <w:rPr>
                <w:rFonts w:ascii="Calibri" w:eastAsia="Calibri" w:hAnsi="Calibri"/>
                <w:b/>
                <w:color w:val="6495ED"/>
              </w:rPr>
              <w:t xml:space="preserve"> Hub</w:t>
            </w:r>
            <w:r>
              <w:rPr>
                <w:rFonts w:ascii="Calibri" w:eastAsia="Calibri" w:hAnsi="Calibri"/>
                <w:b/>
                <w:color w:val="6495ED"/>
              </w:rPr>
              <w:t xml:space="preserve"> App Service Discovery</w:t>
            </w:r>
          </w:p>
        </w:tc>
      </w:tr>
      <w:tr w:rsidR="00A6286F" w14:paraId="75913220"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26325FC8" w14:textId="36E24FBD" w:rsidR="00A6286F" w:rsidRDefault="00A6286F" w:rsidP="001174E0">
            <w:pPr>
              <w:spacing w:after="0" w:line="240" w:lineRule="auto"/>
              <w:ind w:left="360"/>
            </w:pPr>
            <w:r>
              <w:rPr>
                <w:rFonts w:ascii="Calibri" w:eastAsia="Calibri" w:hAnsi="Calibri"/>
                <w:color w:val="000000"/>
              </w:rPr>
              <w:t xml:space="preserve">Discovery of all Microsoft Azure Stack </w:t>
            </w:r>
            <w:r w:rsidR="00C2399C">
              <w:rPr>
                <w:rFonts w:ascii="Calibri" w:eastAsia="Calibri" w:hAnsi="Calibri"/>
                <w:color w:val="000000"/>
              </w:rPr>
              <w:t xml:space="preserve">Hub </w:t>
            </w:r>
            <w:r>
              <w:rPr>
                <w:rFonts w:ascii="Calibri" w:eastAsia="Calibri" w:hAnsi="Calibri"/>
                <w:color w:val="000000"/>
              </w:rPr>
              <w:t>App Service Roles and Role Instances per region.</w:t>
            </w:r>
          </w:p>
        </w:tc>
      </w:tr>
      <w:tr w:rsidR="00A6286F" w14:paraId="7953C81D" w14:textId="77777777" w:rsidTr="001174E0">
        <w:trPr>
          <w:trHeight w:val="1469"/>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40"/>
              <w:gridCol w:w="8493"/>
              <w:gridCol w:w="107"/>
            </w:tblGrid>
            <w:tr w:rsidR="00A6286F" w14:paraId="10C0F200" w14:textId="77777777" w:rsidTr="00A6286F">
              <w:trPr>
                <w:trHeight w:val="54"/>
              </w:trPr>
              <w:tc>
                <w:tcPr>
                  <w:tcW w:w="54" w:type="dxa"/>
                </w:tcPr>
                <w:p w14:paraId="5E3CF7D9" w14:textId="77777777" w:rsidR="00A6286F" w:rsidRDefault="00A6286F" w:rsidP="001174E0">
                  <w:pPr>
                    <w:pStyle w:val="EmptyCellLayoutStyle"/>
                    <w:spacing w:after="0" w:line="240" w:lineRule="auto"/>
                    <w:ind w:left="360"/>
                  </w:pPr>
                </w:p>
              </w:tc>
              <w:tc>
                <w:tcPr>
                  <w:tcW w:w="10395" w:type="dxa"/>
                </w:tcPr>
                <w:p w14:paraId="63FD3458" w14:textId="77777777" w:rsidR="00A6286F" w:rsidRDefault="00A6286F" w:rsidP="001174E0">
                  <w:pPr>
                    <w:pStyle w:val="EmptyCellLayoutStyle"/>
                    <w:spacing w:after="0" w:line="240" w:lineRule="auto"/>
                    <w:ind w:left="360"/>
                  </w:pPr>
                </w:p>
              </w:tc>
              <w:tc>
                <w:tcPr>
                  <w:tcW w:w="149" w:type="dxa"/>
                </w:tcPr>
                <w:p w14:paraId="03CDFF1F" w14:textId="77777777" w:rsidR="00A6286F" w:rsidRDefault="00A6286F" w:rsidP="001174E0">
                  <w:pPr>
                    <w:pStyle w:val="EmptyCellLayoutStyle"/>
                    <w:spacing w:after="0" w:line="240" w:lineRule="auto"/>
                    <w:ind w:left="360"/>
                  </w:pPr>
                </w:p>
              </w:tc>
            </w:tr>
            <w:tr w:rsidR="00A6286F" w14:paraId="7481EB50" w14:textId="77777777" w:rsidTr="00A6286F">
              <w:tc>
                <w:tcPr>
                  <w:tcW w:w="54" w:type="dxa"/>
                </w:tcPr>
                <w:p w14:paraId="5510A425" w14:textId="77777777" w:rsidR="00A6286F" w:rsidRDefault="00A6286F"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21"/>
                    <w:gridCol w:w="2877"/>
                    <w:gridCol w:w="2767"/>
                  </w:tblGrid>
                  <w:tr w:rsidR="00A6286F" w14:paraId="6C7194E1" w14:textId="77777777" w:rsidTr="00A6286F">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7A75F77B" w14:textId="77777777" w:rsidR="00A6286F" w:rsidRDefault="00A6286F"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AA413EF" w14:textId="77777777" w:rsidR="00A6286F" w:rsidRDefault="00A6286F"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39D812E" w14:textId="77777777" w:rsidR="00A6286F" w:rsidRDefault="00A6286F" w:rsidP="001174E0">
                        <w:pPr>
                          <w:spacing w:after="0" w:line="240" w:lineRule="auto"/>
                          <w:ind w:left="360"/>
                        </w:pPr>
                        <w:r>
                          <w:rPr>
                            <w:rFonts w:ascii="Calibri" w:eastAsia="Calibri" w:hAnsi="Calibri"/>
                            <w:b/>
                            <w:color w:val="000000"/>
                          </w:rPr>
                          <w:t>Default value</w:t>
                        </w:r>
                      </w:p>
                    </w:tc>
                  </w:tr>
                  <w:tr w:rsidR="00A6286F" w14:paraId="6F2591DC" w14:textId="77777777" w:rsidTr="00A6286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C696D67" w14:textId="77777777" w:rsidR="00A6286F" w:rsidRDefault="00A6286F"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396F763" w14:textId="77777777" w:rsidR="00A6286F" w:rsidRDefault="00A6286F"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19D6B2D" w14:textId="77777777" w:rsidR="00A6286F" w:rsidRDefault="00A6286F" w:rsidP="001174E0">
                        <w:pPr>
                          <w:spacing w:after="0" w:line="240" w:lineRule="auto"/>
                          <w:ind w:left="360"/>
                        </w:pPr>
                        <w:r>
                          <w:rPr>
                            <w:rFonts w:ascii="Calibri" w:eastAsia="Calibri" w:hAnsi="Calibri"/>
                            <w:color w:val="000000"/>
                          </w:rPr>
                          <w:t>Yes</w:t>
                        </w:r>
                      </w:p>
                    </w:tc>
                  </w:tr>
                  <w:tr w:rsidR="00A6286F" w14:paraId="0317402F" w14:textId="77777777" w:rsidTr="00A6286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F599013" w14:textId="77777777" w:rsidR="00A6286F" w:rsidRDefault="00A6286F" w:rsidP="001174E0">
                        <w:pPr>
                          <w:spacing w:after="0" w:line="240" w:lineRule="auto"/>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9F8D2C9" w14:textId="77777777" w:rsidR="00A6286F" w:rsidRDefault="00A6286F"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9BB5776" w14:textId="77777777" w:rsidR="00A6286F" w:rsidRDefault="00A6286F" w:rsidP="001174E0">
                        <w:pPr>
                          <w:spacing w:after="0" w:line="240" w:lineRule="auto"/>
                          <w:ind w:left="360"/>
                        </w:pPr>
                        <w:r>
                          <w:rPr>
                            <w:rFonts w:ascii="Calibri" w:eastAsia="Calibri" w:hAnsi="Calibri"/>
                            <w:color w:val="000000"/>
                          </w:rPr>
                          <w:t>86400</w:t>
                        </w:r>
                      </w:p>
                    </w:tc>
                  </w:tr>
                  <w:tr w:rsidR="00A6286F" w14:paraId="18E870FC" w14:textId="77777777" w:rsidTr="00A6286F">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E05F749" w14:textId="77777777" w:rsidR="00A6286F" w:rsidRDefault="00A6286F" w:rsidP="001174E0">
                        <w:pPr>
                          <w:spacing w:after="0" w:line="240" w:lineRule="auto"/>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5EC6571" w14:textId="77777777" w:rsidR="00A6286F" w:rsidRDefault="00A6286F" w:rsidP="001174E0">
                        <w:pPr>
                          <w:spacing w:after="0" w:line="240" w:lineRule="auto"/>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8FC7A30" w14:textId="77777777" w:rsidR="00A6286F" w:rsidRDefault="00A6286F" w:rsidP="001174E0">
                        <w:pPr>
                          <w:spacing w:after="0" w:line="240" w:lineRule="auto"/>
                          <w:ind w:left="360"/>
                        </w:pPr>
                        <w:r>
                          <w:rPr>
                            <w:rFonts w:ascii="Calibri" w:eastAsia="Calibri" w:hAnsi="Calibri"/>
                            <w:color w:val="000000"/>
                          </w:rPr>
                          <w:t>120</w:t>
                        </w:r>
                      </w:p>
                    </w:tc>
                  </w:tr>
                </w:tbl>
                <w:p w14:paraId="28433C74" w14:textId="77777777" w:rsidR="00A6286F" w:rsidRDefault="00A6286F" w:rsidP="001174E0">
                  <w:pPr>
                    <w:spacing w:after="0" w:line="240" w:lineRule="auto"/>
                    <w:ind w:left="360"/>
                  </w:pPr>
                </w:p>
              </w:tc>
              <w:tc>
                <w:tcPr>
                  <w:tcW w:w="149" w:type="dxa"/>
                </w:tcPr>
                <w:p w14:paraId="3672FDDE" w14:textId="77777777" w:rsidR="00A6286F" w:rsidRDefault="00A6286F" w:rsidP="001174E0">
                  <w:pPr>
                    <w:pStyle w:val="EmptyCellLayoutStyle"/>
                    <w:spacing w:after="0" w:line="240" w:lineRule="auto"/>
                    <w:ind w:left="360"/>
                  </w:pPr>
                </w:p>
              </w:tc>
            </w:tr>
            <w:tr w:rsidR="00A6286F" w14:paraId="15F037CA" w14:textId="77777777" w:rsidTr="00A6286F">
              <w:trPr>
                <w:trHeight w:val="80"/>
              </w:trPr>
              <w:tc>
                <w:tcPr>
                  <w:tcW w:w="54" w:type="dxa"/>
                </w:tcPr>
                <w:p w14:paraId="372D48B6" w14:textId="77777777" w:rsidR="00A6286F" w:rsidRDefault="00A6286F" w:rsidP="001174E0">
                  <w:pPr>
                    <w:pStyle w:val="EmptyCellLayoutStyle"/>
                    <w:spacing w:after="0" w:line="240" w:lineRule="auto"/>
                    <w:ind w:left="360"/>
                  </w:pPr>
                </w:p>
              </w:tc>
              <w:tc>
                <w:tcPr>
                  <w:tcW w:w="10395" w:type="dxa"/>
                </w:tcPr>
                <w:p w14:paraId="5F4B3047" w14:textId="77777777" w:rsidR="00A6286F" w:rsidRDefault="00A6286F" w:rsidP="001174E0">
                  <w:pPr>
                    <w:pStyle w:val="EmptyCellLayoutStyle"/>
                    <w:spacing w:after="0" w:line="240" w:lineRule="auto"/>
                    <w:ind w:left="360"/>
                  </w:pPr>
                </w:p>
              </w:tc>
              <w:tc>
                <w:tcPr>
                  <w:tcW w:w="149" w:type="dxa"/>
                </w:tcPr>
                <w:p w14:paraId="6287FC8A" w14:textId="77777777" w:rsidR="00A6286F" w:rsidRDefault="00A6286F" w:rsidP="001174E0">
                  <w:pPr>
                    <w:pStyle w:val="EmptyCellLayoutStyle"/>
                    <w:spacing w:after="0" w:line="240" w:lineRule="auto"/>
                    <w:ind w:left="360"/>
                  </w:pPr>
                </w:p>
              </w:tc>
            </w:tr>
          </w:tbl>
          <w:p w14:paraId="3B990B50" w14:textId="77777777" w:rsidR="00A6286F" w:rsidRDefault="00A6286F" w:rsidP="001174E0">
            <w:pPr>
              <w:spacing w:after="0" w:line="240" w:lineRule="auto"/>
              <w:ind w:left="360"/>
            </w:pPr>
          </w:p>
        </w:tc>
      </w:tr>
    </w:tbl>
    <w:p w14:paraId="7B34FC73" w14:textId="1ACCDC5C" w:rsidR="002833E4" w:rsidRDefault="002833E4" w:rsidP="001174E0">
      <w:pPr>
        <w:pStyle w:val="Heading4"/>
        <w:ind w:left="360"/>
        <w:rPr>
          <w:rFonts w:ascii="Calibri" w:eastAsia="Calibri" w:hAnsi="Calibri"/>
          <w:color w:val="000000"/>
          <w:sz w:val="28"/>
        </w:rPr>
      </w:pPr>
      <w:r>
        <w:rPr>
          <w:rFonts w:ascii="Calibri" w:eastAsia="Calibri" w:hAnsi="Calibri"/>
          <w:color w:val="000000"/>
          <w:sz w:val="28"/>
        </w:rPr>
        <w:lastRenderedPageBreak/>
        <w:t>Microsoft Azure Stack</w:t>
      </w:r>
      <w:r w:rsidR="00C2399C">
        <w:rPr>
          <w:rFonts w:ascii="Calibri" w:eastAsia="Calibri" w:hAnsi="Calibri"/>
          <w:color w:val="000000"/>
          <w:sz w:val="28"/>
        </w:rPr>
        <w:t xml:space="preserve"> Hub</w:t>
      </w:r>
      <w:r>
        <w:rPr>
          <w:rFonts w:ascii="Calibri" w:eastAsia="Calibri" w:hAnsi="Calibri"/>
          <w:color w:val="000000"/>
          <w:sz w:val="28"/>
        </w:rPr>
        <w:t xml:space="preserve"> App Service Role - Unit monitors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2833E4" w14:paraId="76BE95C2"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7C662C4E" w14:textId="38D689F0" w:rsidR="002833E4" w:rsidRDefault="002833E4" w:rsidP="001174E0">
            <w:pPr>
              <w:spacing w:after="0" w:line="240" w:lineRule="auto"/>
              <w:ind w:left="360"/>
            </w:pPr>
            <w:r>
              <w:rPr>
                <w:rFonts w:ascii="Calibri" w:eastAsia="Calibri" w:hAnsi="Calibri"/>
                <w:b/>
                <w:color w:val="6495ED"/>
              </w:rPr>
              <w:t xml:space="preserve">Microsoft Azure Stack </w:t>
            </w:r>
            <w:r w:rsidR="00C2399C">
              <w:rPr>
                <w:rFonts w:ascii="Calibri" w:eastAsia="Calibri" w:hAnsi="Calibri"/>
                <w:b/>
                <w:color w:val="6495ED"/>
              </w:rPr>
              <w:t xml:space="preserve">Hub </w:t>
            </w:r>
            <w:r>
              <w:rPr>
                <w:rFonts w:ascii="Calibri" w:eastAsia="Calibri" w:hAnsi="Calibri"/>
                <w:b/>
                <w:color w:val="6495ED"/>
              </w:rPr>
              <w:t>App Service Role State Monitor</w:t>
            </w:r>
          </w:p>
        </w:tc>
      </w:tr>
      <w:tr w:rsidR="002833E4" w14:paraId="50470869"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08842333" w14:textId="06813396" w:rsidR="002833E4" w:rsidRDefault="002833E4" w:rsidP="001174E0">
            <w:pPr>
              <w:spacing w:after="0" w:line="240" w:lineRule="auto"/>
              <w:ind w:left="360"/>
            </w:pPr>
            <w:r>
              <w:rPr>
                <w:rFonts w:ascii="Calibri" w:eastAsia="Calibri" w:hAnsi="Calibri"/>
                <w:color w:val="000000"/>
              </w:rPr>
              <w:t xml:space="preserve">Microsoft Azure Stack </w:t>
            </w:r>
            <w:r w:rsidR="00C2399C">
              <w:rPr>
                <w:rFonts w:ascii="Calibri" w:eastAsia="Calibri" w:hAnsi="Calibri"/>
                <w:color w:val="000000"/>
              </w:rPr>
              <w:t xml:space="preserve">Hub </w:t>
            </w:r>
            <w:r>
              <w:rPr>
                <w:rFonts w:ascii="Calibri" w:eastAsia="Calibri" w:hAnsi="Calibri"/>
                <w:color w:val="000000"/>
              </w:rPr>
              <w:t>App Service Role state monitor. This monitor checks the App Service Role state.</w:t>
            </w:r>
          </w:p>
        </w:tc>
      </w:tr>
      <w:tr w:rsidR="002833E4" w14:paraId="0C60737E" w14:textId="77777777" w:rsidTr="001174E0">
        <w:trPr>
          <w:trHeight w:val="1469"/>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40"/>
              <w:gridCol w:w="8493"/>
              <w:gridCol w:w="107"/>
            </w:tblGrid>
            <w:tr w:rsidR="002833E4" w14:paraId="72B6ED0A" w14:textId="77777777" w:rsidTr="008264EB">
              <w:trPr>
                <w:trHeight w:val="54"/>
              </w:trPr>
              <w:tc>
                <w:tcPr>
                  <w:tcW w:w="54" w:type="dxa"/>
                </w:tcPr>
                <w:p w14:paraId="501A766A" w14:textId="77777777" w:rsidR="002833E4" w:rsidRDefault="002833E4" w:rsidP="001174E0">
                  <w:pPr>
                    <w:pStyle w:val="EmptyCellLayoutStyle"/>
                    <w:spacing w:after="0" w:line="240" w:lineRule="auto"/>
                    <w:ind w:left="360"/>
                  </w:pPr>
                </w:p>
              </w:tc>
              <w:tc>
                <w:tcPr>
                  <w:tcW w:w="10395" w:type="dxa"/>
                </w:tcPr>
                <w:p w14:paraId="223DAB48" w14:textId="77777777" w:rsidR="002833E4" w:rsidRDefault="002833E4" w:rsidP="001174E0">
                  <w:pPr>
                    <w:pStyle w:val="EmptyCellLayoutStyle"/>
                    <w:spacing w:after="0" w:line="240" w:lineRule="auto"/>
                    <w:ind w:left="360"/>
                  </w:pPr>
                </w:p>
              </w:tc>
              <w:tc>
                <w:tcPr>
                  <w:tcW w:w="149" w:type="dxa"/>
                </w:tcPr>
                <w:p w14:paraId="32E0BCC7" w14:textId="77777777" w:rsidR="002833E4" w:rsidRDefault="002833E4" w:rsidP="001174E0">
                  <w:pPr>
                    <w:pStyle w:val="EmptyCellLayoutStyle"/>
                    <w:spacing w:after="0" w:line="240" w:lineRule="auto"/>
                    <w:ind w:left="360"/>
                  </w:pPr>
                </w:p>
              </w:tc>
            </w:tr>
            <w:tr w:rsidR="002833E4" w14:paraId="7232EAE9" w14:textId="77777777" w:rsidTr="008264EB">
              <w:tc>
                <w:tcPr>
                  <w:tcW w:w="54" w:type="dxa"/>
                </w:tcPr>
                <w:p w14:paraId="6EB09529" w14:textId="77777777" w:rsidR="002833E4" w:rsidRDefault="002833E4"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21"/>
                    <w:gridCol w:w="2877"/>
                    <w:gridCol w:w="2767"/>
                  </w:tblGrid>
                  <w:tr w:rsidR="002833E4" w14:paraId="51D500A0"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075741E8" w14:textId="77777777" w:rsidR="002833E4" w:rsidRDefault="002833E4"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9880612" w14:textId="77777777" w:rsidR="002833E4" w:rsidRDefault="002833E4"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325DC17F" w14:textId="77777777" w:rsidR="002833E4" w:rsidRDefault="002833E4" w:rsidP="001174E0">
                        <w:pPr>
                          <w:spacing w:after="0" w:line="240" w:lineRule="auto"/>
                          <w:ind w:left="360"/>
                        </w:pPr>
                        <w:r>
                          <w:rPr>
                            <w:rFonts w:ascii="Calibri" w:eastAsia="Calibri" w:hAnsi="Calibri"/>
                            <w:b/>
                            <w:color w:val="000000"/>
                          </w:rPr>
                          <w:t>Default value</w:t>
                        </w:r>
                      </w:p>
                    </w:tc>
                  </w:tr>
                  <w:tr w:rsidR="002833E4" w14:paraId="7FE470DC"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385CBA5" w14:textId="77777777" w:rsidR="002833E4" w:rsidRDefault="002833E4"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EE26AC1" w14:textId="77777777" w:rsidR="002833E4" w:rsidRDefault="002833E4"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F266B04" w14:textId="77777777" w:rsidR="002833E4" w:rsidRDefault="002833E4" w:rsidP="001174E0">
                        <w:pPr>
                          <w:spacing w:after="0" w:line="240" w:lineRule="auto"/>
                          <w:ind w:left="360"/>
                        </w:pPr>
                        <w:r>
                          <w:rPr>
                            <w:rFonts w:ascii="Calibri" w:eastAsia="Calibri" w:hAnsi="Calibri"/>
                            <w:color w:val="000000"/>
                          </w:rPr>
                          <w:t>Yes</w:t>
                        </w:r>
                      </w:p>
                    </w:tc>
                  </w:tr>
                  <w:tr w:rsidR="002833E4" w14:paraId="5FA48384"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9CAA43A" w14:textId="77777777" w:rsidR="002833E4" w:rsidRDefault="002833E4" w:rsidP="001174E0">
                        <w:pPr>
                          <w:spacing w:after="0" w:line="240" w:lineRule="auto"/>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E0B2C18" w14:textId="77777777" w:rsidR="002833E4" w:rsidRDefault="002833E4" w:rsidP="001174E0">
                        <w:pPr>
                          <w:spacing w:after="0" w:line="240" w:lineRule="auto"/>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DA78BA1" w14:textId="77777777" w:rsidR="002833E4" w:rsidRDefault="002833E4" w:rsidP="001174E0">
                        <w:pPr>
                          <w:spacing w:after="0" w:line="240" w:lineRule="auto"/>
                          <w:ind w:left="360"/>
                        </w:pPr>
                        <w:r>
                          <w:rPr>
                            <w:rFonts w:ascii="Arial" w:eastAsia="Arial" w:hAnsi="Arial"/>
                            <w:color w:val="000000"/>
                            <w:sz w:val="20"/>
                          </w:rPr>
                          <w:t>True</w:t>
                        </w:r>
                      </w:p>
                    </w:tc>
                  </w:tr>
                  <w:tr w:rsidR="002833E4" w14:paraId="1C5E9276"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5564B99" w14:textId="77777777" w:rsidR="002833E4" w:rsidRDefault="002833E4" w:rsidP="001174E0">
                        <w:pPr>
                          <w:spacing w:after="0" w:line="240" w:lineRule="auto"/>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A9F14F6" w14:textId="77777777" w:rsidR="002833E4" w:rsidRDefault="002833E4"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3F3D5D1" w14:textId="77777777" w:rsidR="002833E4" w:rsidRDefault="002833E4" w:rsidP="001174E0">
                        <w:pPr>
                          <w:spacing w:after="0" w:line="240" w:lineRule="auto"/>
                          <w:ind w:left="360"/>
                        </w:pPr>
                        <w:r>
                          <w:rPr>
                            <w:rFonts w:ascii="Calibri" w:eastAsia="Calibri" w:hAnsi="Calibri"/>
                            <w:color w:val="000000"/>
                          </w:rPr>
                          <w:t>90</w:t>
                        </w:r>
                      </w:p>
                    </w:tc>
                  </w:tr>
                </w:tbl>
                <w:p w14:paraId="7325830B" w14:textId="77777777" w:rsidR="002833E4" w:rsidRDefault="002833E4" w:rsidP="001174E0">
                  <w:pPr>
                    <w:spacing w:after="0" w:line="240" w:lineRule="auto"/>
                    <w:ind w:left="360"/>
                  </w:pPr>
                </w:p>
              </w:tc>
              <w:tc>
                <w:tcPr>
                  <w:tcW w:w="149" w:type="dxa"/>
                </w:tcPr>
                <w:p w14:paraId="01213676" w14:textId="77777777" w:rsidR="002833E4" w:rsidRDefault="002833E4" w:rsidP="001174E0">
                  <w:pPr>
                    <w:pStyle w:val="EmptyCellLayoutStyle"/>
                    <w:spacing w:after="0" w:line="240" w:lineRule="auto"/>
                    <w:ind w:left="360"/>
                  </w:pPr>
                </w:p>
              </w:tc>
            </w:tr>
            <w:tr w:rsidR="002833E4" w14:paraId="46C6162C" w14:textId="77777777" w:rsidTr="008264EB">
              <w:trPr>
                <w:trHeight w:val="80"/>
              </w:trPr>
              <w:tc>
                <w:tcPr>
                  <w:tcW w:w="54" w:type="dxa"/>
                </w:tcPr>
                <w:p w14:paraId="266AE6A1" w14:textId="77777777" w:rsidR="002833E4" w:rsidRDefault="002833E4" w:rsidP="001174E0">
                  <w:pPr>
                    <w:pStyle w:val="EmptyCellLayoutStyle"/>
                    <w:spacing w:after="0" w:line="240" w:lineRule="auto"/>
                    <w:ind w:left="360"/>
                  </w:pPr>
                </w:p>
              </w:tc>
              <w:tc>
                <w:tcPr>
                  <w:tcW w:w="10395" w:type="dxa"/>
                </w:tcPr>
                <w:p w14:paraId="6E1E88C6" w14:textId="77777777" w:rsidR="002833E4" w:rsidRDefault="002833E4" w:rsidP="001174E0">
                  <w:pPr>
                    <w:pStyle w:val="EmptyCellLayoutStyle"/>
                    <w:spacing w:after="0" w:line="240" w:lineRule="auto"/>
                    <w:ind w:left="360"/>
                  </w:pPr>
                </w:p>
              </w:tc>
              <w:tc>
                <w:tcPr>
                  <w:tcW w:w="149" w:type="dxa"/>
                </w:tcPr>
                <w:p w14:paraId="24720F6A" w14:textId="77777777" w:rsidR="002833E4" w:rsidRDefault="002833E4" w:rsidP="001174E0">
                  <w:pPr>
                    <w:pStyle w:val="EmptyCellLayoutStyle"/>
                    <w:spacing w:after="0" w:line="240" w:lineRule="auto"/>
                    <w:ind w:left="360"/>
                  </w:pPr>
                </w:p>
              </w:tc>
            </w:tr>
          </w:tbl>
          <w:p w14:paraId="384D6675" w14:textId="77777777" w:rsidR="002833E4" w:rsidRDefault="002833E4" w:rsidP="001174E0">
            <w:pPr>
              <w:spacing w:after="0" w:line="240" w:lineRule="auto"/>
              <w:ind w:left="360"/>
            </w:pPr>
          </w:p>
        </w:tc>
      </w:tr>
    </w:tbl>
    <w:p w14:paraId="005602E5" w14:textId="02929267" w:rsidR="002833E4" w:rsidRDefault="002833E4" w:rsidP="001174E0">
      <w:pPr>
        <w:pStyle w:val="Heading4"/>
        <w:ind w:left="360"/>
        <w:rPr>
          <w:rFonts w:ascii="Calibri" w:eastAsia="Calibri" w:hAnsi="Calibri"/>
          <w:color w:val="000000"/>
          <w:sz w:val="28"/>
        </w:rPr>
      </w:pPr>
      <w:r>
        <w:rPr>
          <w:rFonts w:ascii="Calibri" w:eastAsia="Calibri" w:hAnsi="Calibri"/>
          <w:color w:val="000000"/>
          <w:sz w:val="28"/>
        </w:rPr>
        <w:t>Microsoft Azure Stack</w:t>
      </w:r>
      <w:r w:rsidR="00C2399C">
        <w:rPr>
          <w:rFonts w:ascii="Calibri" w:eastAsia="Calibri" w:hAnsi="Calibri"/>
          <w:color w:val="000000"/>
          <w:sz w:val="28"/>
        </w:rPr>
        <w:t xml:space="preserve"> Hub</w:t>
      </w:r>
      <w:r>
        <w:rPr>
          <w:rFonts w:ascii="Calibri" w:eastAsia="Calibri" w:hAnsi="Calibri"/>
          <w:color w:val="000000"/>
          <w:sz w:val="28"/>
        </w:rPr>
        <w:t xml:space="preserve"> App Service Role</w:t>
      </w:r>
      <w:r w:rsidR="004B40C9">
        <w:rPr>
          <w:rFonts w:ascii="Calibri" w:eastAsia="Calibri" w:hAnsi="Calibri"/>
          <w:color w:val="000000"/>
          <w:sz w:val="28"/>
        </w:rPr>
        <w:t xml:space="preserve"> </w:t>
      </w:r>
      <w:r>
        <w:rPr>
          <w:rFonts w:ascii="Calibri" w:eastAsia="Calibri" w:hAnsi="Calibri"/>
          <w:color w:val="000000"/>
          <w:sz w:val="28"/>
        </w:rPr>
        <w:t xml:space="preserve"> - Dependency (rollup) monitors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2833E4" w14:paraId="06579522"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4426249E" w14:textId="41E3A82D" w:rsidR="002833E4" w:rsidRDefault="002833E4"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App Service Role Instance Dependency Monitor</w:t>
            </w:r>
          </w:p>
        </w:tc>
      </w:tr>
      <w:tr w:rsidR="002833E4" w14:paraId="665052BE"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6900FF55" w14:textId="7927566D" w:rsidR="002833E4" w:rsidRDefault="002833E4"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App Service Role</w:t>
            </w:r>
            <w:r w:rsidR="004B40C9">
              <w:rPr>
                <w:rFonts w:ascii="Calibri" w:eastAsia="Calibri" w:hAnsi="Calibri"/>
                <w:color w:val="000000"/>
              </w:rPr>
              <w:t xml:space="preserve"> </w:t>
            </w:r>
            <w:r>
              <w:rPr>
                <w:rFonts w:ascii="Calibri" w:eastAsia="Calibri" w:hAnsi="Calibri"/>
                <w:color w:val="000000"/>
              </w:rPr>
              <w:t>availability depends on App Service Role Instance availability.</w:t>
            </w:r>
            <w:r w:rsidR="002D39E9">
              <w:rPr>
                <w:rFonts w:ascii="Calibri" w:eastAsia="Calibri" w:hAnsi="Calibri"/>
                <w:color w:val="000000"/>
              </w:rPr>
              <w:br/>
            </w:r>
            <w:r w:rsidR="00C2399C">
              <w:rPr>
                <w:b/>
              </w:rPr>
              <w:t>Azure Stack Hub</w:t>
            </w:r>
            <w:r w:rsidR="004B40C9" w:rsidRPr="00AE1686">
              <w:rPr>
                <w:b/>
              </w:rPr>
              <w:t xml:space="preserve"> App Service Role Instance</w:t>
            </w:r>
            <w:r w:rsidR="002D39E9" w:rsidRPr="00AE1686">
              <w:rPr>
                <w:b/>
              </w:rPr>
              <w:t xml:space="preserve"> </w:t>
            </w:r>
            <w:r w:rsidR="00F427EA">
              <w:rPr>
                <w:b/>
              </w:rPr>
              <w:t xml:space="preserve">Dependency </w:t>
            </w:r>
            <w:r w:rsidR="002D39E9">
              <w:rPr>
                <w:rFonts w:ascii="Calibri" w:eastAsia="Calibri" w:hAnsi="Calibri"/>
                <w:color w:val="000000"/>
              </w:rPr>
              <w:t>monitor d</w:t>
            </w:r>
            <w:r w:rsidR="008D5155">
              <w:rPr>
                <w:rFonts w:ascii="Calibri" w:eastAsia="Calibri" w:hAnsi="Calibri"/>
                <w:color w:val="000000"/>
              </w:rPr>
              <w:t>isabled by default</w:t>
            </w:r>
            <w:r w:rsidR="002D39E9">
              <w:rPr>
                <w:rFonts w:ascii="Calibri" w:eastAsia="Calibri" w:hAnsi="Calibri"/>
                <w:color w:val="000000"/>
              </w:rPr>
              <w:t xml:space="preserve"> by design</w:t>
            </w:r>
            <w:r w:rsidR="008D5155">
              <w:rPr>
                <w:rFonts w:ascii="Calibri" w:eastAsia="Calibri" w:hAnsi="Calibri"/>
                <w:color w:val="000000"/>
              </w:rPr>
              <w:t xml:space="preserve">. </w:t>
            </w:r>
            <w:r w:rsidR="002D39E9">
              <w:rPr>
                <w:rFonts w:ascii="Calibri" w:eastAsia="Calibri" w:hAnsi="Calibri"/>
                <w:color w:val="000000"/>
              </w:rPr>
              <w:t xml:space="preserve">Health rollup mechanism for App Service role calculated </w:t>
            </w:r>
            <w:r w:rsidR="004B40C9">
              <w:rPr>
                <w:rFonts w:ascii="Calibri" w:eastAsia="Calibri" w:hAnsi="Calibri"/>
                <w:color w:val="000000"/>
              </w:rPr>
              <w:t xml:space="preserve">in </w:t>
            </w:r>
            <w:r w:rsidR="004B40C9" w:rsidRPr="00AE1686">
              <w:rPr>
                <w:b/>
              </w:rPr>
              <w:t xml:space="preserve">Microsoft </w:t>
            </w:r>
            <w:r w:rsidR="00C2399C">
              <w:rPr>
                <w:b/>
              </w:rPr>
              <w:t>Azure Stack Hub</w:t>
            </w:r>
            <w:r w:rsidR="004B40C9" w:rsidRPr="00AE1686">
              <w:rPr>
                <w:b/>
              </w:rPr>
              <w:t xml:space="preserve"> App Service Role State Monitor.</w:t>
            </w:r>
            <w:r w:rsidR="004B40C9">
              <w:rPr>
                <w:rFonts w:ascii="Calibri" w:eastAsia="Calibri" w:hAnsi="Calibri"/>
                <w:b/>
                <w:color w:val="6495ED"/>
              </w:rPr>
              <w:t xml:space="preserve"> </w:t>
            </w:r>
          </w:p>
        </w:tc>
      </w:tr>
    </w:tbl>
    <w:p w14:paraId="165DFFCE" w14:textId="223F8354" w:rsidR="002833E4" w:rsidRDefault="002833E4" w:rsidP="001174E0">
      <w:pPr>
        <w:pStyle w:val="Heading4"/>
        <w:ind w:left="360"/>
        <w:rPr>
          <w:rFonts w:ascii="Calibri" w:eastAsia="Calibri" w:hAnsi="Calibri"/>
          <w:color w:val="000000"/>
          <w:sz w:val="28"/>
        </w:rPr>
      </w:pPr>
      <w:r>
        <w:rPr>
          <w:rFonts w:ascii="Calibri" w:eastAsia="Calibri" w:hAnsi="Calibri"/>
          <w:color w:val="000000"/>
          <w:sz w:val="28"/>
        </w:rPr>
        <w:t xml:space="preserve">Microsoft </w:t>
      </w:r>
      <w:r w:rsidR="00C2399C">
        <w:rPr>
          <w:rFonts w:ascii="Calibri" w:eastAsia="Calibri" w:hAnsi="Calibri"/>
          <w:color w:val="000000"/>
          <w:sz w:val="28"/>
        </w:rPr>
        <w:t>Azure Stack Hub</w:t>
      </w:r>
      <w:r>
        <w:rPr>
          <w:rFonts w:ascii="Calibri" w:eastAsia="Calibri" w:hAnsi="Calibri"/>
          <w:color w:val="000000"/>
          <w:sz w:val="28"/>
        </w:rPr>
        <w:t xml:space="preserve"> App Service Role – Tasks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2833E4" w14:paraId="1BB0FB6C"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7E22E4D0" w14:textId="77777777" w:rsidR="002833E4" w:rsidRDefault="002833E4" w:rsidP="001174E0">
            <w:pPr>
              <w:spacing w:after="0" w:line="240" w:lineRule="auto"/>
              <w:ind w:left="360"/>
            </w:pPr>
            <w:r>
              <w:rPr>
                <w:rFonts w:ascii="Calibri" w:eastAsia="Calibri" w:hAnsi="Calibri"/>
                <w:b/>
                <w:color w:val="6495ED"/>
              </w:rPr>
              <w:t>Force App Service Role Refresh</w:t>
            </w:r>
          </w:p>
        </w:tc>
      </w:tr>
      <w:tr w:rsidR="002833E4" w14:paraId="6BEBF3F9"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6FAA1B73" w14:textId="77777777" w:rsidR="002833E4" w:rsidRDefault="002833E4" w:rsidP="001174E0">
            <w:pPr>
              <w:spacing w:after="0" w:line="240" w:lineRule="auto"/>
              <w:ind w:left="360"/>
            </w:pPr>
            <w:r>
              <w:rPr>
                <w:rFonts w:ascii="Calibri" w:eastAsia="Calibri" w:hAnsi="Calibri"/>
                <w:color w:val="000000"/>
              </w:rPr>
              <w:t>This task provides forced refresh of the App Service Roles state.</w:t>
            </w:r>
          </w:p>
        </w:tc>
      </w:tr>
    </w:tbl>
    <w:p w14:paraId="3C059CD2" w14:textId="3A03B3FB" w:rsidR="002833E4" w:rsidRDefault="002833E4" w:rsidP="001174E0">
      <w:pPr>
        <w:pStyle w:val="Heading3"/>
        <w:ind w:left="360"/>
        <w:rPr>
          <w:rFonts w:ascii="Calibri" w:eastAsia="Calibri" w:hAnsi="Calibri"/>
          <w:color w:val="000000"/>
          <w:sz w:val="32"/>
        </w:rPr>
      </w:pPr>
      <w:bookmarkStart w:id="232" w:name="_Toc159888408"/>
      <w:r>
        <w:rPr>
          <w:rFonts w:ascii="Calibri" w:eastAsia="Calibri" w:hAnsi="Calibri"/>
          <w:color w:val="000000"/>
          <w:sz w:val="32"/>
        </w:rPr>
        <w:t xml:space="preserve">Microsoft </w:t>
      </w:r>
      <w:r w:rsidR="00C2399C">
        <w:rPr>
          <w:rFonts w:ascii="Calibri" w:eastAsia="Calibri" w:hAnsi="Calibri"/>
          <w:color w:val="000000"/>
          <w:sz w:val="32"/>
        </w:rPr>
        <w:t>Azure Stack Hub</w:t>
      </w:r>
      <w:r>
        <w:rPr>
          <w:rFonts w:ascii="Calibri" w:eastAsia="Calibri" w:hAnsi="Calibri"/>
          <w:color w:val="000000"/>
          <w:sz w:val="32"/>
        </w:rPr>
        <w:t xml:space="preserve"> App Service Role Instance</w:t>
      </w:r>
      <w:bookmarkEnd w:id="232"/>
    </w:p>
    <w:p w14:paraId="79E80466" w14:textId="4B9AA633" w:rsidR="002833E4" w:rsidRPr="002833E4" w:rsidRDefault="002833E4" w:rsidP="001174E0">
      <w:pPr>
        <w:ind w:left="360"/>
      </w:pPr>
      <w:r>
        <w:rPr>
          <w:rFonts w:ascii="Calibri" w:eastAsia="Calibri" w:hAnsi="Calibri"/>
          <w:color w:val="000000"/>
        </w:rPr>
        <w:t xml:space="preserve">An App Service Role Instance for a Microsoft </w:t>
      </w:r>
      <w:r w:rsidR="00C2399C">
        <w:rPr>
          <w:rFonts w:ascii="Calibri" w:eastAsia="Calibri" w:hAnsi="Calibri"/>
          <w:color w:val="000000"/>
        </w:rPr>
        <w:t>Azure Stack Hub</w:t>
      </w:r>
      <w:r>
        <w:rPr>
          <w:rFonts w:ascii="Calibri" w:eastAsia="Calibri" w:hAnsi="Calibri"/>
          <w:color w:val="000000"/>
        </w:rPr>
        <w:t xml:space="preserve"> region.</w:t>
      </w:r>
    </w:p>
    <w:p w14:paraId="737EC707" w14:textId="6220A274" w:rsidR="002833E4" w:rsidRDefault="002833E4" w:rsidP="001174E0">
      <w:pPr>
        <w:pStyle w:val="Heading4"/>
        <w:ind w:left="360"/>
        <w:rPr>
          <w:rFonts w:ascii="Calibri" w:eastAsia="Calibri" w:hAnsi="Calibri"/>
          <w:color w:val="000000"/>
          <w:sz w:val="28"/>
        </w:rPr>
      </w:pPr>
      <w:r>
        <w:rPr>
          <w:rFonts w:ascii="Calibri" w:eastAsia="Calibri" w:hAnsi="Calibri"/>
          <w:color w:val="000000"/>
          <w:sz w:val="28"/>
        </w:rPr>
        <w:t xml:space="preserve">Microsoft </w:t>
      </w:r>
      <w:r w:rsidR="00C2399C">
        <w:rPr>
          <w:rFonts w:ascii="Calibri" w:eastAsia="Calibri" w:hAnsi="Calibri"/>
          <w:color w:val="000000"/>
          <w:sz w:val="28"/>
        </w:rPr>
        <w:t>Azure Stack Hub</w:t>
      </w:r>
      <w:r>
        <w:rPr>
          <w:rFonts w:ascii="Calibri" w:eastAsia="Calibri" w:hAnsi="Calibri"/>
          <w:color w:val="000000"/>
          <w:sz w:val="28"/>
        </w:rPr>
        <w:t xml:space="preserve"> App Service Role Instance – Discoveries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2833E4" w14:paraId="60AD76B8"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11F78B73" w14:textId="74BB7DBF" w:rsidR="002833E4" w:rsidRDefault="002833E4"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App Service Discovery</w:t>
            </w:r>
          </w:p>
        </w:tc>
      </w:tr>
      <w:tr w:rsidR="002833E4" w14:paraId="7CF9D88D"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79B056AB" w14:textId="7C0F9DF6" w:rsidR="002833E4" w:rsidRDefault="002833E4" w:rsidP="001174E0">
            <w:pPr>
              <w:spacing w:after="0" w:line="240" w:lineRule="auto"/>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App Service Roles and Role Instances per region.</w:t>
            </w:r>
          </w:p>
        </w:tc>
      </w:tr>
      <w:tr w:rsidR="002833E4" w14:paraId="1BB51DCF" w14:textId="77777777" w:rsidTr="001174E0">
        <w:trPr>
          <w:trHeight w:val="1469"/>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40"/>
              <w:gridCol w:w="8493"/>
              <w:gridCol w:w="107"/>
            </w:tblGrid>
            <w:tr w:rsidR="002833E4" w14:paraId="63247857" w14:textId="77777777" w:rsidTr="008264EB">
              <w:trPr>
                <w:trHeight w:val="54"/>
              </w:trPr>
              <w:tc>
                <w:tcPr>
                  <w:tcW w:w="54" w:type="dxa"/>
                </w:tcPr>
                <w:p w14:paraId="17F591EF" w14:textId="77777777" w:rsidR="002833E4" w:rsidRDefault="002833E4" w:rsidP="001174E0">
                  <w:pPr>
                    <w:pStyle w:val="EmptyCellLayoutStyle"/>
                    <w:spacing w:after="0" w:line="240" w:lineRule="auto"/>
                    <w:ind w:left="360"/>
                  </w:pPr>
                </w:p>
              </w:tc>
              <w:tc>
                <w:tcPr>
                  <w:tcW w:w="10395" w:type="dxa"/>
                </w:tcPr>
                <w:p w14:paraId="42EC4947" w14:textId="77777777" w:rsidR="002833E4" w:rsidRDefault="002833E4" w:rsidP="001174E0">
                  <w:pPr>
                    <w:pStyle w:val="EmptyCellLayoutStyle"/>
                    <w:spacing w:after="0" w:line="240" w:lineRule="auto"/>
                    <w:ind w:left="360"/>
                  </w:pPr>
                </w:p>
              </w:tc>
              <w:tc>
                <w:tcPr>
                  <w:tcW w:w="149" w:type="dxa"/>
                </w:tcPr>
                <w:p w14:paraId="7DC3FF42" w14:textId="77777777" w:rsidR="002833E4" w:rsidRDefault="002833E4" w:rsidP="001174E0">
                  <w:pPr>
                    <w:pStyle w:val="EmptyCellLayoutStyle"/>
                    <w:spacing w:after="0" w:line="240" w:lineRule="auto"/>
                    <w:ind w:left="360"/>
                  </w:pPr>
                </w:p>
              </w:tc>
            </w:tr>
            <w:tr w:rsidR="002833E4" w14:paraId="594FD7D4" w14:textId="77777777" w:rsidTr="008264EB">
              <w:tc>
                <w:tcPr>
                  <w:tcW w:w="54" w:type="dxa"/>
                </w:tcPr>
                <w:p w14:paraId="09299B11" w14:textId="77777777" w:rsidR="002833E4" w:rsidRDefault="002833E4"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21"/>
                    <w:gridCol w:w="2877"/>
                    <w:gridCol w:w="2767"/>
                  </w:tblGrid>
                  <w:tr w:rsidR="002833E4" w14:paraId="103FFA7D"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C2E9F83" w14:textId="77777777" w:rsidR="002833E4" w:rsidRDefault="002833E4"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3AA313E" w14:textId="77777777" w:rsidR="002833E4" w:rsidRDefault="002833E4"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32FEA64" w14:textId="77777777" w:rsidR="002833E4" w:rsidRDefault="002833E4" w:rsidP="001174E0">
                        <w:pPr>
                          <w:spacing w:after="0" w:line="240" w:lineRule="auto"/>
                          <w:ind w:left="360"/>
                        </w:pPr>
                        <w:r>
                          <w:rPr>
                            <w:rFonts w:ascii="Calibri" w:eastAsia="Calibri" w:hAnsi="Calibri"/>
                            <w:b/>
                            <w:color w:val="000000"/>
                          </w:rPr>
                          <w:t>Default value</w:t>
                        </w:r>
                      </w:p>
                    </w:tc>
                  </w:tr>
                  <w:tr w:rsidR="002833E4" w14:paraId="165AC183"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1794024" w14:textId="77777777" w:rsidR="002833E4" w:rsidRDefault="002833E4"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39E576F" w14:textId="77777777" w:rsidR="002833E4" w:rsidRDefault="002833E4"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C8CF334" w14:textId="77777777" w:rsidR="002833E4" w:rsidRDefault="002833E4" w:rsidP="001174E0">
                        <w:pPr>
                          <w:spacing w:after="0" w:line="240" w:lineRule="auto"/>
                          <w:ind w:left="360"/>
                        </w:pPr>
                        <w:r>
                          <w:rPr>
                            <w:rFonts w:ascii="Calibri" w:eastAsia="Calibri" w:hAnsi="Calibri"/>
                            <w:color w:val="000000"/>
                          </w:rPr>
                          <w:t>Yes</w:t>
                        </w:r>
                      </w:p>
                    </w:tc>
                  </w:tr>
                  <w:tr w:rsidR="002833E4" w14:paraId="3B3CEEFA"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2BE6F7B" w14:textId="77777777" w:rsidR="002833E4" w:rsidRDefault="002833E4" w:rsidP="001174E0">
                        <w:pPr>
                          <w:spacing w:after="0" w:line="240" w:lineRule="auto"/>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EC79C4F" w14:textId="77777777" w:rsidR="002833E4" w:rsidRDefault="002833E4"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AC463FE" w14:textId="77777777" w:rsidR="002833E4" w:rsidRDefault="002833E4" w:rsidP="001174E0">
                        <w:pPr>
                          <w:spacing w:after="0" w:line="240" w:lineRule="auto"/>
                          <w:ind w:left="360"/>
                        </w:pPr>
                        <w:r>
                          <w:rPr>
                            <w:rFonts w:ascii="Calibri" w:eastAsia="Calibri" w:hAnsi="Calibri"/>
                            <w:color w:val="000000"/>
                          </w:rPr>
                          <w:t>86400</w:t>
                        </w:r>
                      </w:p>
                    </w:tc>
                  </w:tr>
                  <w:tr w:rsidR="002833E4" w14:paraId="2FF665A4"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BA8AF49" w14:textId="77777777" w:rsidR="002833E4" w:rsidRDefault="002833E4" w:rsidP="001174E0">
                        <w:pPr>
                          <w:spacing w:after="0" w:line="240" w:lineRule="auto"/>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1593B6C" w14:textId="77777777" w:rsidR="002833E4" w:rsidRDefault="002833E4" w:rsidP="001174E0">
                        <w:pPr>
                          <w:spacing w:after="0" w:line="240" w:lineRule="auto"/>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7493EAD" w14:textId="77777777" w:rsidR="002833E4" w:rsidRDefault="002833E4" w:rsidP="001174E0">
                        <w:pPr>
                          <w:spacing w:after="0" w:line="240" w:lineRule="auto"/>
                          <w:ind w:left="360"/>
                        </w:pPr>
                        <w:r>
                          <w:rPr>
                            <w:rFonts w:ascii="Calibri" w:eastAsia="Calibri" w:hAnsi="Calibri"/>
                            <w:color w:val="000000"/>
                          </w:rPr>
                          <w:t>120</w:t>
                        </w:r>
                      </w:p>
                    </w:tc>
                  </w:tr>
                </w:tbl>
                <w:p w14:paraId="1AA60E03" w14:textId="77777777" w:rsidR="002833E4" w:rsidRDefault="002833E4" w:rsidP="001174E0">
                  <w:pPr>
                    <w:spacing w:after="0" w:line="240" w:lineRule="auto"/>
                    <w:ind w:left="360"/>
                  </w:pPr>
                </w:p>
              </w:tc>
              <w:tc>
                <w:tcPr>
                  <w:tcW w:w="149" w:type="dxa"/>
                </w:tcPr>
                <w:p w14:paraId="6F743CDD" w14:textId="77777777" w:rsidR="002833E4" w:rsidRDefault="002833E4" w:rsidP="001174E0">
                  <w:pPr>
                    <w:pStyle w:val="EmptyCellLayoutStyle"/>
                    <w:spacing w:after="0" w:line="240" w:lineRule="auto"/>
                    <w:ind w:left="360"/>
                  </w:pPr>
                </w:p>
              </w:tc>
            </w:tr>
            <w:tr w:rsidR="002833E4" w14:paraId="0C322F47" w14:textId="77777777" w:rsidTr="008264EB">
              <w:trPr>
                <w:trHeight w:val="80"/>
              </w:trPr>
              <w:tc>
                <w:tcPr>
                  <w:tcW w:w="54" w:type="dxa"/>
                </w:tcPr>
                <w:p w14:paraId="6717CF6F" w14:textId="77777777" w:rsidR="002833E4" w:rsidRDefault="002833E4" w:rsidP="001174E0">
                  <w:pPr>
                    <w:pStyle w:val="EmptyCellLayoutStyle"/>
                    <w:spacing w:after="0" w:line="240" w:lineRule="auto"/>
                    <w:ind w:left="360"/>
                  </w:pPr>
                </w:p>
              </w:tc>
              <w:tc>
                <w:tcPr>
                  <w:tcW w:w="10395" w:type="dxa"/>
                </w:tcPr>
                <w:p w14:paraId="177DB2FD" w14:textId="77777777" w:rsidR="002833E4" w:rsidRDefault="002833E4" w:rsidP="001174E0">
                  <w:pPr>
                    <w:pStyle w:val="EmptyCellLayoutStyle"/>
                    <w:spacing w:after="0" w:line="240" w:lineRule="auto"/>
                    <w:ind w:left="360"/>
                  </w:pPr>
                </w:p>
              </w:tc>
              <w:tc>
                <w:tcPr>
                  <w:tcW w:w="149" w:type="dxa"/>
                </w:tcPr>
                <w:p w14:paraId="4C484955" w14:textId="77777777" w:rsidR="002833E4" w:rsidRDefault="002833E4" w:rsidP="001174E0">
                  <w:pPr>
                    <w:pStyle w:val="EmptyCellLayoutStyle"/>
                    <w:spacing w:after="0" w:line="240" w:lineRule="auto"/>
                    <w:ind w:left="360"/>
                  </w:pPr>
                </w:p>
              </w:tc>
            </w:tr>
          </w:tbl>
          <w:p w14:paraId="7C4C71C2" w14:textId="77777777" w:rsidR="002833E4" w:rsidRDefault="002833E4" w:rsidP="001174E0">
            <w:pPr>
              <w:spacing w:after="0" w:line="240" w:lineRule="auto"/>
              <w:ind w:left="360"/>
            </w:pPr>
          </w:p>
        </w:tc>
      </w:tr>
    </w:tbl>
    <w:p w14:paraId="44091261" w14:textId="7502A32A" w:rsidR="002833E4" w:rsidRDefault="002833E4" w:rsidP="001174E0">
      <w:pPr>
        <w:pStyle w:val="Heading4"/>
        <w:ind w:left="360"/>
        <w:rPr>
          <w:rFonts w:ascii="Calibri" w:eastAsia="Calibri" w:hAnsi="Calibri"/>
          <w:color w:val="000000"/>
          <w:sz w:val="28"/>
        </w:rPr>
      </w:pPr>
      <w:r>
        <w:rPr>
          <w:rFonts w:ascii="Calibri" w:eastAsia="Calibri" w:hAnsi="Calibri"/>
          <w:color w:val="000000"/>
          <w:sz w:val="28"/>
        </w:rPr>
        <w:t xml:space="preserve">Microsoft </w:t>
      </w:r>
      <w:r w:rsidR="00C2399C">
        <w:rPr>
          <w:rFonts w:ascii="Calibri" w:eastAsia="Calibri" w:hAnsi="Calibri"/>
          <w:color w:val="000000"/>
          <w:sz w:val="28"/>
        </w:rPr>
        <w:t>Azure Stack Hub</w:t>
      </w:r>
      <w:r>
        <w:rPr>
          <w:rFonts w:ascii="Calibri" w:eastAsia="Calibri" w:hAnsi="Calibri"/>
          <w:color w:val="000000"/>
          <w:sz w:val="28"/>
        </w:rPr>
        <w:t xml:space="preserve"> App Service Role Instance - Unit monitors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2833E4" w14:paraId="39CE7F9D"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2ED4EE80" w14:textId="3CD9B88C" w:rsidR="002833E4" w:rsidRDefault="002833E4"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App Service Role Instance State Monitor</w:t>
            </w:r>
          </w:p>
        </w:tc>
      </w:tr>
      <w:tr w:rsidR="002833E4" w14:paraId="74D20252"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42027F14" w14:textId="448B7081" w:rsidR="002833E4" w:rsidRDefault="002833E4"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App Service Role Instance state monitor. This monitor checks the App Service Role Instance state.</w:t>
            </w:r>
          </w:p>
        </w:tc>
      </w:tr>
      <w:tr w:rsidR="002833E4" w14:paraId="774FA9FB" w14:textId="77777777" w:rsidTr="001174E0">
        <w:trPr>
          <w:trHeight w:val="1803"/>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40"/>
              <w:gridCol w:w="8493"/>
              <w:gridCol w:w="107"/>
            </w:tblGrid>
            <w:tr w:rsidR="002833E4" w14:paraId="297E3B43" w14:textId="77777777" w:rsidTr="008264EB">
              <w:trPr>
                <w:trHeight w:val="54"/>
              </w:trPr>
              <w:tc>
                <w:tcPr>
                  <w:tcW w:w="54" w:type="dxa"/>
                </w:tcPr>
                <w:p w14:paraId="37AFFEBF" w14:textId="77777777" w:rsidR="002833E4" w:rsidRDefault="002833E4" w:rsidP="001174E0">
                  <w:pPr>
                    <w:pStyle w:val="EmptyCellLayoutStyle"/>
                    <w:spacing w:after="0" w:line="240" w:lineRule="auto"/>
                    <w:ind w:left="360"/>
                  </w:pPr>
                </w:p>
              </w:tc>
              <w:tc>
                <w:tcPr>
                  <w:tcW w:w="10395" w:type="dxa"/>
                </w:tcPr>
                <w:p w14:paraId="75CCC212" w14:textId="77777777" w:rsidR="002833E4" w:rsidRDefault="002833E4" w:rsidP="001174E0">
                  <w:pPr>
                    <w:pStyle w:val="EmptyCellLayoutStyle"/>
                    <w:spacing w:after="0" w:line="240" w:lineRule="auto"/>
                    <w:ind w:left="360"/>
                  </w:pPr>
                </w:p>
              </w:tc>
              <w:tc>
                <w:tcPr>
                  <w:tcW w:w="149" w:type="dxa"/>
                </w:tcPr>
                <w:p w14:paraId="4B3E20D4" w14:textId="77777777" w:rsidR="002833E4" w:rsidRDefault="002833E4" w:rsidP="001174E0">
                  <w:pPr>
                    <w:pStyle w:val="EmptyCellLayoutStyle"/>
                    <w:spacing w:after="0" w:line="240" w:lineRule="auto"/>
                    <w:ind w:left="360"/>
                  </w:pPr>
                </w:p>
              </w:tc>
            </w:tr>
            <w:tr w:rsidR="002833E4" w14:paraId="16C2D1D6" w14:textId="77777777" w:rsidTr="008264EB">
              <w:tc>
                <w:tcPr>
                  <w:tcW w:w="54" w:type="dxa"/>
                </w:tcPr>
                <w:p w14:paraId="6AB42F70" w14:textId="77777777" w:rsidR="002833E4" w:rsidRDefault="002833E4"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21"/>
                    <w:gridCol w:w="2877"/>
                    <w:gridCol w:w="2767"/>
                  </w:tblGrid>
                  <w:tr w:rsidR="002833E4" w14:paraId="3E126E3E"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D8CBB13" w14:textId="77777777" w:rsidR="002833E4" w:rsidRDefault="002833E4"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AF18425" w14:textId="77777777" w:rsidR="002833E4" w:rsidRDefault="002833E4"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5E675AC7" w14:textId="77777777" w:rsidR="002833E4" w:rsidRDefault="002833E4" w:rsidP="001174E0">
                        <w:pPr>
                          <w:spacing w:after="0" w:line="240" w:lineRule="auto"/>
                          <w:ind w:left="360"/>
                        </w:pPr>
                        <w:r>
                          <w:rPr>
                            <w:rFonts w:ascii="Calibri" w:eastAsia="Calibri" w:hAnsi="Calibri"/>
                            <w:b/>
                            <w:color w:val="000000"/>
                          </w:rPr>
                          <w:t>Default value</w:t>
                        </w:r>
                      </w:p>
                    </w:tc>
                  </w:tr>
                  <w:tr w:rsidR="002833E4" w14:paraId="4787B6CA"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41C1437" w14:textId="77777777" w:rsidR="002833E4" w:rsidRDefault="002833E4"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4407E10" w14:textId="77777777" w:rsidR="002833E4" w:rsidRDefault="002833E4"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930FDDC" w14:textId="77777777" w:rsidR="002833E4" w:rsidRDefault="002833E4" w:rsidP="001174E0">
                        <w:pPr>
                          <w:spacing w:after="0" w:line="240" w:lineRule="auto"/>
                          <w:ind w:left="360"/>
                        </w:pPr>
                        <w:r>
                          <w:rPr>
                            <w:rFonts w:ascii="Calibri" w:eastAsia="Calibri" w:hAnsi="Calibri"/>
                            <w:color w:val="000000"/>
                          </w:rPr>
                          <w:t>Yes</w:t>
                        </w:r>
                      </w:p>
                    </w:tc>
                  </w:tr>
                  <w:tr w:rsidR="002833E4" w14:paraId="44DBA657"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C7C435E" w14:textId="77777777" w:rsidR="002833E4" w:rsidRDefault="002833E4" w:rsidP="001174E0">
                        <w:pPr>
                          <w:spacing w:after="0" w:line="240" w:lineRule="auto"/>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6313AC7" w14:textId="77777777" w:rsidR="002833E4" w:rsidRDefault="002833E4" w:rsidP="001174E0">
                        <w:pPr>
                          <w:spacing w:after="0" w:line="240" w:lineRule="auto"/>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9A89EAA" w14:textId="77777777" w:rsidR="002833E4" w:rsidRDefault="002833E4" w:rsidP="001174E0">
                        <w:pPr>
                          <w:spacing w:after="0" w:line="240" w:lineRule="auto"/>
                          <w:ind w:left="360"/>
                        </w:pPr>
                        <w:r>
                          <w:rPr>
                            <w:rFonts w:ascii="Arial" w:eastAsia="Arial" w:hAnsi="Arial"/>
                            <w:color w:val="000000"/>
                            <w:sz w:val="20"/>
                          </w:rPr>
                          <w:t>True</w:t>
                        </w:r>
                      </w:p>
                    </w:tc>
                  </w:tr>
                  <w:tr w:rsidR="002833E4" w14:paraId="6F8B2DC6"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989357E" w14:textId="77777777" w:rsidR="002833E4" w:rsidRDefault="002833E4" w:rsidP="001174E0">
                        <w:pPr>
                          <w:spacing w:after="0" w:line="240" w:lineRule="auto"/>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FD5ED1A" w14:textId="77777777" w:rsidR="002833E4" w:rsidRDefault="002833E4"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CF5DF7B" w14:textId="77777777" w:rsidR="002833E4" w:rsidRDefault="002833E4" w:rsidP="001174E0">
                        <w:pPr>
                          <w:spacing w:after="0" w:line="240" w:lineRule="auto"/>
                          <w:ind w:left="360"/>
                        </w:pPr>
                        <w:r>
                          <w:rPr>
                            <w:rFonts w:ascii="Calibri" w:eastAsia="Calibri" w:hAnsi="Calibri"/>
                            <w:color w:val="000000"/>
                          </w:rPr>
                          <w:t>900</w:t>
                        </w:r>
                      </w:p>
                    </w:tc>
                  </w:tr>
                  <w:tr w:rsidR="002833E4" w14:paraId="27084D7F"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967F8B2" w14:textId="77777777" w:rsidR="002833E4" w:rsidRDefault="002833E4" w:rsidP="001174E0">
                        <w:pPr>
                          <w:spacing w:after="0" w:line="240" w:lineRule="auto"/>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4BC9091" w14:textId="77777777" w:rsidR="002833E4" w:rsidRDefault="002833E4" w:rsidP="001174E0">
                        <w:pPr>
                          <w:spacing w:after="0" w:line="240" w:lineRule="auto"/>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102E497" w14:textId="77777777" w:rsidR="002833E4" w:rsidRDefault="002833E4" w:rsidP="001174E0">
                        <w:pPr>
                          <w:spacing w:after="0" w:line="240" w:lineRule="auto"/>
                          <w:ind w:left="360"/>
                        </w:pPr>
                        <w:r>
                          <w:rPr>
                            <w:rFonts w:ascii="Calibri" w:eastAsia="Calibri" w:hAnsi="Calibri"/>
                            <w:color w:val="000000"/>
                          </w:rPr>
                          <w:t>120</w:t>
                        </w:r>
                      </w:p>
                    </w:tc>
                  </w:tr>
                </w:tbl>
                <w:p w14:paraId="0491D669" w14:textId="77777777" w:rsidR="002833E4" w:rsidRDefault="002833E4" w:rsidP="001174E0">
                  <w:pPr>
                    <w:spacing w:after="0" w:line="240" w:lineRule="auto"/>
                    <w:ind w:left="360"/>
                  </w:pPr>
                </w:p>
              </w:tc>
              <w:tc>
                <w:tcPr>
                  <w:tcW w:w="149" w:type="dxa"/>
                </w:tcPr>
                <w:p w14:paraId="69DB2261" w14:textId="77777777" w:rsidR="002833E4" w:rsidRDefault="002833E4" w:rsidP="001174E0">
                  <w:pPr>
                    <w:pStyle w:val="EmptyCellLayoutStyle"/>
                    <w:spacing w:after="0" w:line="240" w:lineRule="auto"/>
                    <w:ind w:left="360"/>
                  </w:pPr>
                </w:p>
              </w:tc>
            </w:tr>
            <w:tr w:rsidR="002833E4" w14:paraId="47ECC13D" w14:textId="77777777" w:rsidTr="008264EB">
              <w:trPr>
                <w:trHeight w:val="80"/>
              </w:trPr>
              <w:tc>
                <w:tcPr>
                  <w:tcW w:w="54" w:type="dxa"/>
                </w:tcPr>
                <w:p w14:paraId="4AF8B61D" w14:textId="77777777" w:rsidR="002833E4" w:rsidRDefault="002833E4" w:rsidP="001174E0">
                  <w:pPr>
                    <w:pStyle w:val="EmptyCellLayoutStyle"/>
                    <w:spacing w:after="0" w:line="240" w:lineRule="auto"/>
                    <w:ind w:left="360"/>
                  </w:pPr>
                </w:p>
              </w:tc>
              <w:tc>
                <w:tcPr>
                  <w:tcW w:w="10395" w:type="dxa"/>
                </w:tcPr>
                <w:p w14:paraId="426F594A" w14:textId="77777777" w:rsidR="002833E4" w:rsidRDefault="002833E4" w:rsidP="001174E0">
                  <w:pPr>
                    <w:pStyle w:val="EmptyCellLayoutStyle"/>
                    <w:spacing w:after="0" w:line="240" w:lineRule="auto"/>
                    <w:ind w:left="360"/>
                  </w:pPr>
                </w:p>
              </w:tc>
              <w:tc>
                <w:tcPr>
                  <w:tcW w:w="149" w:type="dxa"/>
                </w:tcPr>
                <w:p w14:paraId="44C15528" w14:textId="77777777" w:rsidR="002833E4" w:rsidRDefault="002833E4" w:rsidP="001174E0">
                  <w:pPr>
                    <w:pStyle w:val="EmptyCellLayoutStyle"/>
                    <w:spacing w:after="0" w:line="240" w:lineRule="auto"/>
                    <w:ind w:left="360"/>
                  </w:pPr>
                </w:p>
              </w:tc>
            </w:tr>
          </w:tbl>
          <w:p w14:paraId="60BE159A" w14:textId="77777777" w:rsidR="002833E4" w:rsidRDefault="002833E4" w:rsidP="001174E0">
            <w:pPr>
              <w:spacing w:after="0" w:line="240" w:lineRule="auto"/>
              <w:ind w:left="360"/>
            </w:pPr>
          </w:p>
        </w:tc>
      </w:tr>
    </w:tbl>
    <w:p w14:paraId="01701678" w14:textId="0FA3B365" w:rsidR="002833E4" w:rsidRDefault="002833E4" w:rsidP="001174E0">
      <w:pPr>
        <w:pStyle w:val="Heading4"/>
        <w:ind w:left="360"/>
        <w:rPr>
          <w:rFonts w:ascii="Calibri" w:eastAsia="Calibri" w:hAnsi="Calibri"/>
          <w:color w:val="000000"/>
          <w:sz w:val="28"/>
        </w:rPr>
      </w:pPr>
      <w:r>
        <w:rPr>
          <w:rFonts w:ascii="Calibri" w:eastAsia="Calibri" w:hAnsi="Calibri"/>
          <w:color w:val="000000"/>
          <w:sz w:val="28"/>
        </w:rPr>
        <w:t xml:space="preserve">Microsoft </w:t>
      </w:r>
      <w:r w:rsidR="00C2399C">
        <w:rPr>
          <w:rFonts w:ascii="Calibri" w:eastAsia="Calibri" w:hAnsi="Calibri"/>
          <w:color w:val="000000"/>
          <w:sz w:val="28"/>
        </w:rPr>
        <w:t>Azure Stack Hub</w:t>
      </w:r>
      <w:r>
        <w:rPr>
          <w:rFonts w:ascii="Calibri" w:eastAsia="Calibri" w:hAnsi="Calibri"/>
          <w:color w:val="000000"/>
          <w:sz w:val="28"/>
        </w:rPr>
        <w:t xml:space="preserve"> App Service Role Instance </w:t>
      </w:r>
      <w:r w:rsidR="00E945C3">
        <w:rPr>
          <w:rFonts w:ascii="Calibri" w:eastAsia="Calibri" w:hAnsi="Calibri"/>
          <w:color w:val="000000"/>
          <w:sz w:val="28"/>
        </w:rPr>
        <w:t>–</w:t>
      </w:r>
      <w:r>
        <w:rPr>
          <w:rFonts w:ascii="Calibri" w:eastAsia="Calibri" w:hAnsi="Calibri"/>
          <w:color w:val="000000"/>
          <w:sz w:val="28"/>
        </w:rPr>
        <w:t xml:space="preserve"> Tasks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E945C3" w14:paraId="6BFCFDE2"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002A25E9" w14:textId="77777777" w:rsidR="00E945C3" w:rsidRDefault="00E945C3" w:rsidP="001174E0">
            <w:pPr>
              <w:spacing w:after="0" w:line="240" w:lineRule="auto"/>
              <w:ind w:left="360"/>
            </w:pPr>
            <w:r>
              <w:rPr>
                <w:rFonts w:ascii="Calibri" w:eastAsia="Calibri" w:hAnsi="Calibri"/>
                <w:b/>
                <w:color w:val="6495ED"/>
              </w:rPr>
              <w:t>Stop App Service Role Instance</w:t>
            </w:r>
          </w:p>
        </w:tc>
      </w:tr>
      <w:tr w:rsidR="00E945C3" w14:paraId="438D3ABF"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63A4C7AE" w14:textId="77777777" w:rsidR="00E945C3" w:rsidRDefault="00E945C3" w:rsidP="001174E0">
            <w:pPr>
              <w:spacing w:after="0" w:line="240" w:lineRule="auto"/>
              <w:ind w:left="360"/>
            </w:pPr>
            <w:r>
              <w:rPr>
                <w:rFonts w:ascii="Calibri" w:eastAsia="Calibri" w:hAnsi="Calibri"/>
                <w:color w:val="000000"/>
              </w:rPr>
              <w:t>This task stops app service role instance.</w:t>
            </w:r>
          </w:p>
        </w:tc>
      </w:tr>
      <w:tr w:rsidR="00E945C3" w14:paraId="36B10C25" w14:textId="77777777" w:rsidTr="001174E0">
        <w:trPr>
          <w:trHeight w:val="134"/>
        </w:trPr>
        <w:tc>
          <w:tcPr>
            <w:tcW w:w="8640" w:type="dxa"/>
            <w:tcBorders>
              <w:top w:val="nil"/>
              <w:left w:val="nil"/>
              <w:bottom w:val="nil"/>
              <w:right w:val="nil"/>
            </w:tcBorders>
            <w:tcMar>
              <w:top w:w="0" w:type="dxa"/>
              <w:left w:w="0" w:type="dxa"/>
              <w:bottom w:w="0" w:type="dxa"/>
              <w:right w:w="0" w:type="dxa"/>
            </w:tcMar>
          </w:tcPr>
          <w:p w14:paraId="1C1397BE" w14:textId="77777777" w:rsidR="00E945C3" w:rsidRDefault="00E945C3" w:rsidP="001174E0">
            <w:pPr>
              <w:spacing w:after="0" w:line="240" w:lineRule="auto"/>
              <w:ind w:left="360"/>
            </w:pPr>
          </w:p>
        </w:tc>
      </w:tr>
      <w:tr w:rsidR="00E945C3" w14:paraId="46EA9598"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412BC327" w14:textId="77777777" w:rsidR="00E945C3" w:rsidRDefault="00E945C3" w:rsidP="001174E0">
            <w:pPr>
              <w:spacing w:after="0" w:line="240" w:lineRule="auto"/>
              <w:ind w:left="360"/>
            </w:pPr>
            <w:r>
              <w:rPr>
                <w:rFonts w:ascii="Calibri" w:eastAsia="Calibri" w:hAnsi="Calibri"/>
                <w:b/>
                <w:color w:val="6495ED"/>
              </w:rPr>
              <w:t>Repair App Service Role Instance</w:t>
            </w:r>
          </w:p>
        </w:tc>
      </w:tr>
      <w:tr w:rsidR="00E945C3" w14:paraId="4BD41713"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3079CDAC" w14:textId="77777777" w:rsidR="00E945C3" w:rsidRDefault="00E945C3" w:rsidP="001174E0">
            <w:pPr>
              <w:spacing w:after="0" w:line="240" w:lineRule="auto"/>
              <w:ind w:left="360"/>
            </w:pPr>
            <w:r>
              <w:rPr>
                <w:rFonts w:ascii="Calibri" w:eastAsia="Calibri" w:hAnsi="Calibri"/>
                <w:color w:val="000000"/>
              </w:rPr>
              <w:t>This task repairs app service role instance.</w:t>
            </w:r>
          </w:p>
        </w:tc>
      </w:tr>
      <w:tr w:rsidR="00E945C3" w14:paraId="0DBB4D53" w14:textId="77777777" w:rsidTr="001174E0">
        <w:trPr>
          <w:trHeight w:val="134"/>
        </w:trPr>
        <w:tc>
          <w:tcPr>
            <w:tcW w:w="8640" w:type="dxa"/>
            <w:tcBorders>
              <w:top w:val="nil"/>
              <w:left w:val="nil"/>
              <w:bottom w:val="nil"/>
              <w:right w:val="nil"/>
            </w:tcBorders>
            <w:tcMar>
              <w:top w:w="0" w:type="dxa"/>
              <w:left w:w="0" w:type="dxa"/>
              <w:bottom w:w="0" w:type="dxa"/>
              <w:right w:w="0" w:type="dxa"/>
            </w:tcMar>
          </w:tcPr>
          <w:p w14:paraId="22861AB5" w14:textId="77777777" w:rsidR="00E945C3" w:rsidRDefault="00E945C3" w:rsidP="001174E0">
            <w:pPr>
              <w:spacing w:after="0" w:line="240" w:lineRule="auto"/>
              <w:ind w:left="360"/>
            </w:pPr>
          </w:p>
        </w:tc>
      </w:tr>
      <w:tr w:rsidR="00E945C3" w14:paraId="33B42364"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65922C23" w14:textId="77777777" w:rsidR="00E945C3" w:rsidRDefault="00E945C3" w:rsidP="001174E0">
            <w:pPr>
              <w:spacing w:after="0" w:line="240" w:lineRule="auto"/>
              <w:ind w:left="360"/>
            </w:pPr>
            <w:r>
              <w:rPr>
                <w:rFonts w:ascii="Calibri" w:eastAsia="Calibri" w:hAnsi="Calibri"/>
                <w:b/>
                <w:color w:val="6495ED"/>
              </w:rPr>
              <w:t>Start App Service Role Instance</w:t>
            </w:r>
          </w:p>
        </w:tc>
      </w:tr>
      <w:tr w:rsidR="00E945C3" w14:paraId="47CD6CB8"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20BE83A7" w14:textId="77777777" w:rsidR="00E945C3" w:rsidRDefault="00E945C3" w:rsidP="001174E0">
            <w:pPr>
              <w:spacing w:after="0" w:line="240" w:lineRule="auto"/>
              <w:ind w:left="360"/>
            </w:pPr>
            <w:r>
              <w:rPr>
                <w:rFonts w:ascii="Calibri" w:eastAsia="Calibri" w:hAnsi="Calibri"/>
                <w:color w:val="000000"/>
              </w:rPr>
              <w:t>This task starts app service role instance.</w:t>
            </w:r>
          </w:p>
        </w:tc>
      </w:tr>
      <w:tr w:rsidR="00E945C3" w14:paraId="13C4CBB1" w14:textId="77777777" w:rsidTr="001174E0">
        <w:trPr>
          <w:trHeight w:val="134"/>
        </w:trPr>
        <w:tc>
          <w:tcPr>
            <w:tcW w:w="8640" w:type="dxa"/>
            <w:tcBorders>
              <w:top w:val="nil"/>
              <w:left w:val="nil"/>
              <w:bottom w:val="nil"/>
              <w:right w:val="nil"/>
            </w:tcBorders>
            <w:tcMar>
              <w:top w:w="0" w:type="dxa"/>
              <w:left w:w="0" w:type="dxa"/>
              <w:bottom w:w="0" w:type="dxa"/>
              <w:right w:w="0" w:type="dxa"/>
            </w:tcMar>
          </w:tcPr>
          <w:p w14:paraId="2ED09A86" w14:textId="77777777" w:rsidR="00E945C3" w:rsidRDefault="00E945C3" w:rsidP="001174E0">
            <w:pPr>
              <w:spacing w:after="0" w:line="240" w:lineRule="auto"/>
              <w:ind w:left="360"/>
            </w:pPr>
          </w:p>
        </w:tc>
      </w:tr>
      <w:tr w:rsidR="00E945C3" w14:paraId="10EF08B3"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7FC703F0" w14:textId="77777777" w:rsidR="00E945C3" w:rsidRDefault="00E945C3" w:rsidP="001174E0">
            <w:pPr>
              <w:spacing w:after="0" w:line="240" w:lineRule="auto"/>
              <w:ind w:left="360"/>
            </w:pPr>
            <w:r>
              <w:rPr>
                <w:rFonts w:ascii="Calibri" w:eastAsia="Calibri" w:hAnsi="Calibri"/>
                <w:b/>
                <w:color w:val="6495ED"/>
              </w:rPr>
              <w:t>Force App Service Role Instance Refresh</w:t>
            </w:r>
          </w:p>
        </w:tc>
      </w:tr>
      <w:tr w:rsidR="00E945C3" w14:paraId="12DE1D93"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3D2D6DE7" w14:textId="77777777" w:rsidR="00E945C3" w:rsidRDefault="00E945C3" w:rsidP="001174E0">
            <w:pPr>
              <w:spacing w:after="0" w:line="240" w:lineRule="auto"/>
              <w:ind w:left="360"/>
            </w:pPr>
            <w:r>
              <w:rPr>
                <w:rFonts w:ascii="Calibri" w:eastAsia="Calibri" w:hAnsi="Calibri"/>
                <w:color w:val="000000"/>
              </w:rPr>
              <w:t>This task provides forced refresh of the App Service Role Instances state.</w:t>
            </w:r>
          </w:p>
        </w:tc>
      </w:tr>
    </w:tbl>
    <w:p w14:paraId="4DE6DF88" w14:textId="452F9177" w:rsidR="000A4C42" w:rsidRPr="00F3054F" w:rsidRDefault="000A4C42" w:rsidP="001174E0">
      <w:pPr>
        <w:pStyle w:val="Heading3"/>
        <w:ind w:left="360"/>
        <w:rPr>
          <w:rFonts w:ascii="Calibri" w:eastAsia="Calibri" w:hAnsi="Calibri"/>
          <w:color w:val="000000"/>
          <w:sz w:val="32"/>
        </w:rPr>
      </w:pPr>
      <w:bookmarkStart w:id="233" w:name="_Toc159888409"/>
      <w:r w:rsidRPr="00F3054F">
        <w:rPr>
          <w:rFonts w:ascii="Calibri" w:eastAsia="Calibri" w:hAnsi="Calibri"/>
          <w:color w:val="000000"/>
          <w:sz w:val="32"/>
        </w:rPr>
        <w:t xml:space="preserve">Microsoft </w:t>
      </w:r>
      <w:r w:rsidR="00C2399C">
        <w:rPr>
          <w:rFonts w:ascii="Calibri" w:eastAsia="Calibri" w:hAnsi="Calibri"/>
          <w:color w:val="000000"/>
          <w:sz w:val="32"/>
        </w:rPr>
        <w:t>Azure Stack Hub</w:t>
      </w:r>
      <w:r w:rsidRPr="00F3054F">
        <w:rPr>
          <w:rFonts w:ascii="Calibri" w:eastAsia="Calibri" w:hAnsi="Calibri"/>
          <w:color w:val="000000"/>
          <w:sz w:val="32"/>
        </w:rPr>
        <w:t xml:space="preserve"> Backup</w:t>
      </w:r>
      <w:bookmarkEnd w:id="233"/>
    </w:p>
    <w:p w14:paraId="44EC4B17" w14:textId="24389D55" w:rsidR="000A4C42" w:rsidRPr="000A4C42" w:rsidRDefault="000A4C42"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Backup</w:t>
      </w:r>
    </w:p>
    <w:p w14:paraId="3375ED3C" w14:textId="1B14D58F" w:rsidR="000A4C42" w:rsidRPr="00F3054F" w:rsidRDefault="000A4C42" w:rsidP="001174E0">
      <w:pPr>
        <w:pStyle w:val="Heading4"/>
        <w:ind w:left="360"/>
        <w:rPr>
          <w:rFonts w:ascii="Calibri" w:eastAsia="Calibri" w:hAnsi="Calibri"/>
          <w:color w:val="000000"/>
          <w:sz w:val="28"/>
        </w:rPr>
      </w:pPr>
      <w:r w:rsidRPr="00F3054F">
        <w:rPr>
          <w:rFonts w:ascii="Calibri" w:eastAsia="Calibri" w:hAnsi="Calibri"/>
          <w:color w:val="000000"/>
          <w:sz w:val="28"/>
        </w:rPr>
        <w:t xml:space="preserve">Microsoft </w:t>
      </w:r>
      <w:r w:rsidR="00C2399C">
        <w:rPr>
          <w:rFonts w:ascii="Calibri" w:eastAsia="Calibri" w:hAnsi="Calibri"/>
          <w:color w:val="000000"/>
          <w:sz w:val="28"/>
        </w:rPr>
        <w:t>Azure Stack Hub</w:t>
      </w:r>
      <w:r w:rsidRPr="00F3054F">
        <w:rPr>
          <w:rFonts w:ascii="Calibri" w:eastAsia="Calibri" w:hAnsi="Calibri"/>
          <w:color w:val="000000"/>
          <w:sz w:val="28"/>
        </w:rPr>
        <w:t xml:space="preserve"> Backup – Discoveries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0A4C42" w14:paraId="39EEF61C"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6206CCE2" w14:textId="18589203" w:rsidR="000A4C42" w:rsidRDefault="000A4C42"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Backup Discovery</w:t>
            </w:r>
          </w:p>
        </w:tc>
      </w:tr>
      <w:tr w:rsidR="000A4C42" w14:paraId="680D803D"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1F645B41" w14:textId="53ADE7A8" w:rsidR="000A4C42" w:rsidRDefault="000A4C42" w:rsidP="001174E0">
            <w:pPr>
              <w:spacing w:after="0" w:line="240" w:lineRule="auto"/>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Backups per region.</w:t>
            </w:r>
          </w:p>
        </w:tc>
      </w:tr>
      <w:tr w:rsidR="000A4C42" w14:paraId="079F8852" w14:textId="77777777" w:rsidTr="001174E0">
        <w:trPr>
          <w:trHeight w:val="1469"/>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40"/>
              <w:gridCol w:w="8493"/>
              <w:gridCol w:w="107"/>
            </w:tblGrid>
            <w:tr w:rsidR="000A4C42" w14:paraId="4584D137" w14:textId="77777777" w:rsidTr="008264EB">
              <w:trPr>
                <w:trHeight w:val="54"/>
              </w:trPr>
              <w:tc>
                <w:tcPr>
                  <w:tcW w:w="54" w:type="dxa"/>
                </w:tcPr>
                <w:p w14:paraId="68FD83C4" w14:textId="77777777" w:rsidR="000A4C42" w:rsidRDefault="000A4C42" w:rsidP="001174E0">
                  <w:pPr>
                    <w:pStyle w:val="EmptyCellLayoutStyle"/>
                    <w:spacing w:after="0" w:line="240" w:lineRule="auto"/>
                    <w:ind w:left="360"/>
                  </w:pPr>
                </w:p>
              </w:tc>
              <w:tc>
                <w:tcPr>
                  <w:tcW w:w="10395" w:type="dxa"/>
                </w:tcPr>
                <w:p w14:paraId="60B4EDB6" w14:textId="77777777" w:rsidR="000A4C42" w:rsidRDefault="000A4C42" w:rsidP="001174E0">
                  <w:pPr>
                    <w:pStyle w:val="EmptyCellLayoutStyle"/>
                    <w:spacing w:after="0" w:line="240" w:lineRule="auto"/>
                    <w:ind w:left="360"/>
                  </w:pPr>
                </w:p>
              </w:tc>
              <w:tc>
                <w:tcPr>
                  <w:tcW w:w="149" w:type="dxa"/>
                </w:tcPr>
                <w:p w14:paraId="18105475" w14:textId="77777777" w:rsidR="000A4C42" w:rsidRDefault="000A4C42" w:rsidP="001174E0">
                  <w:pPr>
                    <w:pStyle w:val="EmptyCellLayoutStyle"/>
                    <w:spacing w:after="0" w:line="240" w:lineRule="auto"/>
                    <w:ind w:left="360"/>
                  </w:pPr>
                </w:p>
              </w:tc>
            </w:tr>
            <w:tr w:rsidR="000A4C42" w14:paraId="3E71C4EF" w14:textId="77777777" w:rsidTr="008264EB">
              <w:tc>
                <w:tcPr>
                  <w:tcW w:w="54" w:type="dxa"/>
                </w:tcPr>
                <w:p w14:paraId="135AF41D" w14:textId="77777777" w:rsidR="000A4C42" w:rsidRDefault="000A4C42"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21"/>
                    <w:gridCol w:w="2877"/>
                    <w:gridCol w:w="2767"/>
                  </w:tblGrid>
                  <w:tr w:rsidR="000A4C42" w14:paraId="79B820DB"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353BACD" w14:textId="77777777" w:rsidR="000A4C42" w:rsidRDefault="000A4C42"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5E322223" w14:textId="77777777" w:rsidR="000A4C42" w:rsidRDefault="000A4C42"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454867C" w14:textId="77777777" w:rsidR="000A4C42" w:rsidRDefault="000A4C42" w:rsidP="001174E0">
                        <w:pPr>
                          <w:spacing w:after="0" w:line="240" w:lineRule="auto"/>
                          <w:ind w:left="360"/>
                        </w:pPr>
                        <w:r>
                          <w:rPr>
                            <w:rFonts w:ascii="Calibri" w:eastAsia="Calibri" w:hAnsi="Calibri"/>
                            <w:b/>
                            <w:color w:val="000000"/>
                          </w:rPr>
                          <w:t>Default value</w:t>
                        </w:r>
                      </w:p>
                    </w:tc>
                  </w:tr>
                  <w:tr w:rsidR="000A4C42" w14:paraId="36B63978"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7D15B49" w14:textId="77777777" w:rsidR="000A4C42" w:rsidRDefault="000A4C42"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5A7BE63" w14:textId="77777777" w:rsidR="000A4C42" w:rsidRDefault="000A4C42"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F3F9EA7" w14:textId="77777777" w:rsidR="000A4C42" w:rsidRDefault="000A4C42" w:rsidP="001174E0">
                        <w:pPr>
                          <w:spacing w:after="0" w:line="240" w:lineRule="auto"/>
                          <w:ind w:left="360"/>
                        </w:pPr>
                        <w:r>
                          <w:rPr>
                            <w:rFonts w:ascii="Calibri" w:eastAsia="Calibri" w:hAnsi="Calibri"/>
                            <w:color w:val="000000"/>
                          </w:rPr>
                          <w:t>Yes</w:t>
                        </w:r>
                      </w:p>
                    </w:tc>
                  </w:tr>
                  <w:tr w:rsidR="000A4C42" w14:paraId="616FCAA0"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7C79168" w14:textId="77777777" w:rsidR="000A4C42" w:rsidRDefault="000A4C42" w:rsidP="001174E0">
                        <w:pPr>
                          <w:spacing w:after="0" w:line="240" w:lineRule="auto"/>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E21E9F9" w14:textId="77777777" w:rsidR="000A4C42" w:rsidRDefault="000A4C42"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619A8DC" w14:textId="0A200713" w:rsidR="000A4C42" w:rsidRDefault="00A07557" w:rsidP="001174E0">
                        <w:pPr>
                          <w:spacing w:after="0" w:line="240" w:lineRule="auto"/>
                          <w:ind w:left="360"/>
                        </w:pPr>
                        <w:r>
                          <w:rPr>
                            <w:rFonts w:ascii="Calibri" w:eastAsia="Calibri" w:hAnsi="Calibri"/>
                            <w:color w:val="000000"/>
                          </w:rPr>
                          <w:t>14400</w:t>
                        </w:r>
                      </w:p>
                    </w:tc>
                  </w:tr>
                  <w:tr w:rsidR="000A4C42" w14:paraId="54389B5C"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18BD39A3" w14:textId="77777777" w:rsidR="000A4C42" w:rsidRDefault="000A4C42" w:rsidP="001174E0">
                        <w:pPr>
                          <w:spacing w:after="0" w:line="240" w:lineRule="auto"/>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2E58F011" w14:textId="77777777" w:rsidR="000A4C42" w:rsidRDefault="000A4C42" w:rsidP="001174E0">
                        <w:pPr>
                          <w:spacing w:after="0" w:line="240" w:lineRule="auto"/>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4FE8B74" w14:textId="77777777" w:rsidR="000A4C42" w:rsidRDefault="000A4C42" w:rsidP="001174E0">
                        <w:pPr>
                          <w:spacing w:after="0" w:line="240" w:lineRule="auto"/>
                          <w:ind w:left="360"/>
                        </w:pPr>
                        <w:r>
                          <w:rPr>
                            <w:rFonts w:ascii="Calibri" w:eastAsia="Calibri" w:hAnsi="Calibri"/>
                            <w:color w:val="000000"/>
                          </w:rPr>
                          <w:t>120</w:t>
                        </w:r>
                      </w:p>
                    </w:tc>
                  </w:tr>
                </w:tbl>
                <w:p w14:paraId="1AACF76F" w14:textId="77777777" w:rsidR="000A4C42" w:rsidRDefault="000A4C42" w:rsidP="001174E0">
                  <w:pPr>
                    <w:spacing w:after="0" w:line="240" w:lineRule="auto"/>
                    <w:ind w:left="360"/>
                  </w:pPr>
                </w:p>
              </w:tc>
              <w:tc>
                <w:tcPr>
                  <w:tcW w:w="149" w:type="dxa"/>
                </w:tcPr>
                <w:p w14:paraId="789D1D16" w14:textId="77777777" w:rsidR="000A4C42" w:rsidRDefault="000A4C42" w:rsidP="001174E0">
                  <w:pPr>
                    <w:pStyle w:val="EmptyCellLayoutStyle"/>
                    <w:spacing w:after="0" w:line="240" w:lineRule="auto"/>
                    <w:ind w:left="360"/>
                  </w:pPr>
                </w:p>
              </w:tc>
            </w:tr>
            <w:tr w:rsidR="000A4C42" w14:paraId="3F8C8BED" w14:textId="77777777" w:rsidTr="008264EB">
              <w:trPr>
                <w:trHeight w:val="80"/>
              </w:trPr>
              <w:tc>
                <w:tcPr>
                  <w:tcW w:w="54" w:type="dxa"/>
                </w:tcPr>
                <w:p w14:paraId="2D9CED0D" w14:textId="77777777" w:rsidR="000A4C42" w:rsidRDefault="000A4C42" w:rsidP="001174E0">
                  <w:pPr>
                    <w:pStyle w:val="EmptyCellLayoutStyle"/>
                    <w:spacing w:after="0" w:line="240" w:lineRule="auto"/>
                    <w:ind w:left="360"/>
                  </w:pPr>
                </w:p>
              </w:tc>
              <w:tc>
                <w:tcPr>
                  <w:tcW w:w="10395" w:type="dxa"/>
                </w:tcPr>
                <w:p w14:paraId="783ED899" w14:textId="77777777" w:rsidR="000A4C42" w:rsidRDefault="000A4C42" w:rsidP="001174E0">
                  <w:pPr>
                    <w:pStyle w:val="EmptyCellLayoutStyle"/>
                    <w:spacing w:after="0" w:line="240" w:lineRule="auto"/>
                    <w:ind w:left="360"/>
                  </w:pPr>
                </w:p>
              </w:tc>
              <w:tc>
                <w:tcPr>
                  <w:tcW w:w="149" w:type="dxa"/>
                </w:tcPr>
                <w:p w14:paraId="1E084D5C" w14:textId="77777777" w:rsidR="000A4C42" w:rsidRDefault="000A4C42" w:rsidP="001174E0">
                  <w:pPr>
                    <w:pStyle w:val="EmptyCellLayoutStyle"/>
                    <w:spacing w:after="0" w:line="240" w:lineRule="auto"/>
                    <w:ind w:left="360"/>
                  </w:pPr>
                </w:p>
              </w:tc>
            </w:tr>
          </w:tbl>
          <w:p w14:paraId="0DE0E435" w14:textId="77777777" w:rsidR="000A4C42" w:rsidRDefault="000A4C42" w:rsidP="001174E0">
            <w:pPr>
              <w:spacing w:after="0" w:line="240" w:lineRule="auto"/>
              <w:ind w:left="360"/>
            </w:pPr>
          </w:p>
        </w:tc>
      </w:tr>
    </w:tbl>
    <w:p w14:paraId="4F6C564D" w14:textId="77777777" w:rsidR="000A4C42" w:rsidRPr="000A4C42" w:rsidRDefault="000A4C42" w:rsidP="001174E0">
      <w:pPr>
        <w:ind w:left="360"/>
      </w:pPr>
    </w:p>
    <w:p w14:paraId="6209A287" w14:textId="0BD296E1" w:rsidR="00F3054F" w:rsidRDefault="00F3054F" w:rsidP="001174E0">
      <w:pPr>
        <w:pStyle w:val="Heading4"/>
        <w:ind w:left="360"/>
      </w:pPr>
      <w:r w:rsidRPr="00F3054F">
        <w:t xml:space="preserve">Microsoft </w:t>
      </w:r>
      <w:r w:rsidR="00C2399C">
        <w:t>Azure Stack Hub</w:t>
      </w:r>
      <w:r w:rsidRPr="00F3054F">
        <w:t xml:space="preserve"> Backup - Unit monitors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F3054F" w14:paraId="781886A9"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1D76F819" w14:textId="09993847" w:rsidR="00F3054F" w:rsidRDefault="00F3054F"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Backup State Monitor</w:t>
            </w:r>
          </w:p>
        </w:tc>
      </w:tr>
      <w:tr w:rsidR="00F3054F" w14:paraId="04C867FE"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5FF2E858" w14:textId="591AFBFF" w:rsidR="00F3054F" w:rsidRDefault="00F3054F"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backup state monitor. This monitor checks the Backup state.</w:t>
            </w:r>
          </w:p>
        </w:tc>
      </w:tr>
      <w:tr w:rsidR="00F3054F" w14:paraId="2DBC151F" w14:textId="77777777" w:rsidTr="001174E0">
        <w:trPr>
          <w:trHeight w:val="1803"/>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40"/>
              <w:gridCol w:w="8493"/>
              <w:gridCol w:w="107"/>
            </w:tblGrid>
            <w:tr w:rsidR="00F3054F" w14:paraId="542266EA" w14:textId="77777777" w:rsidTr="008264EB">
              <w:trPr>
                <w:trHeight w:val="54"/>
              </w:trPr>
              <w:tc>
                <w:tcPr>
                  <w:tcW w:w="54" w:type="dxa"/>
                </w:tcPr>
                <w:p w14:paraId="174A1D98" w14:textId="77777777" w:rsidR="00F3054F" w:rsidRDefault="00F3054F" w:rsidP="001174E0">
                  <w:pPr>
                    <w:pStyle w:val="EmptyCellLayoutStyle"/>
                    <w:spacing w:after="0" w:line="240" w:lineRule="auto"/>
                    <w:ind w:left="360"/>
                  </w:pPr>
                </w:p>
              </w:tc>
              <w:tc>
                <w:tcPr>
                  <w:tcW w:w="10395" w:type="dxa"/>
                </w:tcPr>
                <w:p w14:paraId="115E0B0A" w14:textId="77777777" w:rsidR="00F3054F" w:rsidRDefault="00F3054F" w:rsidP="001174E0">
                  <w:pPr>
                    <w:pStyle w:val="EmptyCellLayoutStyle"/>
                    <w:spacing w:after="0" w:line="240" w:lineRule="auto"/>
                    <w:ind w:left="360"/>
                  </w:pPr>
                </w:p>
              </w:tc>
              <w:tc>
                <w:tcPr>
                  <w:tcW w:w="149" w:type="dxa"/>
                </w:tcPr>
                <w:p w14:paraId="5FDA48A9" w14:textId="77777777" w:rsidR="00F3054F" w:rsidRDefault="00F3054F" w:rsidP="001174E0">
                  <w:pPr>
                    <w:pStyle w:val="EmptyCellLayoutStyle"/>
                    <w:spacing w:after="0" w:line="240" w:lineRule="auto"/>
                    <w:ind w:left="360"/>
                  </w:pPr>
                </w:p>
              </w:tc>
            </w:tr>
            <w:tr w:rsidR="00F3054F" w14:paraId="39341BA1" w14:textId="77777777" w:rsidTr="008264EB">
              <w:tc>
                <w:tcPr>
                  <w:tcW w:w="54" w:type="dxa"/>
                </w:tcPr>
                <w:p w14:paraId="46D311F3" w14:textId="77777777" w:rsidR="00F3054F" w:rsidRDefault="00F3054F"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21"/>
                    <w:gridCol w:w="2877"/>
                    <w:gridCol w:w="2767"/>
                  </w:tblGrid>
                  <w:tr w:rsidR="00F3054F" w14:paraId="60CA9B78"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A64632E" w14:textId="77777777" w:rsidR="00F3054F" w:rsidRDefault="00F3054F"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83DB59F" w14:textId="77777777" w:rsidR="00F3054F" w:rsidRDefault="00F3054F"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26D93C4" w14:textId="77777777" w:rsidR="00F3054F" w:rsidRDefault="00F3054F" w:rsidP="001174E0">
                        <w:pPr>
                          <w:spacing w:after="0" w:line="240" w:lineRule="auto"/>
                          <w:ind w:left="360"/>
                        </w:pPr>
                        <w:r>
                          <w:rPr>
                            <w:rFonts w:ascii="Calibri" w:eastAsia="Calibri" w:hAnsi="Calibri"/>
                            <w:b/>
                            <w:color w:val="000000"/>
                          </w:rPr>
                          <w:t>Default value</w:t>
                        </w:r>
                      </w:p>
                    </w:tc>
                  </w:tr>
                  <w:tr w:rsidR="00F3054F" w14:paraId="26B2132C"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7BB3F8E" w14:textId="77777777" w:rsidR="00F3054F" w:rsidRDefault="00F3054F"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582192E" w14:textId="77777777" w:rsidR="00F3054F" w:rsidRDefault="00F3054F"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B0CD773" w14:textId="77777777" w:rsidR="00F3054F" w:rsidRDefault="00F3054F" w:rsidP="001174E0">
                        <w:pPr>
                          <w:spacing w:after="0" w:line="240" w:lineRule="auto"/>
                          <w:ind w:left="360"/>
                        </w:pPr>
                        <w:r>
                          <w:rPr>
                            <w:rFonts w:ascii="Calibri" w:eastAsia="Calibri" w:hAnsi="Calibri"/>
                            <w:color w:val="000000"/>
                          </w:rPr>
                          <w:t>Yes</w:t>
                        </w:r>
                      </w:p>
                    </w:tc>
                  </w:tr>
                  <w:tr w:rsidR="00F3054F" w14:paraId="6F32F1AC"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89641E6" w14:textId="77777777" w:rsidR="00F3054F" w:rsidRDefault="00F3054F" w:rsidP="001174E0">
                        <w:pPr>
                          <w:spacing w:after="0" w:line="240" w:lineRule="auto"/>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76ACFE6" w14:textId="77777777" w:rsidR="00F3054F" w:rsidRDefault="00F3054F" w:rsidP="001174E0">
                        <w:pPr>
                          <w:spacing w:after="0" w:line="240" w:lineRule="auto"/>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7B67F00" w14:textId="3559B5E3" w:rsidR="00F3054F" w:rsidRDefault="008264EB" w:rsidP="001174E0">
                        <w:pPr>
                          <w:spacing w:after="0" w:line="240" w:lineRule="auto"/>
                          <w:ind w:left="360"/>
                        </w:pPr>
                        <w:r>
                          <w:rPr>
                            <w:rFonts w:ascii="Calibri" w:eastAsia="Calibri" w:hAnsi="Calibri"/>
                            <w:color w:val="000000"/>
                          </w:rPr>
                          <w:t>False</w:t>
                        </w:r>
                      </w:p>
                    </w:tc>
                  </w:tr>
                  <w:tr w:rsidR="00F3054F" w14:paraId="2DB84B23"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06E490D" w14:textId="77777777" w:rsidR="00F3054F" w:rsidRDefault="00F3054F" w:rsidP="001174E0">
                        <w:pPr>
                          <w:spacing w:after="0" w:line="240" w:lineRule="auto"/>
                          <w:ind w:left="360"/>
                        </w:pPr>
                        <w:r>
                          <w:rPr>
                            <w:rFonts w:ascii="Calibri" w:eastAsia="Calibri" w:hAnsi="Calibri"/>
                            <w:color w:val="000000"/>
                          </w:rPr>
                          <w:lastRenderedPageBreak/>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1F52B0C" w14:textId="77777777" w:rsidR="00F3054F" w:rsidRDefault="00F3054F"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5815575" w14:textId="77777777" w:rsidR="00F3054F" w:rsidRDefault="00F3054F" w:rsidP="001174E0">
                        <w:pPr>
                          <w:spacing w:after="0" w:line="240" w:lineRule="auto"/>
                          <w:ind w:left="360"/>
                        </w:pPr>
                        <w:r>
                          <w:rPr>
                            <w:rFonts w:ascii="Calibri" w:eastAsia="Calibri" w:hAnsi="Calibri"/>
                            <w:color w:val="000000"/>
                          </w:rPr>
                          <w:t>3600</w:t>
                        </w:r>
                      </w:p>
                    </w:tc>
                  </w:tr>
                  <w:tr w:rsidR="00F3054F" w14:paraId="1F332FEB"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12274B32" w14:textId="77777777" w:rsidR="00F3054F" w:rsidRDefault="00F3054F" w:rsidP="001174E0">
                        <w:pPr>
                          <w:spacing w:after="0" w:line="240" w:lineRule="auto"/>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87C699A" w14:textId="77777777" w:rsidR="00F3054F" w:rsidRDefault="00F3054F" w:rsidP="001174E0">
                        <w:pPr>
                          <w:spacing w:after="0" w:line="240" w:lineRule="auto"/>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7EBE169" w14:textId="77777777" w:rsidR="00F3054F" w:rsidRDefault="00F3054F" w:rsidP="001174E0">
                        <w:pPr>
                          <w:spacing w:after="0" w:line="240" w:lineRule="auto"/>
                          <w:ind w:left="360"/>
                        </w:pPr>
                        <w:r>
                          <w:rPr>
                            <w:rFonts w:ascii="Calibri" w:eastAsia="Calibri" w:hAnsi="Calibri"/>
                            <w:color w:val="000000"/>
                          </w:rPr>
                          <w:t>120</w:t>
                        </w:r>
                      </w:p>
                    </w:tc>
                  </w:tr>
                </w:tbl>
                <w:p w14:paraId="09C21BBF" w14:textId="77777777" w:rsidR="00F3054F" w:rsidRDefault="00F3054F" w:rsidP="001174E0">
                  <w:pPr>
                    <w:spacing w:after="0" w:line="240" w:lineRule="auto"/>
                    <w:ind w:left="360"/>
                  </w:pPr>
                </w:p>
              </w:tc>
              <w:tc>
                <w:tcPr>
                  <w:tcW w:w="149" w:type="dxa"/>
                </w:tcPr>
                <w:p w14:paraId="76AF2BE6" w14:textId="77777777" w:rsidR="00F3054F" w:rsidRDefault="00F3054F" w:rsidP="001174E0">
                  <w:pPr>
                    <w:pStyle w:val="EmptyCellLayoutStyle"/>
                    <w:spacing w:after="0" w:line="240" w:lineRule="auto"/>
                    <w:ind w:left="360"/>
                  </w:pPr>
                </w:p>
              </w:tc>
            </w:tr>
            <w:tr w:rsidR="00F3054F" w14:paraId="6119A023" w14:textId="77777777" w:rsidTr="008264EB">
              <w:trPr>
                <w:trHeight w:val="80"/>
              </w:trPr>
              <w:tc>
                <w:tcPr>
                  <w:tcW w:w="54" w:type="dxa"/>
                </w:tcPr>
                <w:p w14:paraId="1F14B9BF" w14:textId="77777777" w:rsidR="00F3054F" w:rsidRDefault="00F3054F" w:rsidP="001174E0">
                  <w:pPr>
                    <w:pStyle w:val="EmptyCellLayoutStyle"/>
                    <w:spacing w:after="0" w:line="240" w:lineRule="auto"/>
                    <w:ind w:left="360"/>
                  </w:pPr>
                </w:p>
              </w:tc>
              <w:tc>
                <w:tcPr>
                  <w:tcW w:w="10395" w:type="dxa"/>
                </w:tcPr>
                <w:p w14:paraId="79268816" w14:textId="77777777" w:rsidR="00F3054F" w:rsidRDefault="00F3054F" w:rsidP="001174E0">
                  <w:pPr>
                    <w:pStyle w:val="EmptyCellLayoutStyle"/>
                    <w:spacing w:after="0" w:line="240" w:lineRule="auto"/>
                    <w:ind w:left="360"/>
                  </w:pPr>
                </w:p>
              </w:tc>
              <w:tc>
                <w:tcPr>
                  <w:tcW w:w="149" w:type="dxa"/>
                </w:tcPr>
                <w:p w14:paraId="563F9A91" w14:textId="77777777" w:rsidR="00F3054F" w:rsidRDefault="00F3054F" w:rsidP="001174E0">
                  <w:pPr>
                    <w:pStyle w:val="EmptyCellLayoutStyle"/>
                    <w:spacing w:after="0" w:line="240" w:lineRule="auto"/>
                    <w:ind w:left="360"/>
                  </w:pPr>
                </w:p>
              </w:tc>
            </w:tr>
          </w:tbl>
          <w:p w14:paraId="2F215B66" w14:textId="77777777" w:rsidR="00F3054F" w:rsidRDefault="00F3054F" w:rsidP="001174E0">
            <w:pPr>
              <w:spacing w:after="0" w:line="240" w:lineRule="auto"/>
              <w:ind w:left="360"/>
            </w:pPr>
          </w:p>
        </w:tc>
      </w:tr>
    </w:tbl>
    <w:p w14:paraId="746CFEB6" w14:textId="38B4EF8B" w:rsidR="00F3054F" w:rsidRDefault="00F3054F" w:rsidP="001174E0">
      <w:pPr>
        <w:pStyle w:val="Heading4"/>
        <w:ind w:left="360"/>
      </w:pPr>
      <w:r w:rsidRPr="00F3054F">
        <w:lastRenderedPageBreak/>
        <w:t xml:space="preserve">Microsoft </w:t>
      </w:r>
      <w:r w:rsidR="00C2399C">
        <w:t>Azure Stack Hub</w:t>
      </w:r>
      <w:r w:rsidRPr="00F3054F">
        <w:t xml:space="preserve"> Backup </w:t>
      </w:r>
      <w:r>
        <w:t>–</w:t>
      </w:r>
      <w:r w:rsidRPr="00F3054F">
        <w:t xml:space="preserve"> Tasks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F3054F" w14:paraId="59737E15"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090D2C91" w14:textId="77777777" w:rsidR="00F3054F" w:rsidRDefault="00F3054F" w:rsidP="001174E0">
            <w:pPr>
              <w:spacing w:after="0" w:line="240" w:lineRule="auto"/>
              <w:ind w:left="360"/>
            </w:pPr>
            <w:r>
              <w:rPr>
                <w:rFonts w:ascii="Calibri" w:eastAsia="Calibri" w:hAnsi="Calibri"/>
                <w:b/>
                <w:color w:val="6495ED"/>
              </w:rPr>
              <w:t>Force Backup Refresh</w:t>
            </w:r>
          </w:p>
        </w:tc>
      </w:tr>
      <w:tr w:rsidR="00F3054F" w14:paraId="5214B769"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3EB8C971" w14:textId="77777777" w:rsidR="00F3054F" w:rsidRDefault="00F3054F" w:rsidP="001174E0">
            <w:pPr>
              <w:spacing w:after="0" w:line="240" w:lineRule="auto"/>
              <w:ind w:left="360"/>
            </w:pPr>
            <w:r>
              <w:rPr>
                <w:rFonts w:ascii="Calibri" w:eastAsia="Calibri" w:hAnsi="Calibri"/>
                <w:color w:val="000000"/>
              </w:rPr>
              <w:t>This task provides forced refresh of the backup state.</w:t>
            </w:r>
          </w:p>
        </w:tc>
      </w:tr>
    </w:tbl>
    <w:p w14:paraId="38003D6D" w14:textId="60A41DCF" w:rsidR="007F6B1B" w:rsidRDefault="007F6B1B" w:rsidP="001174E0">
      <w:pPr>
        <w:pStyle w:val="Heading3"/>
        <w:ind w:left="360"/>
      </w:pPr>
      <w:bookmarkStart w:id="234" w:name="_Toc159888410"/>
      <w:r>
        <w:t xml:space="preserve">Microsoft </w:t>
      </w:r>
      <w:r w:rsidR="00C2399C">
        <w:t>Azure Stack Hub</w:t>
      </w:r>
      <w:r>
        <w:t xml:space="preserve"> Deployment</w:t>
      </w:r>
      <w:bookmarkEnd w:id="229"/>
      <w:bookmarkEnd w:id="230"/>
      <w:bookmarkEnd w:id="234"/>
    </w:p>
    <w:p w14:paraId="7C413F68" w14:textId="69789430" w:rsidR="007F6B1B" w:rsidRDefault="007F6B1B" w:rsidP="001174E0">
      <w:pPr>
        <w:ind w:left="360"/>
        <w:rPr>
          <w:rFonts w:ascii="Calibri" w:eastAsia="Calibri" w:hAnsi="Calibri"/>
          <w:color w:val="000000"/>
        </w:rPr>
      </w:pPr>
      <w:r>
        <w:rPr>
          <w:rFonts w:ascii="Calibri" w:eastAsia="Calibri" w:hAnsi="Calibri"/>
          <w:color w:val="000000"/>
        </w:rPr>
        <w:t xml:space="preserve">A Microsoft </w:t>
      </w:r>
      <w:r w:rsidR="00C2399C">
        <w:rPr>
          <w:rFonts w:ascii="Calibri" w:eastAsia="Calibri" w:hAnsi="Calibri"/>
          <w:color w:val="000000"/>
        </w:rPr>
        <w:t>Azure Stack Hub</w:t>
      </w:r>
      <w:r>
        <w:rPr>
          <w:rFonts w:ascii="Calibri" w:eastAsia="Calibri" w:hAnsi="Calibri"/>
          <w:color w:val="000000"/>
        </w:rPr>
        <w:t xml:space="preserve"> deployment including logical entities comprised of the hardware resources.</w:t>
      </w:r>
    </w:p>
    <w:p w14:paraId="641BC835" w14:textId="22406776" w:rsidR="00957453" w:rsidRDefault="00957453" w:rsidP="001174E0">
      <w:pPr>
        <w:pStyle w:val="Heading4"/>
        <w:ind w:left="360"/>
      </w:pPr>
      <w:r>
        <w:t xml:space="preserve">Microsoft Azure Stack Hub Deployment – Discoveries </w:t>
      </w:r>
    </w:p>
    <w:p w14:paraId="18DC8454" w14:textId="399CE5AE" w:rsidR="00957453" w:rsidRDefault="00957453" w:rsidP="001174E0">
      <w:pPr>
        <w:ind w:left="360"/>
      </w:pPr>
      <w:r>
        <w:rPr>
          <w:rFonts w:ascii="Calibri" w:eastAsia="Calibri" w:hAnsi="Calibri"/>
          <w:b/>
          <w:color w:val="6495ED"/>
        </w:rPr>
        <w:t xml:space="preserve">Microsoft Azure Stack Hub </w:t>
      </w:r>
      <w:r w:rsidR="00FF3E78">
        <w:rPr>
          <w:rFonts w:ascii="Calibri" w:eastAsia="Calibri" w:hAnsi="Calibri"/>
          <w:b/>
          <w:color w:val="6495ED"/>
        </w:rPr>
        <w:t>Operation Discovery</w:t>
      </w:r>
    </w:p>
    <w:p w14:paraId="5ECD53A5" w14:textId="1BD18DB3" w:rsidR="00957453" w:rsidRDefault="00FF3E78" w:rsidP="001174E0">
      <w:pPr>
        <w:ind w:left="360"/>
      </w:pPr>
      <w:r>
        <w:rPr>
          <w:rFonts w:ascii="Calibri" w:eastAsia="Calibri" w:hAnsi="Calibri"/>
          <w:color w:val="000000"/>
        </w:rPr>
        <w:t>Discovery of all Microsoft Azure Stack Hub Operations for Deployment.</w:t>
      </w:r>
    </w:p>
    <w:tbl>
      <w:tblPr>
        <w:tblW w:w="0" w:type="auto"/>
        <w:tblCellMar>
          <w:left w:w="0" w:type="dxa"/>
          <w:right w:w="0" w:type="dxa"/>
        </w:tblCellMar>
        <w:tblLook w:val="0000" w:firstRow="0" w:lastRow="0" w:firstColumn="0" w:lastColumn="0" w:noHBand="0" w:noVBand="0"/>
      </w:tblPr>
      <w:tblGrid>
        <w:gridCol w:w="42"/>
        <w:gridCol w:w="8485"/>
        <w:gridCol w:w="113"/>
      </w:tblGrid>
      <w:tr w:rsidR="00957453" w14:paraId="24283EC8" w14:textId="77777777" w:rsidTr="001174E0">
        <w:trPr>
          <w:trHeight w:val="54"/>
        </w:trPr>
        <w:tc>
          <w:tcPr>
            <w:tcW w:w="42" w:type="dxa"/>
          </w:tcPr>
          <w:p w14:paraId="060EC593" w14:textId="77777777" w:rsidR="00957453" w:rsidRDefault="00957453" w:rsidP="001174E0">
            <w:pPr>
              <w:pStyle w:val="EmptyCellLayoutStyle"/>
              <w:spacing w:after="0" w:line="240" w:lineRule="auto"/>
              <w:ind w:left="360"/>
            </w:pPr>
          </w:p>
        </w:tc>
        <w:tc>
          <w:tcPr>
            <w:tcW w:w="8485" w:type="dxa"/>
          </w:tcPr>
          <w:p w14:paraId="7FBE49B4" w14:textId="77777777" w:rsidR="00957453" w:rsidRDefault="00957453" w:rsidP="001174E0">
            <w:pPr>
              <w:pStyle w:val="EmptyCellLayoutStyle"/>
              <w:spacing w:after="0" w:line="240" w:lineRule="auto"/>
              <w:ind w:left="360"/>
            </w:pPr>
          </w:p>
        </w:tc>
        <w:tc>
          <w:tcPr>
            <w:tcW w:w="113" w:type="dxa"/>
          </w:tcPr>
          <w:p w14:paraId="421E6C29" w14:textId="77777777" w:rsidR="00957453" w:rsidRDefault="00957453" w:rsidP="001174E0">
            <w:pPr>
              <w:pStyle w:val="EmptyCellLayoutStyle"/>
              <w:spacing w:after="0" w:line="240" w:lineRule="auto"/>
              <w:ind w:left="360"/>
            </w:pPr>
          </w:p>
        </w:tc>
      </w:tr>
      <w:tr w:rsidR="00957453" w14:paraId="64786D3B" w14:textId="77777777" w:rsidTr="001174E0">
        <w:tc>
          <w:tcPr>
            <w:tcW w:w="42" w:type="dxa"/>
          </w:tcPr>
          <w:p w14:paraId="36FD48FC" w14:textId="77777777" w:rsidR="00957453" w:rsidRDefault="00957453"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67"/>
              <w:gridCol w:w="2772"/>
            </w:tblGrid>
            <w:tr w:rsidR="00957453" w14:paraId="4F168200" w14:textId="77777777" w:rsidTr="007147F0">
              <w:trPr>
                <w:trHeight w:val="255"/>
              </w:trPr>
              <w:tc>
                <w:tcPr>
                  <w:tcW w:w="2818"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DE5CC95" w14:textId="77777777" w:rsidR="00957453" w:rsidRDefault="00957453" w:rsidP="001174E0">
                  <w:pPr>
                    <w:ind w:left="360"/>
                  </w:pPr>
                  <w:r>
                    <w:rPr>
                      <w:rFonts w:ascii="Calibri" w:eastAsia="Calibri" w:hAnsi="Calibri"/>
                      <w:b/>
                      <w:color w:val="000000"/>
                    </w:rPr>
                    <w:t>Name</w:t>
                  </w:r>
                </w:p>
              </w:tc>
              <w:tc>
                <w:tcPr>
                  <w:tcW w:w="2867"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3E62C38" w14:textId="77777777" w:rsidR="00957453" w:rsidRDefault="00957453" w:rsidP="001174E0">
                  <w:pPr>
                    <w:ind w:left="360"/>
                  </w:pPr>
                  <w:r>
                    <w:rPr>
                      <w:rFonts w:ascii="Calibri" w:eastAsia="Calibri" w:hAnsi="Calibri"/>
                      <w:b/>
                      <w:color w:val="000000"/>
                    </w:rPr>
                    <w:t>Description</w:t>
                  </w:r>
                </w:p>
              </w:tc>
              <w:tc>
                <w:tcPr>
                  <w:tcW w:w="2772"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103B541C" w14:textId="77777777" w:rsidR="00957453" w:rsidRDefault="00957453" w:rsidP="001174E0">
                  <w:pPr>
                    <w:ind w:left="360"/>
                  </w:pPr>
                  <w:r>
                    <w:rPr>
                      <w:rFonts w:ascii="Calibri" w:eastAsia="Calibri" w:hAnsi="Calibri"/>
                      <w:b/>
                      <w:color w:val="000000"/>
                    </w:rPr>
                    <w:t>Default value</w:t>
                  </w:r>
                </w:p>
              </w:tc>
            </w:tr>
            <w:tr w:rsidR="007147F0" w14:paraId="47E9A222" w14:textId="77777777" w:rsidTr="007147F0">
              <w:trPr>
                <w:trHeight w:val="255"/>
              </w:trPr>
              <w:tc>
                <w:tcPr>
                  <w:tcW w:w="2818"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B212AA9" w14:textId="08D8F523" w:rsidR="007147F0" w:rsidRPr="00FF3E78" w:rsidRDefault="007147F0" w:rsidP="001174E0">
                  <w:pPr>
                    <w:ind w:left="360"/>
                    <w:rPr>
                      <w:rFonts w:eastAsia="Calibri" w:cstheme="minorHAnsi"/>
                      <w:color w:val="000000"/>
                    </w:rPr>
                  </w:pPr>
                  <w:r w:rsidRPr="00FF3E78">
                    <w:rPr>
                      <w:rFonts w:eastAsia="Calibri" w:cstheme="minorHAnsi"/>
                      <w:color w:val="000000"/>
                    </w:rPr>
                    <w:t>Delete older than (days)</w:t>
                  </w:r>
                </w:p>
              </w:tc>
              <w:tc>
                <w:tcPr>
                  <w:tcW w:w="2867"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46E42B4" w14:textId="77777777" w:rsidR="007147F0" w:rsidRPr="00FF3E78" w:rsidRDefault="007147F0" w:rsidP="001174E0">
                  <w:pPr>
                    <w:spacing w:after="0" w:line="240" w:lineRule="auto"/>
                    <w:ind w:left="360"/>
                    <w:rPr>
                      <w:rFonts w:eastAsia="Times New Roman" w:cstheme="minorHAnsi"/>
                    </w:rPr>
                  </w:pPr>
                  <w:r w:rsidRPr="00FF3E78">
                    <w:rPr>
                      <w:rFonts w:eastAsia="Times New Roman" w:cstheme="minorHAnsi"/>
                    </w:rPr>
                    <w:t>Specify the number of days to store operation records in the OpsMgr database.</w:t>
                  </w:r>
                </w:p>
                <w:p w14:paraId="6501B181" w14:textId="77777777" w:rsidR="007147F0" w:rsidRPr="00FF3E78" w:rsidRDefault="007147F0" w:rsidP="001174E0">
                  <w:pPr>
                    <w:spacing w:after="0" w:line="240" w:lineRule="auto"/>
                    <w:ind w:left="360"/>
                    <w:rPr>
                      <w:rFonts w:eastAsia="Times New Roman" w:cstheme="minorHAnsi"/>
                    </w:rPr>
                  </w:pPr>
                </w:p>
                <w:p w14:paraId="0D0391F6" w14:textId="77777777" w:rsidR="007147F0" w:rsidRPr="00FF3E78" w:rsidRDefault="007147F0" w:rsidP="001174E0">
                  <w:pPr>
                    <w:spacing w:after="0" w:line="240" w:lineRule="auto"/>
                    <w:ind w:left="360"/>
                    <w:rPr>
                      <w:rFonts w:eastAsia="Times New Roman" w:cstheme="minorHAnsi"/>
                    </w:rPr>
                  </w:pPr>
                  <w:r w:rsidRPr="00FF3E78">
                    <w:rPr>
                      <w:rFonts w:eastAsia="Times New Roman" w:cstheme="minorHAnsi"/>
                    </w:rPr>
                    <w:t xml:space="preserve">Follow the rule: </w:t>
                  </w:r>
                </w:p>
                <w:p w14:paraId="5D0333A7" w14:textId="77777777" w:rsidR="007147F0" w:rsidRPr="00FF3E78" w:rsidRDefault="007147F0" w:rsidP="001174E0">
                  <w:pPr>
                    <w:spacing w:after="0" w:line="240" w:lineRule="auto"/>
                    <w:ind w:left="360"/>
                    <w:rPr>
                      <w:rFonts w:eastAsia="Times New Roman" w:cstheme="minorHAnsi"/>
                    </w:rPr>
                  </w:pPr>
                  <w:r w:rsidRPr="00FF3E78">
                    <w:rPr>
                      <w:rFonts w:eastAsia="Times New Roman" w:cstheme="minorHAnsi"/>
                    </w:rPr>
                    <w:t>Delete older than (days) &gt; Most long-running operation Duration (days).</w:t>
                  </w:r>
                </w:p>
                <w:p w14:paraId="5EE16ABA" w14:textId="77777777" w:rsidR="007147F0" w:rsidRPr="00FF3E78" w:rsidRDefault="007147F0" w:rsidP="001174E0">
                  <w:pPr>
                    <w:spacing w:after="0" w:line="240" w:lineRule="auto"/>
                    <w:ind w:left="360"/>
                    <w:rPr>
                      <w:rFonts w:eastAsia="Times New Roman" w:cstheme="minorHAnsi"/>
                    </w:rPr>
                  </w:pPr>
                </w:p>
                <w:p w14:paraId="526E7EE5" w14:textId="37E0B7C8" w:rsidR="007147F0" w:rsidRPr="00FF3E78" w:rsidRDefault="007147F0" w:rsidP="001174E0">
                  <w:pPr>
                    <w:spacing w:after="0" w:line="240" w:lineRule="auto"/>
                    <w:ind w:left="360"/>
                    <w:rPr>
                      <w:rFonts w:eastAsia="Calibri" w:cstheme="minorHAnsi"/>
                      <w:color w:val="000000"/>
                    </w:rPr>
                  </w:pPr>
                  <w:r w:rsidRPr="00FF3E78">
                    <w:rPr>
                      <w:rFonts w:eastAsia="Times New Roman" w:cstheme="minorHAnsi"/>
                    </w:rPr>
                    <w:t>The value should be greater than the time of the most long-running exclusive admin operation, overwise "Duration" calculation would be cleared up in the Operations View before the operation is finished.</w:t>
                  </w:r>
                </w:p>
              </w:tc>
              <w:tc>
                <w:tcPr>
                  <w:tcW w:w="2772"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406E770" w14:textId="45434AB3" w:rsidR="007147F0" w:rsidRPr="00FF3E78" w:rsidRDefault="007147F0" w:rsidP="001174E0">
                  <w:pPr>
                    <w:spacing w:after="0" w:line="240" w:lineRule="auto"/>
                    <w:ind w:left="360"/>
                    <w:rPr>
                      <w:rFonts w:eastAsia="Calibri" w:cstheme="minorHAnsi"/>
                      <w:color w:val="000000"/>
                    </w:rPr>
                  </w:pPr>
                  <w:r>
                    <w:rPr>
                      <w:rFonts w:eastAsia="Calibri" w:cstheme="minorHAnsi"/>
                      <w:color w:val="000000"/>
                    </w:rPr>
                    <w:t xml:space="preserve"> 90</w:t>
                  </w:r>
                </w:p>
              </w:tc>
            </w:tr>
            <w:tr w:rsidR="007147F0" w14:paraId="3813C425" w14:textId="77777777" w:rsidTr="007147F0">
              <w:trPr>
                <w:trHeight w:val="255"/>
              </w:trPr>
              <w:tc>
                <w:tcPr>
                  <w:tcW w:w="2818"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D860CF2" w14:textId="77777777" w:rsidR="007147F0" w:rsidRDefault="007147F0" w:rsidP="001174E0">
                  <w:pPr>
                    <w:ind w:left="360"/>
                  </w:pPr>
                  <w:r>
                    <w:rPr>
                      <w:rFonts w:ascii="Calibri" w:eastAsia="Calibri" w:hAnsi="Calibri"/>
                      <w:color w:val="000000"/>
                    </w:rPr>
                    <w:lastRenderedPageBreak/>
                    <w:t>Enabled</w:t>
                  </w:r>
                </w:p>
              </w:tc>
              <w:tc>
                <w:tcPr>
                  <w:tcW w:w="2867"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AAB7CAE" w14:textId="77777777" w:rsidR="007147F0" w:rsidRDefault="007147F0" w:rsidP="001174E0">
                  <w:pPr>
                    <w:ind w:left="360"/>
                  </w:pPr>
                  <w:r>
                    <w:rPr>
                      <w:rFonts w:ascii="Calibri" w:eastAsia="Calibri" w:hAnsi="Calibri"/>
                      <w:color w:val="000000"/>
                    </w:rPr>
                    <w:t>Enables or disables the workflow.</w:t>
                  </w:r>
                </w:p>
              </w:tc>
              <w:tc>
                <w:tcPr>
                  <w:tcW w:w="2772"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FDACDBD" w14:textId="77777777" w:rsidR="007147F0" w:rsidRDefault="007147F0" w:rsidP="001174E0">
                  <w:pPr>
                    <w:ind w:left="360"/>
                  </w:pPr>
                  <w:r>
                    <w:rPr>
                      <w:rFonts w:ascii="Calibri" w:eastAsia="Calibri" w:hAnsi="Calibri"/>
                      <w:color w:val="000000"/>
                    </w:rPr>
                    <w:t>Yes</w:t>
                  </w:r>
                </w:p>
              </w:tc>
            </w:tr>
            <w:tr w:rsidR="007147F0" w14:paraId="3BF4FD3D" w14:textId="77777777" w:rsidTr="007147F0">
              <w:trPr>
                <w:trHeight w:val="255"/>
              </w:trPr>
              <w:tc>
                <w:tcPr>
                  <w:tcW w:w="2818"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D77113D" w14:textId="77777777" w:rsidR="007147F0" w:rsidRDefault="007147F0" w:rsidP="001174E0">
                  <w:pPr>
                    <w:ind w:left="360"/>
                  </w:pPr>
                  <w:r>
                    <w:rPr>
                      <w:rFonts w:ascii="Calibri" w:eastAsia="Calibri" w:hAnsi="Calibri"/>
                      <w:color w:val="000000"/>
                    </w:rPr>
                    <w:t>Interval (seconds)</w:t>
                  </w:r>
                </w:p>
              </w:tc>
              <w:tc>
                <w:tcPr>
                  <w:tcW w:w="2867"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BDD30EB" w14:textId="77777777" w:rsidR="007147F0" w:rsidRDefault="007147F0" w:rsidP="001174E0">
                  <w:pPr>
                    <w:ind w:left="360"/>
                  </w:pPr>
                  <w:r>
                    <w:rPr>
                      <w:rFonts w:ascii="Calibri" w:eastAsia="Calibri" w:hAnsi="Calibri"/>
                      <w:color w:val="000000"/>
                    </w:rPr>
                    <w:t>The recurring interval of time in seconds in which to run the workflow.</w:t>
                  </w:r>
                </w:p>
              </w:tc>
              <w:tc>
                <w:tcPr>
                  <w:tcW w:w="2772"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FAA8675" w14:textId="3527186C" w:rsidR="007147F0" w:rsidRDefault="007147F0" w:rsidP="001174E0">
                  <w:pPr>
                    <w:ind w:left="360"/>
                  </w:pPr>
                  <w:r>
                    <w:t>900</w:t>
                  </w:r>
                </w:p>
              </w:tc>
            </w:tr>
            <w:tr w:rsidR="007147F0" w14:paraId="09C38774" w14:textId="77777777" w:rsidTr="007147F0">
              <w:trPr>
                <w:trHeight w:val="255"/>
              </w:trPr>
              <w:tc>
                <w:tcPr>
                  <w:tcW w:w="2818"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0A3D29E" w14:textId="77777777" w:rsidR="007147F0" w:rsidRDefault="007147F0" w:rsidP="001174E0">
                  <w:pPr>
                    <w:ind w:left="360"/>
                  </w:pPr>
                  <w:r>
                    <w:rPr>
                      <w:rFonts w:ascii="Calibri" w:eastAsia="Calibri" w:hAnsi="Calibri"/>
                      <w:color w:val="000000"/>
                    </w:rPr>
                    <w:t>Timeout (seconds)</w:t>
                  </w:r>
                </w:p>
              </w:tc>
              <w:tc>
                <w:tcPr>
                  <w:tcW w:w="2867"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67D3DFD9" w14:textId="77777777" w:rsidR="007147F0" w:rsidRDefault="007147F0" w:rsidP="001174E0">
                  <w:pPr>
                    <w:ind w:left="360"/>
                  </w:pPr>
                  <w:r>
                    <w:rPr>
                      <w:rFonts w:ascii="Calibri" w:eastAsia="Calibri" w:hAnsi="Calibri"/>
                      <w:color w:val="000000"/>
                    </w:rPr>
                    <w:t>Specifies the time the workflow is allowed to run before being closed and marked as failed.</w:t>
                  </w:r>
                </w:p>
              </w:tc>
              <w:tc>
                <w:tcPr>
                  <w:tcW w:w="2772"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63F699D" w14:textId="0A787D91" w:rsidR="007147F0" w:rsidRDefault="007147F0" w:rsidP="001174E0">
                  <w:pPr>
                    <w:ind w:left="360"/>
                  </w:pPr>
                  <w:r>
                    <w:t>120</w:t>
                  </w:r>
                </w:p>
              </w:tc>
            </w:tr>
          </w:tbl>
          <w:p w14:paraId="2D301155" w14:textId="77777777" w:rsidR="00957453" w:rsidRDefault="00957453" w:rsidP="001174E0">
            <w:pPr>
              <w:ind w:left="360"/>
            </w:pPr>
          </w:p>
        </w:tc>
        <w:tc>
          <w:tcPr>
            <w:tcW w:w="113" w:type="dxa"/>
          </w:tcPr>
          <w:p w14:paraId="2815B974" w14:textId="77777777" w:rsidR="00957453" w:rsidRDefault="00957453" w:rsidP="001174E0">
            <w:pPr>
              <w:pStyle w:val="EmptyCellLayoutStyle"/>
              <w:spacing w:after="0" w:line="240" w:lineRule="auto"/>
              <w:ind w:left="360"/>
            </w:pPr>
          </w:p>
        </w:tc>
      </w:tr>
      <w:tr w:rsidR="00957453" w14:paraId="75965809" w14:textId="77777777" w:rsidTr="001174E0">
        <w:trPr>
          <w:trHeight w:val="80"/>
        </w:trPr>
        <w:tc>
          <w:tcPr>
            <w:tcW w:w="42" w:type="dxa"/>
          </w:tcPr>
          <w:p w14:paraId="7B036552" w14:textId="77777777" w:rsidR="00957453" w:rsidRDefault="00957453" w:rsidP="001174E0">
            <w:pPr>
              <w:pStyle w:val="EmptyCellLayoutStyle"/>
              <w:spacing w:after="0" w:line="240" w:lineRule="auto"/>
              <w:ind w:left="360"/>
            </w:pPr>
          </w:p>
        </w:tc>
        <w:tc>
          <w:tcPr>
            <w:tcW w:w="8485" w:type="dxa"/>
          </w:tcPr>
          <w:p w14:paraId="4C52E26A" w14:textId="77777777" w:rsidR="00957453" w:rsidRDefault="00957453" w:rsidP="001174E0">
            <w:pPr>
              <w:pStyle w:val="EmptyCellLayoutStyle"/>
              <w:spacing w:after="0" w:line="240" w:lineRule="auto"/>
              <w:ind w:left="360"/>
            </w:pPr>
          </w:p>
        </w:tc>
        <w:tc>
          <w:tcPr>
            <w:tcW w:w="113" w:type="dxa"/>
          </w:tcPr>
          <w:p w14:paraId="22C4DE71" w14:textId="77777777" w:rsidR="00957453" w:rsidRDefault="00957453" w:rsidP="001174E0">
            <w:pPr>
              <w:pStyle w:val="EmptyCellLayoutStyle"/>
              <w:spacing w:after="0" w:line="240" w:lineRule="auto"/>
              <w:ind w:left="360"/>
            </w:pPr>
          </w:p>
        </w:tc>
      </w:tr>
    </w:tbl>
    <w:p w14:paraId="23BC39F2" w14:textId="77777777" w:rsidR="00957453" w:rsidRDefault="00957453" w:rsidP="001174E0">
      <w:pPr>
        <w:ind w:left="360"/>
      </w:pPr>
    </w:p>
    <w:p w14:paraId="6E2A7D8D" w14:textId="0A609C8A" w:rsidR="007F6B1B" w:rsidRDefault="002C0578" w:rsidP="001174E0">
      <w:pPr>
        <w:pStyle w:val="Heading4"/>
        <w:ind w:left="360"/>
      </w:pPr>
      <w:r>
        <w:br/>
      </w:r>
      <w:r w:rsidR="007F6B1B">
        <w:t xml:space="preserve">Microsoft </w:t>
      </w:r>
      <w:r w:rsidR="00C2399C">
        <w:t>Azure Stack Hub</w:t>
      </w:r>
      <w:r w:rsidR="007F6B1B">
        <w:t xml:space="preserve"> Deployment - Unit monitors</w:t>
      </w:r>
    </w:p>
    <w:p w14:paraId="6F1F8554" w14:textId="5A502E89"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Deployment Connectivity Monitor</w:t>
      </w:r>
    </w:p>
    <w:p w14:paraId="274AD224" w14:textId="575B0FEE"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deployment connectivity monitor. This monitor checks deployment availability.</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79164996" w14:textId="77777777" w:rsidTr="001174E0">
        <w:trPr>
          <w:trHeight w:val="54"/>
        </w:trPr>
        <w:tc>
          <w:tcPr>
            <w:tcW w:w="42" w:type="dxa"/>
          </w:tcPr>
          <w:p w14:paraId="7C6C74D5" w14:textId="77777777" w:rsidR="007F6B1B" w:rsidRDefault="007F6B1B" w:rsidP="001174E0">
            <w:pPr>
              <w:pStyle w:val="EmptyCellLayoutStyle"/>
              <w:spacing w:after="0" w:line="240" w:lineRule="auto"/>
              <w:ind w:left="360"/>
            </w:pPr>
          </w:p>
        </w:tc>
        <w:tc>
          <w:tcPr>
            <w:tcW w:w="8485" w:type="dxa"/>
          </w:tcPr>
          <w:p w14:paraId="67CB13B3" w14:textId="77777777" w:rsidR="007F6B1B" w:rsidRDefault="007F6B1B" w:rsidP="001174E0">
            <w:pPr>
              <w:pStyle w:val="EmptyCellLayoutStyle"/>
              <w:spacing w:after="0" w:line="240" w:lineRule="auto"/>
              <w:ind w:left="360"/>
            </w:pPr>
          </w:p>
        </w:tc>
        <w:tc>
          <w:tcPr>
            <w:tcW w:w="113" w:type="dxa"/>
          </w:tcPr>
          <w:p w14:paraId="74BFB1D6" w14:textId="77777777" w:rsidR="007F6B1B" w:rsidRDefault="007F6B1B" w:rsidP="001174E0">
            <w:pPr>
              <w:pStyle w:val="EmptyCellLayoutStyle"/>
              <w:spacing w:after="0" w:line="240" w:lineRule="auto"/>
              <w:ind w:left="360"/>
            </w:pPr>
          </w:p>
        </w:tc>
      </w:tr>
      <w:tr w:rsidR="007F6B1B" w14:paraId="6307835D" w14:textId="77777777" w:rsidTr="001174E0">
        <w:tc>
          <w:tcPr>
            <w:tcW w:w="42" w:type="dxa"/>
          </w:tcPr>
          <w:p w14:paraId="67120097"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55FD15B9"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38AD9FDC"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77DA9030"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16DA7667" w14:textId="77777777" w:rsidR="007F6B1B" w:rsidRDefault="007F6B1B" w:rsidP="001174E0">
                  <w:pPr>
                    <w:ind w:left="360"/>
                  </w:pPr>
                  <w:r>
                    <w:rPr>
                      <w:rFonts w:ascii="Calibri" w:eastAsia="Calibri" w:hAnsi="Calibri"/>
                      <w:b/>
                      <w:color w:val="000000"/>
                    </w:rPr>
                    <w:t>Default value</w:t>
                  </w:r>
                </w:p>
              </w:tc>
            </w:tr>
            <w:tr w:rsidR="007F6B1B" w14:paraId="59080D3C"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9373EE9"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7754F48"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A6F4071" w14:textId="77777777" w:rsidR="007F6B1B" w:rsidRDefault="007F6B1B" w:rsidP="001174E0">
                  <w:pPr>
                    <w:ind w:left="360"/>
                  </w:pPr>
                  <w:r>
                    <w:rPr>
                      <w:rFonts w:ascii="Calibri" w:eastAsia="Calibri" w:hAnsi="Calibri"/>
                      <w:color w:val="000000"/>
                    </w:rPr>
                    <w:t>Yes</w:t>
                  </w:r>
                </w:p>
              </w:tc>
            </w:tr>
            <w:tr w:rsidR="007F6B1B" w14:paraId="7A68183D"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4F09D00"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DC3D98C"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D7DB3D1" w14:textId="77777777" w:rsidR="007F6B1B" w:rsidRDefault="007F6B1B" w:rsidP="001174E0">
                  <w:pPr>
                    <w:ind w:left="360"/>
                  </w:pPr>
                  <w:r>
                    <w:rPr>
                      <w:rFonts w:ascii="Arial" w:eastAsia="Arial" w:hAnsi="Arial"/>
                      <w:color w:val="000000"/>
                      <w:sz w:val="20"/>
                    </w:rPr>
                    <w:t>True</w:t>
                  </w:r>
                </w:p>
              </w:tc>
            </w:tr>
            <w:tr w:rsidR="007F6B1B" w14:paraId="6BE8CC1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676C8A9"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5FCAF79"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9E471A7" w14:textId="77777777" w:rsidR="007F6B1B" w:rsidRDefault="007F6B1B" w:rsidP="001174E0">
                  <w:pPr>
                    <w:ind w:left="360"/>
                  </w:pPr>
                  <w:r>
                    <w:rPr>
                      <w:rFonts w:ascii="Calibri" w:eastAsia="Calibri" w:hAnsi="Calibri"/>
                      <w:color w:val="000000"/>
                    </w:rPr>
                    <w:t>300</w:t>
                  </w:r>
                </w:p>
              </w:tc>
            </w:tr>
            <w:tr w:rsidR="007F6B1B" w14:paraId="06164D43"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5CEA5F94"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266186B6"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679B4B6" w14:textId="77777777" w:rsidR="007F6B1B" w:rsidRDefault="007F6B1B" w:rsidP="001174E0">
                  <w:pPr>
                    <w:ind w:left="360"/>
                  </w:pPr>
                  <w:r>
                    <w:rPr>
                      <w:rFonts w:ascii="Calibri" w:eastAsia="Calibri" w:hAnsi="Calibri"/>
                      <w:color w:val="000000"/>
                    </w:rPr>
                    <w:t>60</w:t>
                  </w:r>
                </w:p>
              </w:tc>
            </w:tr>
          </w:tbl>
          <w:p w14:paraId="209EBE16" w14:textId="77777777" w:rsidR="007F6B1B" w:rsidRDefault="007F6B1B" w:rsidP="001174E0">
            <w:pPr>
              <w:ind w:left="360"/>
            </w:pPr>
          </w:p>
        </w:tc>
        <w:tc>
          <w:tcPr>
            <w:tcW w:w="113" w:type="dxa"/>
          </w:tcPr>
          <w:p w14:paraId="04EF150F" w14:textId="77777777" w:rsidR="007F6B1B" w:rsidRDefault="007F6B1B" w:rsidP="001174E0">
            <w:pPr>
              <w:pStyle w:val="EmptyCellLayoutStyle"/>
              <w:spacing w:after="0" w:line="240" w:lineRule="auto"/>
              <w:ind w:left="360"/>
            </w:pPr>
          </w:p>
        </w:tc>
      </w:tr>
      <w:tr w:rsidR="007F6B1B" w14:paraId="794E81B6" w14:textId="77777777" w:rsidTr="001174E0">
        <w:trPr>
          <w:trHeight w:val="80"/>
        </w:trPr>
        <w:tc>
          <w:tcPr>
            <w:tcW w:w="42" w:type="dxa"/>
          </w:tcPr>
          <w:p w14:paraId="3247795A" w14:textId="77777777" w:rsidR="007F6B1B" w:rsidRDefault="007F6B1B" w:rsidP="001174E0">
            <w:pPr>
              <w:pStyle w:val="EmptyCellLayoutStyle"/>
              <w:spacing w:after="0" w:line="240" w:lineRule="auto"/>
              <w:ind w:left="360"/>
            </w:pPr>
          </w:p>
        </w:tc>
        <w:tc>
          <w:tcPr>
            <w:tcW w:w="8485" w:type="dxa"/>
          </w:tcPr>
          <w:p w14:paraId="7B07411E" w14:textId="77777777" w:rsidR="007F6B1B" w:rsidRDefault="007F6B1B" w:rsidP="001174E0">
            <w:pPr>
              <w:pStyle w:val="EmptyCellLayoutStyle"/>
              <w:spacing w:after="0" w:line="240" w:lineRule="auto"/>
              <w:ind w:left="360"/>
            </w:pPr>
          </w:p>
        </w:tc>
        <w:tc>
          <w:tcPr>
            <w:tcW w:w="113" w:type="dxa"/>
          </w:tcPr>
          <w:p w14:paraId="605A0A6B" w14:textId="77777777" w:rsidR="007F6B1B" w:rsidRDefault="007F6B1B" w:rsidP="001174E0">
            <w:pPr>
              <w:pStyle w:val="EmptyCellLayoutStyle"/>
              <w:spacing w:after="0" w:line="240" w:lineRule="auto"/>
              <w:ind w:left="360"/>
            </w:pPr>
          </w:p>
        </w:tc>
      </w:tr>
    </w:tbl>
    <w:p w14:paraId="208DA9EC" w14:textId="038C12E4" w:rsidR="00813C26" w:rsidRDefault="00813C26" w:rsidP="001174E0">
      <w:pPr>
        <w:ind w:left="360"/>
      </w:pPr>
    </w:p>
    <w:p w14:paraId="633E924B" w14:textId="31AB4D98" w:rsidR="007F6B1B" w:rsidRDefault="007F6B1B" w:rsidP="001174E0">
      <w:pPr>
        <w:ind w:left="360"/>
      </w:pPr>
      <w:r>
        <w:rPr>
          <w:rFonts w:ascii="Calibri" w:eastAsia="Calibri" w:hAnsi="Calibri"/>
          <w:b/>
          <w:color w:val="6495ED"/>
        </w:rPr>
        <w:lastRenderedPageBreak/>
        <w:t xml:space="preserve">Microsoft </w:t>
      </w:r>
      <w:r w:rsidR="00C2399C">
        <w:rPr>
          <w:rFonts w:ascii="Calibri" w:eastAsia="Calibri" w:hAnsi="Calibri"/>
          <w:b/>
          <w:color w:val="6495ED"/>
        </w:rPr>
        <w:t>Azure Stack Hub</w:t>
      </w:r>
      <w:r>
        <w:rPr>
          <w:rFonts w:ascii="Calibri" w:eastAsia="Calibri" w:hAnsi="Calibri"/>
          <w:b/>
          <w:color w:val="6495ED"/>
        </w:rPr>
        <w:t xml:space="preserve"> Remaining Subscription Reads Monitor</w:t>
      </w:r>
    </w:p>
    <w:p w14:paraId="727F3AC8" w14:textId="2831264D"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remaining subscription reads monitor. This monitor checks the remaining subscription reads.</w:t>
      </w:r>
    </w:p>
    <w:tbl>
      <w:tblPr>
        <w:tblW w:w="0" w:type="auto"/>
        <w:tblCellMar>
          <w:left w:w="0" w:type="dxa"/>
          <w:right w:w="0" w:type="dxa"/>
        </w:tblCellMar>
        <w:tblLook w:val="0000" w:firstRow="0" w:lastRow="0" w:firstColumn="0" w:lastColumn="0" w:noHBand="0" w:noVBand="0"/>
      </w:tblPr>
      <w:tblGrid>
        <w:gridCol w:w="41"/>
        <w:gridCol w:w="8486"/>
        <w:gridCol w:w="113"/>
      </w:tblGrid>
      <w:tr w:rsidR="007F6B1B" w14:paraId="4DF5251D" w14:textId="77777777" w:rsidTr="001174E0">
        <w:trPr>
          <w:trHeight w:val="54"/>
        </w:trPr>
        <w:tc>
          <w:tcPr>
            <w:tcW w:w="41" w:type="dxa"/>
          </w:tcPr>
          <w:p w14:paraId="15FF0E4F" w14:textId="77777777" w:rsidR="007F6B1B" w:rsidRDefault="007F6B1B" w:rsidP="001174E0">
            <w:pPr>
              <w:pStyle w:val="EmptyCellLayoutStyle"/>
              <w:spacing w:after="0" w:line="240" w:lineRule="auto"/>
              <w:ind w:left="360"/>
            </w:pPr>
          </w:p>
        </w:tc>
        <w:tc>
          <w:tcPr>
            <w:tcW w:w="8486" w:type="dxa"/>
          </w:tcPr>
          <w:p w14:paraId="74D4A5B7" w14:textId="77777777" w:rsidR="007F6B1B" w:rsidRDefault="007F6B1B" w:rsidP="001174E0">
            <w:pPr>
              <w:pStyle w:val="EmptyCellLayoutStyle"/>
              <w:spacing w:after="0" w:line="240" w:lineRule="auto"/>
              <w:ind w:left="360"/>
            </w:pPr>
          </w:p>
        </w:tc>
        <w:tc>
          <w:tcPr>
            <w:tcW w:w="113" w:type="dxa"/>
          </w:tcPr>
          <w:p w14:paraId="1CE66674" w14:textId="77777777" w:rsidR="007F6B1B" w:rsidRDefault="007F6B1B" w:rsidP="001174E0">
            <w:pPr>
              <w:pStyle w:val="EmptyCellLayoutStyle"/>
              <w:spacing w:after="0" w:line="240" w:lineRule="auto"/>
              <w:ind w:left="360"/>
            </w:pPr>
          </w:p>
        </w:tc>
      </w:tr>
      <w:tr w:rsidR="007F6B1B" w14:paraId="4F16A9DF" w14:textId="77777777" w:rsidTr="001174E0">
        <w:tc>
          <w:tcPr>
            <w:tcW w:w="41" w:type="dxa"/>
          </w:tcPr>
          <w:p w14:paraId="509DB37C"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26"/>
              <w:gridCol w:w="2872"/>
              <w:gridCol w:w="2760"/>
            </w:tblGrid>
            <w:tr w:rsidR="007F6B1B" w14:paraId="0AD73069"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4CFB6FBE"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4FAA1BD"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E1BC811" w14:textId="77777777" w:rsidR="007F6B1B" w:rsidRDefault="007F6B1B" w:rsidP="001174E0">
                  <w:pPr>
                    <w:ind w:left="360"/>
                  </w:pPr>
                  <w:r>
                    <w:rPr>
                      <w:rFonts w:ascii="Calibri" w:eastAsia="Calibri" w:hAnsi="Calibri"/>
                      <w:b/>
                      <w:color w:val="000000"/>
                    </w:rPr>
                    <w:t>Default value</w:t>
                  </w:r>
                </w:p>
              </w:tc>
            </w:tr>
            <w:tr w:rsidR="007F6B1B" w14:paraId="0C0AE27C"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C68E5E9"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F491D92"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30042AF" w14:textId="77777777" w:rsidR="007F6B1B" w:rsidRDefault="007F6B1B" w:rsidP="001174E0">
                  <w:pPr>
                    <w:ind w:left="360"/>
                  </w:pPr>
                  <w:r>
                    <w:rPr>
                      <w:rFonts w:ascii="Calibri" w:eastAsia="Calibri" w:hAnsi="Calibri"/>
                      <w:color w:val="000000"/>
                    </w:rPr>
                    <w:t>Yes</w:t>
                  </w:r>
                </w:p>
              </w:tc>
            </w:tr>
            <w:tr w:rsidR="007F6B1B" w14:paraId="63FDD9CD"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89F5749"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3E453C0"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96DCA7C" w14:textId="77777777" w:rsidR="007F6B1B" w:rsidRDefault="007F6B1B" w:rsidP="001174E0">
                  <w:pPr>
                    <w:ind w:left="360"/>
                  </w:pPr>
                  <w:r>
                    <w:rPr>
                      <w:rFonts w:ascii="Arial" w:eastAsia="Arial" w:hAnsi="Arial"/>
                      <w:color w:val="000000"/>
                      <w:sz w:val="20"/>
                    </w:rPr>
                    <w:t>True</w:t>
                  </w:r>
                </w:p>
              </w:tc>
            </w:tr>
            <w:tr w:rsidR="007F6B1B" w14:paraId="4C3B49EF"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C9976C0" w14:textId="77777777" w:rsidR="007F6B1B" w:rsidRDefault="007F6B1B" w:rsidP="001174E0">
                  <w:pPr>
                    <w:ind w:left="360"/>
                  </w:pPr>
                  <w:r>
                    <w:rPr>
                      <w:rFonts w:ascii="Calibri" w:eastAsia="Calibri" w:hAnsi="Calibri"/>
                      <w:color w:val="000000"/>
                    </w:rPr>
                    <w:t>Critical Threshold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66D5F18" w14:textId="77777777" w:rsidR="007F6B1B" w:rsidRDefault="007F6B1B" w:rsidP="001174E0">
                  <w:pPr>
                    <w:ind w:left="360"/>
                  </w:pPr>
                  <w:r>
                    <w:rPr>
                      <w:rFonts w:ascii="Calibri" w:eastAsia="Calibri" w:hAnsi="Calibri"/>
                      <w:color w:val="000000"/>
                    </w:rPr>
                    <w:t>The monitor will change the state to Critical if the value drops below this threshold.</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CE5F029" w14:textId="77777777" w:rsidR="007F6B1B" w:rsidRDefault="007F6B1B" w:rsidP="001174E0">
                  <w:pPr>
                    <w:ind w:left="360"/>
                  </w:pPr>
                  <w:r>
                    <w:rPr>
                      <w:rFonts w:ascii="Calibri" w:eastAsia="Calibri" w:hAnsi="Calibri"/>
                      <w:color w:val="000000"/>
                    </w:rPr>
                    <w:t>500</w:t>
                  </w:r>
                </w:p>
              </w:tc>
            </w:tr>
            <w:tr w:rsidR="007F6B1B" w14:paraId="6E9D1D88"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990252D"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9EEF089"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E8E92A8" w14:textId="77777777" w:rsidR="007F6B1B" w:rsidRDefault="007F6B1B" w:rsidP="001174E0">
                  <w:pPr>
                    <w:ind w:left="360"/>
                  </w:pPr>
                  <w:r>
                    <w:rPr>
                      <w:rFonts w:ascii="Calibri" w:eastAsia="Calibri" w:hAnsi="Calibri"/>
                      <w:color w:val="000000"/>
                    </w:rPr>
                    <w:t>180</w:t>
                  </w:r>
                </w:p>
              </w:tc>
            </w:tr>
            <w:tr w:rsidR="007F6B1B" w14:paraId="622D6501"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C82D6D4"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278568F"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D9D9A18" w14:textId="77777777" w:rsidR="007F6B1B" w:rsidRDefault="007F6B1B" w:rsidP="001174E0">
                  <w:pPr>
                    <w:ind w:left="360"/>
                  </w:pPr>
                  <w:r>
                    <w:rPr>
                      <w:rFonts w:ascii="Calibri" w:eastAsia="Calibri" w:hAnsi="Calibri"/>
                      <w:color w:val="000000"/>
                    </w:rPr>
                    <w:t>60</w:t>
                  </w:r>
                </w:p>
              </w:tc>
            </w:tr>
            <w:tr w:rsidR="007F6B1B" w14:paraId="73FE13A8"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288D2D9" w14:textId="77777777" w:rsidR="007F6B1B" w:rsidRDefault="007F6B1B" w:rsidP="001174E0">
                  <w:pPr>
                    <w:ind w:left="360"/>
                  </w:pPr>
                  <w:r>
                    <w:rPr>
                      <w:rFonts w:ascii="Calibri" w:eastAsia="Calibri" w:hAnsi="Calibri"/>
                      <w:color w:val="000000"/>
                    </w:rPr>
                    <w:t>Warning Threshold</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560D8F7E" w14:textId="77777777" w:rsidR="007F6B1B" w:rsidRDefault="007F6B1B" w:rsidP="001174E0">
                  <w:pPr>
                    <w:ind w:left="360"/>
                  </w:pPr>
                  <w:r>
                    <w:rPr>
                      <w:rFonts w:ascii="Calibri" w:eastAsia="Calibri" w:hAnsi="Calibri"/>
                      <w:color w:val="000000"/>
                    </w:rPr>
                    <w:t>The monitor will change the state to Warning if the value drops below this threshold.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146CB9C" w14:textId="77777777" w:rsidR="007F6B1B" w:rsidRDefault="007F6B1B" w:rsidP="001174E0">
                  <w:pPr>
                    <w:ind w:left="360"/>
                  </w:pPr>
                  <w:r>
                    <w:rPr>
                      <w:rFonts w:ascii="Calibri" w:eastAsia="Calibri" w:hAnsi="Calibri"/>
                      <w:color w:val="000000"/>
                    </w:rPr>
                    <w:t>2000</w:t>
                  </w:r>
                </w:p>
              </w:tc>
            </w:tr>
          </w:tbl>
          <w:p w14:paraId="75451B20" w14:textId="77777777" w:rsidR="007F6B1B" w:rsidRDefault="007F6B1B" w:rsidP="001174E0">
            <w:pPr>
              <w:ind w:left="360"/>
            </w:pPr>
          </w:p>
        </w:tc>
        <w:tc>
          <w:tcPr>
            <w:tcW w:w="113" w:type="dxa"/>
          </w:tcPr>
          <w:p w14:paraId="772E87A5" w14:textId="77777777" w:rsidR="007F6B1B" w:rsidRDefault="007F6B1B" w:rsidP="001174E0">
            <w:pPr>
              <w:pStyle w:val="EmptyCellLayoutStyle"/>
              <w:spacing w:after="0" w:line="240" w:lineRule="auto"/>
              <w:ind w:left="360"/>
            </w:pPr>
          </w:p>
        </w:tc>
      </w:tr>
      <w:tr w:rsidR="007F6B1B" w14:paraId="20F73ACC" w14:textId="77777777" w:rsidTr="001174E0">
        <w:trPr>
          <w:trHeight w:val="80"/>
        </w:trPr>
        <w:tc>
          <w:tcPr>
            <w:tcW w:w="41" w:type="dxa"/>
          </w:tcPr>
          <w:p w14:paraId="337F9D44" w14:textId="77777777" w:rsidR="007F6B1B" w:rsidRDefault="007F6B1B" w:rsidP="001174E0">
            <w:pPr>
              <w:pStyle w:val="EmptyCellLayoutStyle"/>
              <w:spacing w:after="0" w:line="240" w:lineRule="auto"/>
              <w:ind w:left="360"/>
            </w:pPr>
          </w:p>
        </w:tc>
        <w:tc>
          <w:tcPr>
            <w:tcW w:w="8486" w:type="dxa"/>
          </w:tcPr>
          <w:p w14:paraId="41C0F798" w14:textId="77777777" w:rsidR="007F6B1B" w:rsidRDefault="007F6B1B" w:rsidP="001174E0">
            <w:pPr>
              <w:pStyle w:val="EmptyCellLayoutStyle"/>
              <w:spacing w:after="0" w:line="240" w:lineRule="auto"/>
              <w:ind w:left="360"/>
            </w:pPr>
          </w:p>
        </w:tc>
        <w:tc>
          <w:tcPr>
            <w:tcW w:w="113" w:type="dxa"/>
          </w:tcPr>
          <w:p w14:paraId="22E75D69" w14:textId="77777777" w:rsidR="007F6B1B" w:rsidRDefault="007F6B1B" w:rsidP="001174E0">
            <w:pPr>
              <w:pStyle w:val="EmptyCellLayoutStyle"/>
              <w:spacing w:after="0" w:line="240" w:lineRule="auto"/>
              <w:ind w:left="360"/>
            </w:pPr>
          </w:p>
        </w:tc>
      </w:tr>
    </w:tbl>
    <w:p w14:paraId="479759AF" w14:textId="77777777" w:rsidR="007F6B1B" w:rsidRDefault="007F6B1B" w:rsidP="001174E0">
      <w:pPr>
        <w:ind w:left="360"/>
      </w:pPr>
    </w:p>
    <w:p w14:paraId="1458638C" w14:textId="3ECFBEBE" w:rsidR="007F6B1B" w:rsidRDefault="007F6B1B" w:rsidP="001174E0">
      <w:pPr>
        <w:pStyle w:val="Heading4"/>
        <w:ind w:left="360"/>
      </w:pPr>
      <w:r>
        <w:t xml:space="preserve">Microsoft </w:t>
      </w:r>
      <w:r w:rsidR="00C2399C">
        <w:t>Azure Stack Hub</w:t>
      </w:r>
      <w:r>
        <w:t xml:space="preserve"> Deployment - Dependency (rollup) monitors</w:t>
      </w:r>
    </w:p>
    <w:p w14:paraId="1DEFA497" w14:textId="0B748DCF"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Region Dependency Monitor</w:t>
      </w:r>
    </w:p>
    <w:p w14:paraId="0D89E736" w14:textId="3330FFD3"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Deployment availability depends on Region availability.</w:t>
      </w:r>
    </w:p>
    <w:p w14:paraId="7E77B87D" w14:textId="77777777" w:rsidR="007F6B1B" w:rsidRDefault="007F6B1B" w:rsidP="001174E0">
      <w:pPr>
        <w:ind w:left="360"/>
      </w:pPr>
    </w:p>
    <w:p w14:paraId="51ED8440" w14:textId="31FAEC25" w:rsidR="007F6B1B" w:rsidRDefault="007F6B1B" w:rsidP="001174E0">
      <w:pPr>
        <w:pStyle w:val="Heading4"/>
        <w:ind w:left="360"/>
      </w:pPr>
      <w:r>
        <w:lastRenderedPageBreak/>
        <w:t xml:space="preserve">Microsoft </w:t>
      </w:r>
      <w:r w:rsidR="00C2399C">
        <w:t>Azure Stack Hub</w:t>
      </w:r>
      <w:r>
        <w:t xml:space="preserve"> Deployment - Rules (non-alerting)</w:t>
      </w:r>
    </w:p>
    <w:p w14:paraId="1FF77A5F" w14:textId="3E4895BA"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Auto Maintenance Mode Monitoring Rule</w:t>
      </w:r>
    </w:p>
    <w:p w14:paraId="741E504C" w14:textId="73FCF259" w:rsidR="007F6B1B" w:rsidRDefault="007F6B1B" w:rsidP="001174E0">
      <w:pPr>
        <w:ind w:left="360"/>
      </w:pPr>
      <w:r>
        <w:rPr>
          <w:rFonts w:ascii="Calibri" w:eastAsia="Calibri" w:hAnsi="Calibri"/>
          <w:color w:val="000000"/>
        </w:rPr>
        <w:t xml:space="preserve">The rule checks the update state of the regions on </w:t>
      </w:r>
      <w:r w:rsidR="00C2399C">
        <w:rPr>
          <w:rFonts w:ascii="Calibri" w:eastAsia="Calibri" w:hAnsi="Calibri"/>
          <w:color w:val="000000"/>
        </w:rPr>
        <w:t>Azure Stack Hub</w:t>
      </w:r>
      <w:r>
        <w:rPr>
          <w:rFonts w:ascii="Calibri" w:eastAsia="Calibri" w:hAnsi="Calibri"/>
          <w:color w:val="000000"/>
        </w:rPr>
        <w:t xml:space="preserve"> portal within the configured interval. When updates are run on an </w:t>
      </w:r>
      <w:r w:rsidR="00C2399C">
        <w:rPr>
          <w:rFonts w:ascii="Calibri" w:eastAsia="Calibri" w:hAnsi="Calibri"/>
          <w:color w:val="000000"/>
        </w:rPr>
        <w:t>Azure Stack Hub</w:t>
      </w:r>
      <w:r>
        <w:rPr>
          <w:rFonts w:ascii="Calibri" w:eastAsia="Calibri" w:hAnsi="Calibri"/>
          <w:color w:val="000000"/>
        </w:rPr>
        <w:t xml:space="preserve"> region, the region is switched to maintenance mode in SCOM.</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6FFC129D" w14:textId="77777777" w:rsidTr="001174E0">
        <w:trPr>
          <w:trHeight w:val="54"/>
        </w:trPr>
        <w:tc>
          <w:tcPr>
            <w:tcW w:w="42" w:type="dxa"/>
          </w:tcPr>
          <w:p w14:paraId="49FB5FE1" w14:textId="77777777" w:rsidR="007F6B1B" w:rsidRDefault="007F6B1B" w:rsidP="001174E0">
            <w:pPr>
              <w:pStyle w:val="EmptyCellLayoutStyle"/>
              <w:spacing w:after="0" w:line="240" w:lineRule="auto"/>
              <w:ind w:left="360"/>
            </w:pPr>
          </w:p>
        </w:tc>
        <w:tc>
          <w:tcPr>
            <w:tcW w:w="8485" w:type="dxa"/>
          </w:tcPr>
          <w:p w14:paraId="4B9A26B6" w14:textId="77777777" w:rsidR="007F6B1B" w:rsidRDefault="007F6B1B" w:rsidP="001174E0">
            <w:pPr>
              <w:pStyle w:val="EmptyCellLayoutStyle"/>
              <w:spacing w:after="0" w:line="240" w:lineRule="auto"/>
              <w:ind w:left="360"/>
            </w:pPr>
          </w:p>
        </w:tc>
        <w:tc>
          <w:tcPr>
            <w:tcW w:w="113" w:type="dxa"/>
          </w:tcPr>
          <w:p w14:paraId="73CBE423" w14:textId="77777777" w:rsidR="007F6B1B" w:rsidRDefault="007F6B1B" w:rsidP="001174E0">
            <w:pPr>
              <w:pStyle w:val="EmptyCellLayoutStyle"/>
              <w:spacing w:after="0" w:line="240" w:lineRule="auto"/>
              <w:ind w:left="360"/>
            </w:pPr>
          </w:p>
        </w:tc>
      </w:tr>
      <w:tr w:rsidR="007F6B1B" w14:paraId="41F9C2BF" w14:textId="77777777" w:rsidTr="001174E0">
        <w:tc>
          <w:tcPr>
            <w:tcW w:w="42" w:type="dxa"/>
          </w:tcPr>
          <w:p w14:paraId="346313A3"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16AC2896"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57F51EC4"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71AA3B23"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AABAA2C" w14:textId="77777777" w:rsidR="007F6B1B" w:rsidRDefault="007F6B1B" w:rsidP="001174E0">
                  <w:pPr>
                    <w:ind w:left="360"/>
                  </w:pPr>
                  <w:r>
                    <w:rPr>
                      <w:rFonts w:ascii="Calibri" w:eastAsia="Calibri" w:hAnsi="Calibri"/>
                      <w:b/>
                      <w:color w:val="000000"/>
                    </w:rPr>
                    <w:t>Default value</w:t>
                  </w:r>
                </w:p>
              </w:tc>
            </w:tr>
            <w:tr w:rsidR="007F6B1B" w14:paraId="356651C3"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59DCAB9"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176F8F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C39184E" w14:textId="77777777" w:rsidR="007F6B1B" w:rsidRDefault="007F6B1B" w:rsidP="001174E0">
                  <w:pPr>
                    <w:ind w:left="360"/>
                  </w:pPr>
                  <w:r>
                    <w:rPr>
                      <w:rFonts w:ascii="Calibri" w:eastAsia="Calibri" w:hAnsi="Calibri"/>
                      <w:color w:val="000000"/>
                    </w:rPr>
                    <w:t>Yes</w:t>
                  </w:r>
                </w:p>
              </w:tc>
            </w:tr>
            <w:tr w:rsidR="007F6B1B" w14:paraId="578BBD6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15B6F32"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BC5A456"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83E428D" w14:textId="77777777" w:rsidR="007F6B1B" w:rsidRDefault="007F6B1B" w:rsidP="001174E0">
                  <w:pPr>
                    <w:ind w:left="360"/>
                  </w:pPr>
                  <w:r>
                    <w:rPr>
                      <w:rFonts w:ascii="Arial" w:eastAsia="Arial" w:hAnsi="Arial"/>
                      <w:color w:val="000000"/>
                      <w:sz w:val="20"/>
                    </w:rPr>
                    <w:t>No</w:t>
                  </w:r>
                </w:p>
              </w:tc>
            </w:tr>
            <w:tr w:rsidR="007F6B1B" w14:paraId="565FBDAC"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6ED7893"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F3771AC"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D10BE43" w14:textId="77777777" w:rsidR="007F6B1B" w:rsidRDefault="007F6B1B" w:rsidP="001174E0">
                  <w:pPr>
                    <w:ind w:left="360"/>
                  </w:pPr>
                  <w:r>
                    <w:rPr>
                      <w:rFonts w:ascii="Calibri" w:eastAsia="Calibri" w:hAnsi="Calibri"/>
                      <w:color w:val="000000"/>
                    </w:rPr>
                    <w:t>600</w:t>
                  </w:r>
                </w:p>
              </w:tc>
            </w:tr>
            <w:tr w:rsidR="007F6B1B" w14:paraId="07674713"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31FC4534"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5F7ADF0"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79D8A60D" w14:textId="77777777" w:rsidR="007F6B1B" w:rsidRDefault="007F6B1B" w:rsidP="001174E0">
                  <w:pPr>
                    <w:ind w:left="360"/>
                  </w:pPr>
                  <w:r>
                    <w:rPr>
                      <w:rFonts w:ascii="Calibri" w:eastAsia="Calibri" w:hAnsi="Calibri"/>
                      <w:color w:val="000000"/>
                    </w:rPr>
                    <w:t>30</w:t>
                  </w:r>
                </w:p>
              </w:tc>
            </w:tr>
          </w:tbl>
          <w:p w14:paraId="201E4B3E" w14:textId="77777777" w:rsidR="007F6B1B" w:rsidRDefault="007F6B1B" w:rsidP="001174E0">
            <w:pPr>
              <w:ind w:left="360"/>
            </w:pPr>
          </w:p>
        </w:tc>
        <w:tc>
          <w:tcPr>
            <w:tcW w:w="113" w:type="dxa"/>
          </w:tcPr>
          <w:p w14:paraId="45394ADC" w14:textId="77777777" w:rsidR="007F6B1B" w:rsidRDefault="007F6B1B" w:rsidP="001174E0">
            <w:pPr>
              <w:pStyle w:val="EmptyCellLayoutStyle"/>
              <w:spacing w:after="0" w:line="240" w:lineRule="auto"/>
              <w:ind w:left="360"/>
            </w:pPr>
          </w:p>
        </w:tc>
      </w:tr>
      <w:tr w:rsidR="007F6B1B" w14:paraId="440BC7B2" w14:textId="77777777" w:rsidTr="001174E0">
        <w:trPr>
          <w:trHeight w:val="80"/>
        </w:trPr>
        <w:tc>
          <w:tcPr>
            <w:tcW w:w="42" w:type="dxa"/>
          </w:tcPr>
          <w:p w14:paraId="25B0F7A6" w14:textId="77777777" w:rsidR="007F6B1B" w:rsidRDefault="007F6B1B" w:rsidP="001174E0">
            <w:pPr>
              <w:pStyle w:val="EmptyCellLayoutStyle"/>
              <w:spacing w:after="0" w:line="240" w:lineRule="auto"/>
              <w:ind w:left="360"/>
            </w:pPr>
          </w:p>
        </w:tc>
        <w:tc>
          <w:tcPr>
            <w:tcW w:w="8485" w:type="dxa"/>
          </w:tcPr>
          <w:p w14:paraId="1119621D" w14:textId="77777777" w:rsidR="007F6B1B" w:rsidRDefault="007F6B1B" w:rsidP="001174E0">
            <w:pPr>
              <w:pStyle w:val="EmptyCellLayoutStyle"/>
              <w:spacing w:after="0" w:line="240" w:lineRule="auto"/>
              <w:ind w:left="360"/>
            </w:pPr>
          </w:p>
        </w:tc>
        <w:tc>
          <w:tcPr>
            <w:tcW w:w="113" w:type="dxa"/>
          </w:tcPr>
          <w:p w14:paraId="15D5BEF7" w14:textId="77777777" w:rsidR="007F6B1B" w:rsidRDefault="007F6B1B" w:rsidP="001174E0">
            <w:pPr>
              <w:pStyle w:val="EmptyCellLayoutStyle"/>
              <w:spacing w:after="0" w:line="240" w:lineRule="auto"/>
              <w:ind w:left="360"/>
            </w:pPr>
          </w:p>
        </w:tc>
      </w:tr>
    </w:tbl>
    <w:p w14:paraId="12F8D9D3" w14:textId="77777777" w:rsidR="007F6B1B" w:rsidRDefault="007F6B1B" w:rsidP="001174E0">
      <w:pPr>
        <w:ind w:left="360"/>
      </w:pPr>
    </w:p>
    <w:p w14:paraId="6FC9252D" w14:textId="39368AE7" w:rsidR="007F6B1B" w:rsidRDefault="007F6B1B" w:rsidP="001174E0">
      <w:pPr>
        <w:pStyle w:val="Heading4"/>
        <w:ind w:left="360"/>
      </w:pPr>
      <w:r>
        <w:t xml:space="preserve">Microsoft </w:t>
      </w:r>
      <w:r w:rsidR="00C2399C">
        <w:t>Azure Stack Hub</w:t>
      </w:r>
      <w:r>
        <w:t xml:space="preserve"> Deployment - Tasks</w:t>
      </w:r>
    </w:p>
    <w:p w14:paraId="12A43207" w14:textId="77777777" w:rsidR="007F6B1B" w:rsidRDefault="007F6B1B" w:rsidP="001174E0">
      <w:pPr>
        <w:ind w:left="360"/>
      </w:pPr>
      <w:r>
        <w:rPr>
          <w:rFonts w:ascii="Calibri" w:eastAsia="Calibri" w:hAnsi="Calibri"/>
          <w:b/>
          <w:color w:val="6495ED"/>
        </w:rPr>
        <w:t>Force Deployment Refresh</w:t>
      </w:r>
    </w:p>
    <w:p w14:paraId="401FE1A1" w14:textId="30F09D6F" w:rsidR="007F6B1B" w:rsidRDefault="007F6B1B" w:rsidP="001174E0">
      <w:pPr>
        <w:ind w:left="360"/>
        <w:rPr>
          <w:rFonts w:ascii="Calibri" w:eastAsia="Calibri" w:hAnsi="Calibri"/>
          <w:color w:val="000000"/>
        </w:rPr>
      </w:pPr>
      <w:r>
        <w:rPr>
          <w:rFonts w:ascii="Calibri" w:eastAsia="Calibri" w:hAnsi="Calibri"/>
          <w:color w:val="000000"/>
        </w:rPr>
        <w:t xml:space="preserve">This task provides forced refresh of the deployment state, configuration and regions list along with </w:t>
      </w:r>
      <w:r w:rsidRPr="0015405A">
        <w:rPr>
          <w:rFonts w:ascii="Calibri" w:eastAsia="Calibri" w:hAnsi="Calibri"/>
          <w:color w:val="000000"/>
        </w:rPr>
        <w:t>forced</w:t>
      </w:r>
      <w:r>
        <w:rPr>
          <w:rFonts w:ascii="Calibri" w:eastAsia="Calibri" w:hAnsi="Calibri"/>
          <w:color w:val="000000"/>
        </w:rPr>
        <w:t xml:space="preserve"> refresh of state and list of alerts for every region in the deployment.</w:t>
      </w:r>
    </w:p>
    <w:p w14:paraId="19D46B9E" w14:textId="77777777" w:rsidR="0055367D" w:rsidRDefault="0055367D" w:rsidP="001174E0">
      <w:pPr>
        <w:ind w:left="360"/>
      </w:pPr>
    </w:p>
    <w:p w14:paraId="3DC875BD" w14:textId="29D83AE7" w:rsidR="0055367D" w:rsidRDefault="0055367D" w:rsidP="001174E0">
      <w:pPr>
        <w:pStyle w:val="Heading4"/>
        <w:ind w:left="360"/>
      </w:pPr>
      <w:bookmarkStart w:id="235" w:name="_Toc4000364"/>
      <w:bookmarkStart w:id="236" w:name="_Toc5109168"/>
      <w:r w:rsidRPr="0055367D">
        <w:t xml:space="preserve">Microsoft </w:t>
      </w:r>
      <w:r w:rsidR="00C2399C">
        <w:t>Azure Stack Hub</w:t>
      </w:r>
      <w:r w:rsidRPr="0055367D">
        <w:t xml:space="preserve"> Deployment - Console Tasks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55367D" w14:paraId="4D2DDEF3"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05A95BA8" w14:textId="4AD1E756" w:rsidR="0055367D" w:rsidRDefault="0055367D" w:rsidP="001174E0">
            <w:pPr>
              <w:spacing w:after="0" w:line="240" w:lineRule="auto"/>
              <w:ind w:left="360"/>
            </w:pPr>
            <w:r>
              <w:rPr>
                <w:rFonts w:ascii="Calibri" w:eastAsia="Calibri" w:hAnsi="Calibri"/>
                <w:b/>
                <w:color w:val="6495ED"/>
              </w:rPr>
              <w:t xml:space="preserve">Open Microsoft </w:t>
            </w:r>
            <w:r w:rsidR="00C2399C">
              <w:rPr>
                <w:rFonts w:ascii="Calibri" w:eastAsia="Calibri" w:hAnsi="Calibri"/>
                <w:b/>
                <w:color w:val="6495ED"/>
              </w:rPr>
              <w:t>Azure Stack Hub</w:t>
            </w:r>
            <w:r>
              <w:rPr>
                <w:rFonts w:ascii="Calibri" w:eastAsia="Calibri" w:hAnsi="Calibri"/>
                <w:b/>
                <w:color w:val="6495ED"/>
              </w:rPr>
              <w:t xml:space="preserve"> Portal</w:t>
            </w:r>
          </w:p>
        </w:tc>
      </w:tr>
      <w:tr w:rsidR="0055367D" w14:paraId="61ED2A1B"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73CEDC7A" w14:textId="21E2AEEA" w:rsidR="0055367D" w:rsidRDefault="0055367D" w:rsidP="001174E0">
            <w:pPr>
              <w:spacing w:after="0" w:line="240" w:lineRule="auto"/>
              <w:ind w:left="360"/>
            </w:pPr>
            <w:r>
              <w:rPr>
                <w:rFonts w:ascii="Calibri" w:eastAsia="Calibri" w:hAnsi="Calibri"/>
                <w:color w:val="000000"/>
              </w:rPr>
              <w:t xml:space="preserve">This task opens Microsoft </w:t>
            </w:r>
            <w:r w:rsidR="00C2399C">
              <w:rPr>
                <w:rFonts w:ascii="Calibri" w:eastAsia="Calibri" w:hAnsi="Calibri"/>
                <w:color w:val="000000"/>
              </w:rPr>
              <w:t>Azure Stack</w:t>
            </w:r>
            <w:r w:rsidR="00BD5898">
              <w:rPr>
                <w:rFonts w:ascii="Calibri" w:eastAsia="Calibri" w:hAnsi="Calibri"/>
                <w:color w:val="000000"/>
              </w:rPr>
              <w:t xml:space="preserve"> Hub</w:t>
            </w:r>
            <w:r w:rsidR="00C2399C">
              <w:rPr>
                <w:rFonts w:ascii="Calibri" w:eastAsia="Calibri" w:hAnsi="Calibri"/>
                <w:color w:val="000000"/>
              </w:rPr>
              <w:t xml:space="preserve"> </w:t>
            </w:r>
            <w:r w:rsidR="00FB7326">
              <w:rPr>
                <w:rFonts w:ascii="Calibri" w:eastAsia="Calibri" w:hAnsi="Calibri"/>
                <w:color w:val="000000"/>
              </w:rPr>
              <w:t xml:space="preserve">Administrator </w:t>
            </w:r>
            <w:r>
              <w:rPr>
                <w:rFonts w:ascii="Calibri" w:eastAsia="Calibri" w:hAnsi="Calibri"/>
                <w:color w:val="000000"/>
              </w:rPr>
              <w:t>Portal.</w:t>
            </w:r>
          </w:p>
        </w:tc>
      </w:tr>
    </w:tbl>
    <w:p w14:paraId="41111CC3" w14:textId="77777777" w:rsidR="0055367D" w:rsidRPr="000F3619" w:rsidRDefault="0055367D" w:rsidP="001174E0">
      <w:pPr>
        <w:ind w:left="360"/>
      </w:pPr>
    </w:p>
    <w:p w14:paraId="3295A80C" w14:textId="2BCC7CDF" w:rsidR="007F6B1B" w:rsidRDefault="007F6B1B" w:rsidP="001174E0">
      <w:pPr>
        <w:pStyle w:val="Heading3"/>
        <w:ind w:left="360"/>
      </w:pPr>
      <w:bookmarkStart w:id="237" w:name="_Toc159888411"/>
      <w:r>
        <w:lastRenderedPageBreak/>
        <w:t xml:space="preserve">Microsoft </w:t>
      </w:r>
      <w:r w:rsidR="00C2399C">
        <w:t>Azure Stack Hub</w:t>
      </w:r>
      <w:r>
        <w:t xml:space="preserve"> Infrastructure Role</w:t>
      </w:r>
      <w:bookmarkEnd w:id="235"/>
      <w:bookmarkEnd w:id="236"/>
      <w:bookmarkEnd w:id="237"/>
    </w:p>
    <w:p w14:paraId="325C9EFD" w14:textId="38054EAE"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infrastructure role.</w:t>
      </w:r>
    </w:p>
    <w:p w14:paraId="264C2674" w14:textId="5535BD05" w:rsidR="007F6B1B" w:rsidRDefault="007F6B1B" w:rsidP="001174E0">
      <w:pPr>
        <w:pStyle w:val="Heading4"/>
        <w:ind w:left="360"/>
      </w:pPr>
      <w:r>
        <w:t xml:space="preserve">Microsoft </w:t>
      </w:r>
      <w:r w:rsidR="00C2399C">
        <w:t>Azure Stack Hub</w:t>
      </w:r>
      <w:r>
        <w:t xml:space="preserve"> Infrastructure Role - Discoveries</w:t>
      </w:r>
    </w:p>
    <w:p w14:paraId="526C021D" w14:textId="0A0E3E23"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Infrastructure Discovery</w:t>
      </w:r>
    </w:p>
    <w:p w14:paraId="1499E170" w14:textId="5BAC4FB7" w:rsidR="007F6B1B" w:rsidRDefault="007F6B1B" w:rsidP="001174E0">
      <w:pPr>
        <w:ind w:left="360"/>
      </w:pPr>
      <w:r>
        <w:rPr>
          <w:rFonts w:ascii="Calibri" w:eastAsia="Calibri" w:hAnsi="Calibri"/>
          <w:color w:val="000000"/>
        </w:rPr>
        <w:t xml:space="preserve">Discovery of all Microsoft </w:t>
      </w:r>
      <w:r w:rsidR="001865D1">
        <w:rPr>
          <w:rFonts w:ascii="Calibri" w:eastAsia="Calibri" w:hAnsi="Calibri"/>
          <w:color w:val="000000"/>
        </w:rPr>
        <w:t>Azure Stack Hub</w:t>
      </w:r>
      <w:r>
        <w:rPr>
          <w:rFonts w:ascii="Calibri" w:eastAsia="Calibri" w:hAnsi="Calibri"/>
          <w:color w:val="000000"/>
        </w:rPr>
        <w:t xml:space="preserve"> infrastructure roles, infrastructure role instances and relations between them per region.</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5460F525" w14:textId="77777777" w:rsidTr="001174E0">
        <w:trPr>
          <w:trHeight w:val="54"/>
        </w:trPr>
        <w:tc>
          <w:tcPr>
            <w:tcW w:w="42" w:type="dxa"/>
          </w:tcPr>
          <w:p w14:paraId="6E6A436D" w14:textId="77777777" w:rsidR="007F6B1B" w:rsidRDefault="007F6B1B" w:rsidP="001174E0">
            <w:pPr>
              <w:pStyle w:val="EmptyCellLayoutStyle"/>
              <w:spacing w:after="0" w:line="240" w:lineRule="auto"/>
              <w:ind w:left="360"/>
            </w:pPr>
          </w:p>
        </w:tc>
        <w:tc>
          <w:tcPr>
            <w:tcW w:w="8485" w:type="dxa"/>
          </w:tcPr>
          <w:p w14:paraId="7DA9A035" w14:textId="77777777" w:rsidR="007F6B1B" w:rsidRDefault="007F6B1B" w:rsidP="001174E0">
            <w:pPr>
              <w:pStyle w:val="EmptyCellLayoutStyle"/>
              <w:spacing w:after="0" w:line="240" w:lineRule="auto"/>
              <w:ind w:left="360"/>
            </w:pPr>
          </w:p>
        </w:tc>
        <w:tc>
          <w:tcPr>
            <w:tcW w:w="113" w:type="dxa"/>
          </w:tcPr>
          <w:p w14:paraId="6F741BF2" w14:textId="77777777" w:rsidR="007F6B1B" w:rsidRDefault="007F6B1B" w:rsidP="001174E0">
            <w:pPr>
              <w:pStyle w:val="EmptyCellLayoutStyle"/>
              <w:spacing w:after="0" w:line="240" w:lineRule="auto"/>
              <w:ind w:left="360"/>
            </w:pPr>
          </w:p>
        </w:tc>
      </w:tr>
      <w:tr w:rsidR="007F6B1B" w14:paraId="1819EAB5" w14:textId="77777777" w:rsidTr="001174E0">
        <w:tc>
          <w:tcPr>
            <w:tcW w:w="42" w:type="dxa"/>
          </w:tcPr>
          <w:p w14:paraId="26A96B61"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4880FC92"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4C892109"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3C523F8"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D01C8CB" w14:textId="77777777" w:rsidR="007F6B1B" w:rsidRDefault="007F6B1B" w:rsidP="001174E0">
                  <w:pPr>
                    <w:ind w:left="360"/>
                  </w:pPr>
                  <w:r>
                    <w:rPr>
                      <w:rFonts w:ascii="Calibri" w:eastAsia="Calibri" w:hAnsi="Calibri"/>
                      <w:b/>
                      <w:color w:val="000000"/>
                    </w:rPr>
                    <w:t>Default value</w:t>
                  </w:r>
                </w:p>
              </w:tc>
            </w:tr>
            <w:tr w:rsidR="007F6B1B" w14:paraId="6FE23228"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7664B60"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A666FA6"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6D621F9" w14:textId="77777777" w:rsidR="007F6B1B" w:rsidRDefault="007F6B1B" w:rsidP="001174E0">
                  <w:pPr>
                    <w:ind w:left="360"/>
                  </w:pPr>
                  <w:r>
                    <w:rPr>
                      <w:rFonts w:ascii="Calibri" w:eastAsia="Calibri" w:hAnsi="Calibri"/>
                      <w:color w:val="000000"/>
                    </w:rPr>
                    <w:t>No</w:t>
                  </w:r>
                </w:p>
              </w:tc>
            </w:tr>
            <w:tr w:rsidR="007F6B1B" w14:paraId="54A65E2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3AB2D87"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8FE7DC4"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62BAD5C" w14:textId="77777777" w:rsidR="007F6B1B" w:rsidRDefault="007F6B1B" w:rsidP="001174E0">
                  <w:pPr>
                    <w:ind w:left="360"/>
                  </w:pPr>
                  <w:r>
                    <w:rPr>
                      <w:rFonts w:ascii="Calibri" w:eastAsia="Calibri" w:hAnsi="Calibri"/>
                      <w:color w:val="000000"/>
                    </w:rPr>
                    <w:t>86400</w:t>
                  </w:r>
                </w:p>
              </w:tc>
            </w:tr>
            <w:tr w:rsidR="007F6B1B" w14:paraId="418C8410"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D765C01"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0B44C70"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FE50F65" w14:textId="77777777" w:rsidR="007F6B1B" w:rsidRDefault="007F6B1B" w:rsidP="001174E0">
                  <w:pPr>
                    <w:ind w:left="360"/>
                  </w:pPr>
                  <w:r>
                    <w:rPr>
                      <w:rFonts w:ascii="Calibri" w:eastAsia="Calibri" w:hAnsi="Calibri"/>
                      <w:color w:val="000000"/>
                    </w:rPr>
                    <w:t>300</w:t>
                  </w:r>
                </w:p>
              </w:tc>
            </w:tr>
          </w:tbl>
          <w:p w14:paraId="46B322B8" w14:textId="77777777" w:rsidR="007F6B1B" w:rsidRDefault="007F6B1B" w:rsidP="001174E0">
            <w:pPr>
              <w:ind w:left="360"/>
            </w:pPr>
          </w:p>
        </w:tc>
        <w:tc>
          <w:tcPr>
            <w:tcW w:w="113" w:type="dxa"/>
          </w:tcPr>
          <w:p w14:paraId="6147BC91" w14:textId="77777777" w:rsidR="007F6B1B" w:rsidRDefault="007F6B1B" w:rsidP="001174E0">
            <w:pPr>
              <w:pStyle w:val="EmptyCellLayoutStyle"/>
              <w:spacing w:after="0" w:line="240" w:lineRule="auto"/>
              <w:ind w:left="360"/>
            </w:pPr>
          </w:p>
        </w:tc>
      </w:tr>
      <w:tr w:rsidR="007F6B1B" w14:paraId="6EBC20A5" w14:textId="77777777" w:rsidTr="001174E0">
        <w:trPr>
          <w:trHeight w:val="80"/>
        </w:trPr>
        <w:tc>
          <w:tcPr>
            <w:tcW w:w="42" w:type="dxa"/>
          </w:tcPr>
          <w:p w14:paraId="354DE80A" w14:textId="77777777" w:rsidR="007F6B1B" w:rsidRDefault="007F6B1B" w:rsidP="001174E0">
            <w:pPr>
              <w:pStyle w:val="EmptyCellLayoutStyle"/>
              <w:spacing w:after="0" w:line="240" w:lineRule="auto"/>
              <w:ind w:left="360"/>
            </w:pPr>
          </w:p>
        </w:tc>
        <w:tc>
          <w:tcPr>
            <w:tcW w:w="8485" w:type="dxa"/>
          </w:tcPr>
          <w:p w14:paraId="08CB89A6" w14:textId="77777777" w:rsidR="007F6B1B" w:rsidRDefault="007F6B1B" w:rsidP="001174E0">
            <w:pPr>
              <w:pStyle w:val="EmptyCellLayoutStyle"/>
              <w:spacing w:after="0" w:line="240" w:lineRule="auto"/>
              <w:ind w:left="360"/>
            </w:pPr>
          </w:p>
        </w:tc>
        <w:tc>
          <w:tcPr>
            <w:tcW w:w="113" w:type="dxa"/>
          </w:tcPr>
          <w:p w14:paraId="036C59C2" w14:textId="77777777" w:rsidR="007F6B1B" w:rsidRDefault="007F6B1B" w:rsidP="001174E0">
            <w:pPr>
              <w:pStyle w:val="EmptyCellLayoutStyle"/>
              <w:spacing w:after="0" w:line="240" w:lineRule="auto"/>
              <w:ind w:left="360"/>
            </w:pPr>
          </w:p>
        </w:tc>
      </w:tr>
    </w:tbl>
    <w:p w14:paraId="423D4A7C" w14:textId="77777777" w:rsidR="007F6B1B" w:rsidRDefault="007F6B1B" w:rsidP="001174E0">
      <w:pPr>
        <w:ind w:left="360"/>
      </w:pPr>
    </w:p>
    <w:p w14:paraId="445F4A4B" w14:textId="4859A05D" w:rsidR="007F6B1B" w:rsidRDefault="007F6B1B" w:rsidP="001174E0">
      <w:pPr>
        <w:pStyle w:val="Heading4"/>
        <w:ind w:left="360"/>
      </w:pPr>
      <w:r>
        <w:t xml:space="preserve">Microsoft </w:t>
      </w:r>
      <w:r w:rsidR="00C2399C">
        <w:t>Azure Stack Hub</w:t>
      </w:r>
      <w:r>
        <w:t xml:space="preserve"> Infrastructure Role - Unit monitors</w:t>
      </w:r>
    </w:p>
    <w:p w14:paraId="16B1F185" w14:textId="4A031077"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Infrastructure Role State Monitor</w:t>
      </w:r>
    </w:p>
    <w:p w14:paraId="438B3FBA" w14:textId="532A1E6A"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infrastructure role state monitor. This monitor checks the status of the Infrastructure Role.</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65A750D2" w14:textId="77777777" w:rsidTr="001174E0">
        <w:trPr>
          <w:trHeight w:val="54"/>
        </w:trPr>
        <w:tc>
          <w:tcPr>
            <w:tcW w:w="42" w:type="dxa"/>
          </w:tcPr>
          <w:p w14:paraId="50189631" w14:textId="77777777" w:rsidR="007F6B1B" w:rsidRDefault="007F6B1B" w:rsidP="001174E0">
            <w:pPr>
              <w:pStyle w:val="EmptyCellLayoutStyle"/>
              <w:spacing w:after="0" w:line="240" w:lineRule="auto"/>
              <w:ind w:left="360"/>
            </w:pPr>
          </w:p>
        </w:tc>
        <w:tc>
          <w:tcPr>
            <w:tcW w:w="8485" w:type="dxa"/>
          </w:tcPr>
          <w:p w14:paraId="5A46A48D" w14:textId="77777777" w:rsidR="007F6B1B" w:rsidRDefault="007F6B1B" w:rsidP="001174E0">
            <w:pPr>
              <w:pStyle w:val="EmptyCellLayoutStyle"/>
              <w:spacing w:after="0" w:line="240" w:lineRule="auto"/>
              <w:ind w:left="360"/>
            </w:pPr>
          </w:p>
        </w:tc>
        <w:tc>
          <w:tcPr>
            <w:tcW w:w="113" w:type="dxa"/>
          </w:tcPr>
          <w:p w14:paraId="63238B63" w14:textId="77777777" w:rsidR="007F6B1B" w:rsidRDefault="007F6B1B" w:rsidP="001174E0">
            <w:pPr>
              <w:pStyle w:val="EmptyCellLayoutStyle"/>
              <w:spacing w:after="0" w:line="240" w:lineRule="auto"/>
              <w:ind w:left="360"/>
            </w:pPr>
          </w:p>
        </w:tc>
      </w:tr>
      <w:tr w:rsidR="007F6B1B" w14:paraId="4D97E06D" w14:textId="77777777" w:rsidTr="001174E0">
        <w:tc>
          <w:tcPr>
            <w:tcW w:w="42" w:type="dxa"/>
          </w:tcPr>
          <w:p w14:paraId="5ED46BCB"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42E0393D"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6382CFB"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042251AF"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33A45867" w14:textId="77777777" w:rsidR="007F6B1B" w:rsidRDefault="007F6B1B" w:rsidP="001174E0">
                  <w:pPr>
                    <w:ind w:left="360"/>
                  </w:pPr>
                  <w:r>
                    <w:rPr>
                      <w:rFonts w:ascii="Calibri" w:eastAsia="Calibri" w:hAnsi="Calibri"/>
                      <w:b/>
                      <w:color w:val="000000"/>
                    </w:rPr>
                    <w:t>Default value</w:t>
                  </w:r>
                </w:p>
              </w:tc>
            </w:tr>
            <w:tr w:rsidR="007F6B1B" w14:paraId="27B11F1A"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F00C07D"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AE54165"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80A8C31" w14:textId="77777777" w:rsidR="007F6B1B" w:rsidRDefault="007F6B1B" w:rsidP="001174E0">
                  <w:pPr>
                    <w:ind w:left="360"/>
                  </w:pPr>
                  <w:r>
                    <w:rPr>
                      <w:rFonts w:ascii="Calibri" w:eastAsia="Calibri" w:hAnsi="Calibri"/>
                      <w:color w:val="000000"/>
                    </w:rPr>
                    <w:t>Yes</w:t>
                  </w:r>
                </w:p>
              </w:tc>
            </w:tr>
            <w:tr w:rsidR="007F6B1B" w14:paraId="334172A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102E01E"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65CB729"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DEB9F0C" w14:textId="77777777" w:rsidR="007F6B1B" w:rsidRDefault="007F6B1B" w:rsidP="001174E0">
                  <w:pPr>
                    <w:ind w:left="360"/>
                  </w:pPr>
                  <w:r>
                    <w:rPr>
                      <w:rFonts w:ascii="Arial" w:eastAsia="Arial" w:hAnsi="Arial"/>
                      <w:color w:val="000000"/>
                      <w:sz w:val="20"/>
                    </w:rPr>
                    <w:t>True</w:t>
                  </w:r>
                </w:p>
              </w:tc>
            </w:tr>
            <w:tr w:rsidR="007F6B1B" w14:paraId="151B96B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0D7CAE7" w14:textId="77777777" w:rsidR="007F6B1B" w:rsidRDefault="007F6B1B" w:rsidP="001174E0">
                  <w:pPr>
                    <w:ind w:left="360"/>
                  </w:pPr>
                  <w:r>
                    <w:rPr>
                      <w:rFonts w:ascii="Calibri" w:eastAsia="Calibri" w:hAnsi="Calibri"/>
                      <w:color w:val="000000"/>
                    </w:rPr>
                    <w:lastRenderedPageBreak/>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18FEB24"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93C9B39" w14:textId="77777777" w:rsidR="007F6B1B" w:rsidRDefault="007F6B1B" w:rsidP="001174E0">
                  <w:pPr>
                    <w:ind w:left="360"/>
                  </w:pPr>
                  <w:r>
                    <w:rPr>
                      <w:rFonts w:ascii="Calibri" w:eastAsia="Calibri" w:hAnsi="Calibri"/>
                      <w:color w:val="000000"/>
                    </w:rPr>
                    <w:t>180</w:t>
                  </w:r>
                </w:p>
              </w:tc>
            </w:tr>
            <w:tr w:rsidR="007F6B1B" w14:paraId="60CB52EE"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5E712552"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5B1A1E4"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7A9C7F44" w14:textId="77777777" w:rsidR="007F6B1B" w:rsidRDefault="007F6B1B" w:rsidP="001174E0">
                  <w:pPr>
                    <w:ind w:left="360"/>
                  </w:pPr>
                  <w:r>
                    <w:rPr>
                      <w:rFonts w:ascii="Calibri" w:eastAsia="Calibri" w:hAnsi="Calibri"/>
                      <w:color w:val="000000"/>
                    </w:rPr>
                    <w:t>60</w:t>
                  </w:r>
                </w:p>
              </w:tc>
            </w:tr>
          </w:tbl>
          <w:p w14:paraId="73395EC8" w14:textId="77777777" w:rsidR="007F6B1B" w:rsidRDefault="007F6B1B" w:rsidP="001174E0">
            <w:pPr>
              <w:ind w:left="360"/>
            </w:pPr>
          </w:p>
        </w:tc>
        <w:tc>
          <w:tcPr>
            <w:tcW w:w="113" w:type="dxa"/>
          </w:tcPr>
          <w:p w14:paraId="7AF61531" w14:textId="77777777" w:rsidR="007F6B1B" w:rsidRDefault="007F6B1B" w:rsidP="001174E0">
            <w:pPr>
              <w:pStyle w:val="EmptyCellLayoutStyle"/>
              <w:spacing w:after="0" w:line="240" w:lineRule="auto"/>
              <w:ind w:left="360"/>
            </w:pPr>
          </w:p>
        </w:tc>
      </w:tr>
      <w:tr w:rsidR="007F6B1B" w14:paraId="5C6E5EC3" w14:textId="77777777" w:rsidTr="001174E0">
        <w:trPr>
          <w:trHeight w:val="80"/>
        </w:trPr>
        <w:tc>
          <w:tcPr>
            <w:tcW w:w="42" w:type="dxa"/>
          </w:tcPr>
          <w:p w14:paraId="56899787" w14:textId="77777777" w:rsidR="007F6B1B" w:rsidRDefault="007F6B1B" w:rsidP="001174E0">
            <w:pPr>
              <w:pStyle w:val="EmptyCellLayoutStyle"/>
              <w:spacing w:after="0" w:line="240" w:lineRule="auto"/>
              <w:ind w:left="360"/>
            </w:pPr>
          </w:p>
        </w:tc>
        <w:tc>
          <w:tcPr>
            <w:tcW w:w="8485" w:type="dxa"/>
          </w:tcPr>
          <w:p w14:paraId="7786FF64" w14:textId="77777777" w:rsidR="007F6B1B" w:rsidRDefault="007F6B1B" w:rsidP="001174E0">
            <w:pPr>
              <w:pStyle w:val="EmptyCellLayoutStyle"/>
              <w:spacing w:after="0" w:line="240" w:lineRule="auto"/>
              <w:ind w:left="360"/>
            </w:pPr>
          </w:p>
        </w:tc>
        <w:tc>
          <w:tcPr>
            <w:tcW w:w="113" w:type="dxa"/>
          </w:tcPr>
          <w:p w14:paraId="11008802" w14:textId="77777777" w:rsidR="007F6B1B" w:rsidRDefault="007F6B1B" w:rsidP="001174E0">
            <w:pPr>
              <w:pStyle w:val="EmptyCellLayoutStyle"/>
              <w:spacing w:after="0" w:line="240" w:lineRule="auto"/>
              <w:ind w:left="360"/>
            </w:pPr>
          </w:p>
        </w:tc>
      </w:tr>
    </w:tbl>
    <w:p w14:paraId="113634DC" w14:textId="77777777" w:rsidR="007F6B1B" w:rsidRDefault="007F6B1B" w:rsidP="001174E0">
      <w:pPr>
        <w:ind w:left="360"/>
      </w:pPr>
    </w:p>
    <w:p w14:paraId="6796A37A" w14:textId="029DD47C" w:rsidR="007F6B1B" w:rsidRDefault="007F6B1B" w:rsidP="001174E0">
      <w:pPr>
        <w:pStyle w:val="Heading4"/>
        <w:ind w:left="360"/>
      </w:pPr>
      <w:r>
        <w:t xml:space="preserve">Microsoft </w:t>
      </w:r>
      <w:r w:rsidR="00C2399C">
        <w:t>Azure Stack Hub</w:t>
      </w:r>
      <w:r>
        <w:t xml:space="preserve"> Infrastructure Role - Tasks</w:t>
      </w:r>
    </w:p>
    <w:p w14:paraId="190A6B12" w14:textId="77777777" w:rsidR="007F6B1B" w:rsidRDefault="007F6B1B" w:rsidP="001174E0">
      <w:pPr>
        <w:ind w:left="360"/>
      </w:pPr>
      <w:r>
        <w:rPr>
          <w:rFonts w:ascii="Calibri" w:eastAsia="Calibri" w:hAnsi="Calibri"/>
          <w:b/>
          <w:color w:val="6495ED"/>
        </w:rPr>
        <w:t>Force Infrastructure Role Refresh</w:t>
      </w:r>
    </w:p>
    <w:p w14:paraId="3FBA4CA8" w14:textId="378B7278" w:rsidR="007F6B1B" w:rsidRDefault="007F6B1B" w:rsidP="001174E0">
      <w:pPr>
        <w:ind w:left="360"/>
        <w:rPr>
          <w:rFonts w:ascii="Calibri" w:eastAsia="Calibri" w:hAnsi="Calibri"/>
          <w:color w:val="000000"/>
        </w:rPr>
      </w:pPr>
      <w:r>
        <w:rPr>
          <w:rFonts w:ascii="Calibri" w:eastAsia="Calibri" w:hAnsi="Calibri"/>
          <w:color w:val="000000"/>
        </w:rPr>
        <w:t>This task provides forced refresh of the infrastructure role state and configuration.</w:t>
      </w:r>
    </w:p>
    <w:p w14:paraId="21C6CD75" w14:textId="50845142" w:rsidR="009935C1" w:rsidRDefault="009935C1" w:rsidP="001174E0">
      <w:pPr>
        <w:ind w:left="360"/>
      </w:pPr>
      <w:r>
        <w:rPr>
          <w:rFonts w:ascii="Calibri" w:eastAsia="Calibri" w:hAnsi="Calibri"/>
          <w:b/>
          <w:color w:val="6495ED"/>
        </w:rPr>
        <w:t xml:space="preserve">Restart Infrastructure Role </w:t>
      </w:r>
    </w:p>
    <w:p w14:paraId="458A1ED3" w14:textId="77777777" w:rsidR="00CC041D" w:rsidRDefault="00CC041D" w:rsidP="001174E0">
      <w:pPr>
        <w:spacing w:after="0" w:line="240" w:lineRule="auto"/>
        <w:ind w:left="360"/>
      </w:pPr>
      <w:r>
        <w:rPr>
          <w:rFonts w:ascii="Calibri" w:eastAsia="Calibri" w:hAnsi="Calibri"/>
          <w:color w:val="000000"/>
        </w:rPr>
        <w:t>This task only restarts the Infrastructure Role in which the Infrastructure Role Instance names contain XRP.</w:t>
      </w:r>
    </w:p>
    <w:p w14:paraId="691BAEEE" w14:textId="77777777" w:rsidR="007F6B1B" w:rsidRDefault="007F6B1B" w:rsidP="001174E0">
      <w:pPr>
        <w:ind w:left="360"/>
      </w:pPr>
    </w:p>
    <w:p w14:paraId="6612E1DC" w14:textId="5AA036B7" w:rsidR="007F6B1B" w:rsidRDefault="007F6B1B" w:rsidP="001174E0">
      <w:pPr>
        <w:pStyle w:val="Heading3"/>
        <w:ind w:left="360"/>
      </w:pPr>
      <w:bookmarkStart w:id="238" w:name="_Toc4000365"/>
      <w:bookmarkStart w:id="239" w:name="_Toc5109169"/>
      <w:bookmarkStart w:id="240" w:name="_Toc159888412"/>
      <w:r>
        <w:t xml:space="preserve">Microsoft </w:t>
      </w:r>
      <w:r w:rsidR="00C2399C">
        <w:t>Azure Stack Hub</w:t>
      </w:r>
      <w:r>
        <w:t xml:space="preserve"> Infrastructure Role Instance</w:t>
      </w:r>
      <w:bookmarkEnd w:id="238"/>
      <w:bookmarkEnd w:id="239"/>
      <w:bookmarkEnd w:id="240"/>
    </w:p>
    <w:p w14:paraId="7D6FA95B" w14:textId="2C53F4A3"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infrastructure role instance.</w:t>
      </w:r>
    </w:p>
    <w:p w14:paraId="3FC1129A" w14:textId="51163917" w:rsidR="007F6B1B" w:rsidRDefault="007F6B1B" w:rsidP="001174E0">
      <w:pPr>
        <w:pStyle w:val="Heading4"/>
        <w:ind w:left="360"/>
      </w:pPr>
      <w:r>
        <w:t xml:space="preserve">Microsoft </w:t>
      </w:r>
      <w:r w:rsidR="00C2399C">
        <w:t>Azure Stack Hub</w:t>
      </w:r>
      <w:r>
        <w:t xml:space="preserve"> Infrastructure Role Instance - Discoveries</w:t>
      </w:r>
    </w:p>
    <w:p w14:paraId="6CF3723D" w14:textId="769018A8"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Infrastructure Discovery</w:t>
      </w:r>
    </w:p>
    <w:p w14:paraId="52727543" w14:textId="04D0314A" w:rsidR="007F6B1B" w:rsidRDefault="007F6B1B" w:rsidP="001174E0">
      <w:pPr>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infrastructure roles, infrastructure role instances and relations between them per region.</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0CC81F03" w14:textId="77777777" w:rsidTr="001174E0">
        <w:trPr>
          <w:trHeight w:val="54"/>
        </w:trPr>
        <w:tc>
          <w:tcPr>
            <w:tcW w:w="42" w:type="dxa"/>
          </w:tcPr>
          <w:p w14:paraId="0C0962C9" w14:textId="77777777" w:rsidR="007F6B1B" w:rsidRDefault="007F6B1B" w:rsidP="001174E0">
            <w:pPr>
              <w:pStyle w:val="EmptyCellLayoutStyle"/>
              <w:spacing w:after="0" w:line="240" w:lineRule="auto"/>
              <w:ind w:left="360"/>
            </w:pPr>
          </w:p>
        </w:tc>
        <w:tc>
          <w:tcPr>
            <w:tcW w:w="8485" w:type="dxa"/>
          </w:tcPr>
          <w:p w14:paraId="5F1F6B85" w14:textId="77777777" w:rsidR="007F6B1B" w:rsidRDefault="007F6B1B" w:rsidP="001174E0">
            <w:pPr>
              <w:pStyle w:val="EmptyCellLayoutStyle"/>
              <w:spacing w:after="0" w:line="240" w:lineRule="auto"/>
              <w:ind w:left="360"/>
            </w:pPr>
          </w:p>
        </w:tc>
        <w:tc>
          <w:tcPr>
            <w:tcW w:w="113" w:type="dxa"/>
          </w:tcPr>
          <w:p w14:paraId="536CB77D" w14:textId="77777777" w:rsidR="007F6B1B" w:rsidRDefault="007F6B1B" w:rsidP="001174E0">
            <w:pPr>
              <w:pStyle w:val="EmptyCellLayoutStyle"/>
              <w:spacing w:after="0" w:line="240" w:lineRule="auto"/>
              <w:ind w:left="360"/>
            </w:pPr>
          </w:p>
        </w:tc>
      </w:tr>
      <w:tr w:rsidR="007F6B1B" w14:paraId="3CD3A0F0" w14:textId="77777777" w:rsidTr="001174E0">
        <w:tc>
          <w:tcPr>
            <w:tcW w:w="42" w:type="dxa"/>
          </w:tcPr>
          <w:p w14:paraId="745A7F71"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7D40509A"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4ED80B95"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514144F2"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FFECE61" w14:textId="77777777" w:rsidR="007F6B1B" w:rsidRDefault="007F6B1B" w:rsidP="001174E0">
                  <w:pPr>
                    <w:ind w:left="360"/>
                  </w:pPr>
                  <w:r>
                    <w:rPr>
                      <w:rFonts w:ascii="Calibri" w:eastAsia="Calibri" w:hAnsi="Calibri"/>
                      <w:b/>
                      <w:color w:val="000000"/>
                    </w:rPr>
                    <w:t>Default value</w:t>
                  </w:r>
                </w:p>
              </w:tc>
            </w:tr>
            <w:tr w:rsidR="007F6B1B" w14:paraId="66821DE3"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7611D55"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3AF033F"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C1C58A8" w14:textId="77777777" w:rsidR="007F6B1B" w:rsidRDefault="007F6B1B" w:rsidP="001174E0">
                  <w:pPr>
                    <w:ind w:left="360"/>
                  </w:pPr>
                  <w:r>
                    <w:rPr>
                      <w:rFonts w:ascii="Calibri" w:eastAsia="Calibri" w:hAnsi="Calibri"/>
                      <w:color w:val="000000"/>
                    </w:rPr>
                    <w:t>No</w:t>
                  </w:r>
                </w:p>
              </w:tc>
            </w:tr>
            <w:tr w:rsidR="007F6B1B" w14:paraId="0CC9B6BA"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8C18D38"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4536B92"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F528BCB" w14:textId="77777777" w:rsidR="007F6B1B" w:rsidRDefault="007F6B1B" w:rsidP="001174E0">
                  <w:pPr>
                    <w:ind w:left="360"/>
                  </w:pPr>
                  <w:r>
                    <w:rPr>
                      <w:rFonts w:ascii="Calibri" w:eastAsia="Calibri" w:hAnsi="Calibri"/>
                      <w:color w:val="000000"/>
                    </w:rPr>
                    <w:t>86400</w:t>
                  </w:r>
                </w:p>
              </w:tc>
            </w:tr>
            <w:tr w:rsidR="007F6B1B" w14:paraId="62AA83E5"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3173B817"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F6A1EE0" w14:textId="77777777" w:rsidR="007F6B1B" w:rsidRDefault="007F6B1B" w:rsidP="001174E0">
                  <w:pPr>
                    <w:ind w:left="360"/>
                  </w:pPr>
                  <w:r>
                    <w:rPr>
                      <w:rFonts w:ascii="Calibri" w:eastAsia="Calibri" w:hAnsi="Calibri"/>
                      <w:color w:val="000000"/>
                    </w:rPr>
                    <w:t xml:space="preserve">Specifies the time the workflow is allowed to run </w:t>
                  </w:r>
                  <w:r>
                    <w:rPr>
                      <w:rFonts w:ascii="Calibri" w:eastAsia="Calibri" w:hAnsi="Calibri"/>
                      <w:color w:val="000000"/>
                    </w:rPr>
                    <w:lastRenderedPageBreak/>
                    <w:t>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52F4D04" w14:textId="77777777" w:rsidR="007F6B1B" w:rsidRDefault="007F6B1B" w:rsidP="001174E0">
                  <w:pPr>
                    <w:ind w:left="360"/>
                  </w:pPr>
                  <w:r>
                    <w:rPr>
                      <w:rFonts w:ascii="Calibri" w:eastAsia="Calibri" w:hAnsi="Calibri"/>
                      <w:color w:val="000000"/>
                    </w:rPr>
                    <w:lastRenderedPageBreak/>
                    <w:t>300</w:t>
                  </w:r>
                </w:p>
              </w:tc>
            </w:tr>
          </w:tbl>
          <w:p w14:paraId="4292C22E" w14:textId="77777777" w:rsidR="007F6B1B" w:rsidRDefault="007F6B1B" w:rsidP="001174E0">
            <w:pPr>
              <w:ind w:left="360"/>
            </w:pPr>
          </w:p>
        </w:tc>
        <w:tc>
          <w:tcPr>
            <w:tcW w:w="113" w:type="dxa"/>
          </w:tcPr>
          <w:p w14:paraId="13303E53" w14:textId="77777777" w:rsidR="007F6B1B" w:rsidRDefault="007F6B1B" w:rsidP="001174E0">
            <w:pPr>
              <w:pStyle w:val="EmptyCellLayoutStyle"/>
              <w:spacing w:after="0" w:line="240" w:lineRule="auto"/>
              <w:ind w:left="360"/>
            </w:pPr>
          </w:p>
        </w:tc>
      </w:tr>
      <w:tr w:rsidR="007F6B1B" w14:paraId="0E1FFB57" w14:textId="77777777" w:rsidTr="001174E0">
        <w:trPr>
          <w:trHeight w:val="80"/>
        </w:trPr>
        <w:tc>
          <w:tcPr>
            <w:tcW w:w="42" w:type="dxa"/>
          </w:tcPr>
          <w:p w14:paraId="1DD1E62A" w14:textId="77777777" w:rsidR="007F6B1B" w:rsidRDefault="007F6B1B" w:rsidP="001174E0">
            <w:pPr>
              <w:pStyle w:val="EmptyCellLayoutStyle"/>
              <w:spacing w:after="0" w:line="240" w:lineRule="auto"/>
              <w:ind w:left="360"/>
            </w:pPr>
          </w:p>
        </w:tc>
        <w:tc>
          <w:tcPr>
            <w:tcW w:w="8485" w:type="dxa"/>
          </w:tcPr>
          <w:p w14:paraId="18779DF8" w14:textId="77777777" w:rsidR="007F6B1B" w:rsidRDefault="007F6B1B" w:rsidP="001174E0">
            <w:pPr>
              <w:pStyle w:val="EmptyCellLayoutStyle"/>
              <w:spacing w:after="0" w:line="240" w:lineRule="auto"/>
              <w:ind w:left="360"/>
            </w:pPr>
          </w:p>
        </w:tc>
        <w:tc>
          <w:tcPr>
            <w:tcW w:w="113" w:type="dxa"/>
          </w:tcPr>
          <w:p w14:paraId="3FF3FC39" w14:textId="77777777" w:rsidR="007F6B1B" w:rsidRDefault="007F6B1B" w:rsidP="001174E0">
            <w:pPr>
              <w:pStyle w:val="EmptyCellLayoutStyle"/>
              <w:spacing w:after="0" w:line="240" w:lineRule="auto"/>
              <w:ind w:left="360"/>
            </w:pPr>
          </w:p>
        </w:tc>
      </w:tr>
    </w:tbl>
    <w:p w14:paraId="7BF9E9E8" w14:textId="77777777" w:rsidR="007F6B1B" w:rsidRDefault="007F6B1B" w:rsidP="001174E0">
      <w:pPr>
        <w:ind w:left="360"/>
      </w:pPr>
    </w:p>
    <w:p w14:paraId="3D8F570D" w14:textId="0275F798" w:rsidR="007F6B1B" w:rsidRDefault="007F6B1B" w:rsidP="001174E0">
      <w:pPr>
        <w:pStyle w:val="Heading4"/>
        <w:ind w:left="360"/>
      </w:pPr>
      <w:r>
        <w:t xml:space="preserve">Microsoft </w:t>
      </w:r>
      <w:r w:rsidR="00C2399C">
        <w:t>Azure Stack Hub</w:t>
      </w:r>
      <w:r>
        <w:t xml:space="preserve"> Infrastructure Role Instance - Unit monitors</w:t>
      </w:r>
    </w:p>
    <w:p w14:paraId="3F0B6B9C" w14:textId="0909EBE3"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Infrastructure Role Instance State Monitor</w:t>
      </w:r>
    </w:p>
    <w:p w14:paraId="342C0A00" w14:textId="2AA73EB8"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Infrastructure Role Instance State Monitor. This monitor checks the status of the Infrastructure Role Instance.</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546AB244" w14:textId="77777777" w:rsidTr="001174E0">
        <w:trPr>
          <w:trHeight w:val="54"/>
        </w:trPr>
        <w:tc>
          <w:tcPr>
            <w:tcW w:w="42" w:type="dxa"/>
          </w:tcPr>
          <w:p w14:paraId="18888309" w14:textId="77777777" w:rsidR="007F6B1B" w:rsidRDefault="007F6B1B" w:rsidP="001174E0">
            <w:pPr>
              <w:pStyle w:val="EmptyCellLayoutStyle"/>
              <w:spacing w:after="0" w:line="240" w:lineRule="auto"/>
              <w:ind w:left="360"/>
            </w:pPr>
          </w:p>
        </w:tc>
        <w:tc>
          <w:tcPr>
            <w:tcW w:w="8485" w:type="dxa"/>
          </w:tcPr>
          <w:p w14:paraId="4817AC5D" w14:textId="77777777" w:rsidR="007F6B1B" w:rsidRDefault="007F6B1B" w:rsidP="001174E0">
            <w:pPr>
              <w:pStyle w:val="EmptyCellLayoutStyle"/>
              <w:spacing w:after="0" w:line="240" w:lineRule="auto"/>
              <w:ind w:left="360"/>
            </w:pPr>
          </w:p>
        </w:tc>
        <w:tc>
          <w:tcPr>
            <w:tcW w:w="113" w:type="dxa"/>
          </w:tcPr>
          <w:p w14:paraId="4F3C392F" w14:textId="77777777" w:rsidR="007F6B1B" w:rsidRDefault="007F6B1B" w:rsidP="001174E0">
            <w:pPr>
              <w:pStyle w:val="EmptyCellLayoutStyle"/>
              <w:spacing w:after="0" w:line="240" w:lineRule="auto"/>
              <w:ind w:left="360"/>
            </w:pPr>
          </w:p>
        </w:tc>
      </w:tr>
      <w:tr w:rsidR="007F6B1B" w14:paraId="0F1F57D3" w14:textId="77777777" w:rsidTr="001174E0">
        <w:tc>
          <w:tcPr>
            <w:tcW w:w="42" w:type="dxa"/>
          </w:tcPr>
          <w:p w14:paraId="1C45ADA7"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3DF33B3B"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38239611"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840DF12"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BBA87A8" w14:textId="77777777" w:rsidR="007F6B1B" w:rsidRDefault="007F6B1B" w:rsidP="001174E0">
                  <w:pPr>
                    <w:ind w:left="360"/>
                  </w:pPr>
                  <w:r>
                    <w:rPr>
                      <w:rFonts w:ascii="Calibri" w:eastAsia="Calibri" w:hAnsi="Calibri"/>
                      <w:b/>
                      <w:color w:val="000000"/>
                    </w:rPr>
                    <w:t>Default value</w:t>
                  </w:r>
                </w:p>
              </w:tc>
            </w:tr>
            <w:tr w:rsidR="007F6B1B" w14:paraId="617352A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734225F"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6176B7A"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B8326C6" w14:textId="77777777" w:rsidR="007F6B1B" w:rsidRDefault="007F6B1B" w:rsidP="001174E0">
                  <w:pPr>
                    <w:ind w:left="360"/>
                  </w:pPr>
                  <w:r>
                    <w:rPr>
                      <w:rFonts w:ascii="Calibri" w:eastAsia="Calibri" w:hAnsi="Calibri"/>
                      <w:color w:val="000000"/>
                    </w:rPr>
                    <w:t>Yes</w:t>
                  </w:r>
                </w:p>
              </w:tc>
            </w:tr>
            <w:tr w:rsidR="007F6B1B" w14:paraId="05E3570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036602E"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1148F30"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CC61367" w14:textId="77777777" w:rsidR="007F6B1B" w:rsidRDefault="007F6B1B" w:rsidP="001174E0">
                  <w:pPr>
                    <w:ind w:left="360"/>
                  </w:pPr>
                  <w:r>
                    <w:rPr>
                      <w:rFonts w:ascii="Arial" w:eastAsia="Arial" w:hAnsi="Arial"/>
                      <w:color w:val="000000"/>
                      <w:sz w:val="20"/>
                    </w:rPr>
                    <w:t>True</w:t>
                  </w:r>
                </w:p>
              </w:tc>
            </w:tr>
            <w:tr w:rsidR="007F6B1B" w14:paraId="1351F41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D8D42C9"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F48042B"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8D4B5DE" w14:textId="77777777" w:rsidR="007F6B1B" w:rsidRDefault="007F6B1B" w:rsidP="001174E0">
                  <w:pPr>
                    <w:ind w:left="360"/>
                  </w:pPr>
                  <w:r>
                    <w:rPr>
                      <w:rFonts w:ascii="Calibri" w:eastAsia="Calibri" w:hAnsi="Calibri"/>
                      <w:color w:val="000000"/>
                    </w:rPr>
                    <w:t>180</w:t>
                  </w:r>
                </w:p>
              </w:tc>
            </w:tr>
            <w:tr w:rsidR="007F6B1B" w14:paraId="629709A0"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A0E0CAB"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808CEB2"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4EE3C96" w14:textId="77777777" w:rsidR="007F6B1B" w:rsidRDefault="007F6B1B" w:rsidP="001174E0">
                  <w:pPr>
                    <w:ind w:left="360"/>
                  </w:pPr>
                  <w:r>
                    <w:rPr>
                      <w:rFonts w:ascii="Calibri" w:eastAsia="Calibri" w:hAnsi="Calibri"/>
                      <w:color w:val="000000"/>
                    </w:rPr>
                    <w:t>60</w:t>
                  </w:r>
                </w:p>
              </w:tc>
            </w:tr>
          </w:tbl>
          <w:p w14:paraId="575935BC" w14:textId="77777777" w:rsidR="007F6B1B" w:rsidRDefault="007F6B1B" w:rsidP="001174E0">
            <w:pPr>
              <w:ind w:left="360"/>
            </w:pPr>
          </w:p>
        </w:tc>
        <w:tc>
          <w:tcPr>
            <w:tcW w:w="113" w:type="dxa"/>
          </w:tcPr>
          <w:p w14:paraId="146F5BBF" w14:textId="77777777" w:rsidR="007F6B1B" w:rsidRDefault="007F6B1B" w:rsidP="001174E0">
            <w:pPr>
              <w:pStyle w:val="EmptyCellLayoutStyle"/>
              <w:spacing w:after="0" w:line="240" w:lineRule="auto"/>
              <w:ind w:left="360"/>
            </w:pPr>
          </w:p>
        </w:tc>
      </w:tr>
      <w:tr w:rsidR="007F6B1B" w14:paraId="034263D5" w14:textId="77777777" w:rsidTr="001174E0">
        <w:trPr>
          <w:trHeight w:val="80"/>
        </w:trPr>
        <w:tc>
          <w:tcPr>
            <w:tcW w:w="42" w:type="dxa"/>
          </w:tcPr>
          <w:p w14:paraId="4078FE49" w14:textId="77777777" w:rsidR="007F6B1B" w:rsidRDefault="007F6B1B" w:rsidP="001174E0">
            <w:pPr>
              <w:pStyle w:val="EmptyCellLayoutStyle"/>
              <w:spacing w:after="0" w:line="240" w:lineRule="auto"/>
              <w:ind w:left="360"/>
            </w:pPr>
          </w:p>
        </w:tc>
        <w:tc>
          <w:tcPr>
            <w:tcW w:w="8485" w:type="dxa"/>
          </w:tcPr>
          <w:p w14:paraId="7CC01F0B" w14:textId="77777777" w:rsidR="007F6B1B" w:rsidRDefault="007F6B1B" w:rsidP="001174E0">
            <w:pPr>
              <w:pStyle w:val="EmptyCellLayoutStyle"/>
              <w:spacing w:after="0" w:line="240" w:lineRule="auto"/>
              <w:ind w:left="360"/>
            </w:pPr>
          </w:p>
        </w:tc>
        <w:tc>
          <w:tcPr>
            <w:tcW w:w="113" w:type="dxa"/>
          </w:tcPr>
          <w:p w14:paraId="7173D1BE" w14:textId="77777777" w:rsidR="007F6B1B" w:rsidRDefault="007F6B1B" w:rsidP="001174E0">
            <w:pPr>
              <w:pStyle w:val="EmptyCellLayoutStyle"/>
              <w:spacing w:after="0" w:line="240" w:lineRule="auto"/>
              <w:ind w:left="360"/>
            </w:pPr>
          </w:p>
        </w:tc>
      </w:tr>
    </w:tbl>
    <w:p w14:paraId="24FC94F5" w14:textId="77777777" w:rsidR="007F6B1B" w:rsidRDefault="007F6B1B" w:rsidP="001174E0">
      <w:pPr>
        <w:ind w:left="360"/>
      </w:pPr>
    </w:p>
    <w:p w14:paraId="08EB45CA" w14:textId="2FF420C2" w:rsidR="007F6B1B" w:rsidRDefault="007F6B1B" w:rsidP="001174E0">
      <w:pPr>
        <w:pStyle w:val="Heading4"/>
        <w:ind w:left="360"/>
      </w:pPr>
      <w:r>
        <w:t xml:space="preserve">Microsoft </w:t>
      </w:r>
      <w:r w:rsidR="00C2399C">
        <w:t>Azure Stack Hub</w:t>
      </w:r>
      <w:r>
        <w:t xml:space="preserve"> Infrastructure Role Instance - Tasks</w:t>
      </w:r>
    </w:p>
    <w:p w14:paraId="44E10523" w14:textId="77777777" w:rsidR="007F6B1B" w:rsidRDefault="007F6B1B" w:rsidP="001174E0">
      <w:pPr>
        <w:ind w:left="360"/>
      </w:pPr>
      <w:r>
        <w:rPr>
          <w:rFonts w:ascii="Calibri" w:eastAsia="Calibri" w:hAnsi="Calibri"/>
          <w:b/>
          <w:color w:val="6495ED"/>
        </w:rPr>
        <w:t>Force Infrastructure Role Instance Refresh</w:t>
      </w:r>
    </w:p>
    <w:p w14:paraId="32830A86" w14:textId="4243178D" w:rsidR="007F6B1B" w:rsidRDefault="007F6B1B" w:rsidP="001174E0">
      <w:pPr>
        <w:ind w:left="360"/>
      </w:pPr>
      <w:r>
        <w:rPr>
          <w:rFonts w:ascii="Calibri" w:eastAsia="Calibri" w:hAnsi="Calibri"/>
          <w:color w:val="000000"/>
        </w:rPr>
        <w:t>This task provides forced refresh of the infrastructure role instance state and configuration.</w:t>
      </w:r>
    </w:p>
    <w:p w14:paraId="14EF26B7" w14:textId="77777777" w:rsidR="007F6B1B" w:rsidRDefault="007F6B1B" w:rsidP="001174E0">
      <w:pPr>
        <w:ind w:left="360"/>
      </w:pPr>
      <w:r>
        <w:rPr>
          <w:rFonts w:ascii="Calibri" w:eastAsia="Calibri" w:hAnsi="Calibri"/>
          <w:b/>
          <w:color w:val="6495ED"/>
        </w:rPr>
        <w:t>Start Infrastructure Role Instance</w:t>
      </w:r>
    </w:p>
    <w:p w14:paraId="35AD05A2" w14:textId="77777777" w:rsidR="007F6B1B" w:rsidRDefault="007F6B1B" w:rsidP="001174E0">
      <w:pPr>
        <w:ind w:left="360"/>
      </w:pPr>
      <w:r>
        <w:rPr>
          <w:rFonts w:ascii="Calibri" w:eastAsia="Calibri" w:hAnsi="Calibri"/>
          <w:color w:val="000000"/>
        </w:rPr>
        <w:t>This task starts infrastructure role instance.</w:t>
      </w:r>
    </w:p>
    <w:p w14:paraId="047718D0" w14:textId="77777777" w:rsidR="00BD384A" w:rsidRPr="00BD384A" w:rsidRDefault="00BD384A" w:rsidP="001174E0">
      <w:pPr>
        <w:ind w:left="360"/>
      </w:pPr>
    </w:p>
    <w:p w14:paraId="63671101" w14:textId="7213AED7" w:rsidR="00BD384A" w:rsidRDefault="00BD384A" w:rsidP="001174E0">
      <w:pPr>
        <w:pStyle w:val="Heading3"/>
        <w:ind w:left="360"/>
      </w:pPr>
      <w:bookmarkStart w:id="241" w:name="_Toc4000366"/>
      <w:bookmarkStart w:id="242" w:name="_Toc5109170"/>
      <w:bookmarkStart w:id="243" w:name="_Toc159888413"/>
      <w:r w:rsidRPr="00BD384A">
        <w:lastRenderedPageBreak/>
        <w:t xml:space="preserve">Microsoft </w:t>
      </w:r>
      <w:r w:rsidR="00C2399C">
        <w:t>Azure Stack Hub</w:t>
      </w:r>
      <w:r w:rsidRPr="00BD384A">
        <w:t xml:space="preserve"> Marketplace Management</w:t>
      </w:r>
      <w:bookmarkEnd w:id="243"/>
    </w:p>
    <w:p w14:paraId="39D3BE13" w14:textId="19FF32A0" w:rsidR="00BD384A" w:rsidRPr="00BD384A" w:rsidRDefault="00BD384A"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Marketplace Management.</w:t>
      </w:r>
    </w:p>
    <w:p w14:paraId="652A6B52" w14:textId="08058547" w:rsidR="00BD384A" w:rsidRDefault="00BD384A" w:rsidP="001174E0">
      <w:pPr>
        <w:pStyle w:val="Heading4"/>
        <w:ind w:left="360"/>
      </w:pPr>
      <w:r w:rsidRPr="00BD384A">
        <w:t xml:space="preserve">Microsoft </w:t>
      </w:r>
      <w:r w:rsidR="00C2399C">
        <w:t>Azure Stack Hub</w:t>
      </w:r>
      <w:r w:rsidRPr="00BD384A">
        <w:t xml:space="preserve"> Marketplace Management </w:t>
      </w:r>
      <w:r>
        <w:t>–</w:t>
      </w:r>
      <w:r w:rsidRPr="00BD384A">
        <w:t xml:space="preserve"> Discoveries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BD384A" w14:paraId="0D75E39A"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7B26757B" w14:textId="03333A0E" w:rsidR="00BD384A" w:rsidRDefault="00BD384A"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Marketplace Management Discovery</w:t>
            </w:r>
          </w:p>
        </w:tc>
      </w:tr>
      <w:tr w:rsidR="00BD384A" w14:paraId="3DCC86E8"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7EA93E6B" w14:textId="3B3CDE5A" w:rsidR="00BD384A" w:rsidRDefault="00BD384A"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Marketplace Management discovery.</w:t>
            </w:r>
          </w:p>
        </w:tc>
      </w:tr>
      <w:tr w:rsidR="00BD384A" w14:paraId="0A0D34E8" w14:textId="77777777" w:rsidTr="001174E0">
        <w:trPr>
          <w:trHeight w:val="1469"/>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40"/>
              <w:gridCol w:w="8493"/>
              <w:gridCol w:w="107"/>
            </w:tblGrid>
            <w:tr w:rsidR="00BD384A" w14:paraId="49E2AF65" w14:textId="77777777" w:rsidTr="008264EB">
              <w:trPr>
                <w:trHeight w:val="54"/>
              </w:trPr>
              <w:tc>
                <w:tcPr>
                  <w:tcW w:w="54" w:type="dxa"/>
                </w:tcPr>
                <w:p w14:paraId="6A604BD1" w14:textId="77777777" w:rsidR="00BD384A" w:rsidRDefault="00BD384A" w:rsidP="001174E0">
                  <w:pPr>
                    <w:pStyle w:val="EmptyCellLayoutStyle"/>
                    <w:spacing w:after="0" w:line="240" w:lineRule="auto"/>
                    <w:ind w:left="360"/>
                  </w:pPr>
                </w:p>
              </w:tc>
              <w:tc>
                <w:tcPr>
                  <w:tcW w:w="10395" w:type="dxa"/>
                </w:tcPr>
                <w:p w14:paraId="0B499374" w14:textId="77777777" w:rsidR="00BD384A" w:rsidRDefault="00BD384A" w:rsidP="001174E0">
                  <w:pPr>
                    <w:pStyle w:val="EmptyCellLayoutStyle"/>
                    <w:spacing w:after="0" w:line="240" w:lineRule="auto"/>
                    <w:ind w:left="360"/>
                  </w:pPr>
                </w:p>
              </w:tc>
              <w:tc>
                <w:tcPr>
                  <w:tcW w:w="149" w:type="dxa"/>
                </w:tcPr>
                <w:p w14:paraId="20AA8CA7" w14:textId="77777777" w:rsidR="00BD384A" w:rsidRDefault="00BD384A" w:rsidP="001174E0">
                  <w:pPr>
                    <w:pStyle w:val="EmptyCellLayoutStyle"/>
                    <w:spacing w:after="0" w:line="240" w:lineRule="auto"/>
                    <w:ind w:left="360"/>
                  </w:pPr>
                </w:p>
              </w:tc>
            </w:tr>
            <w:tr w:rsidR="00BD384A" w14:paraId="2D5917E5" w14:textId="77777777" w:rsidTr="008264EB">
              <w:tc>
                <w:tcPr>
                  <w:tcW w:w="54" w:type="dxa"/>
                </w:tcPr>
                <w:p w14:paraId="186F8F88" w14:textId="77777777" w:rsidR="00BD384A" w:rsidRDefault="00BD384A"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21"/>
                    <w:gridCol w:w="2877"/>
                    <w:gridCol w:w="2767"/>
                  </w:tblGrid>
                  <w:tr w:rsidR="00BD384A" w14:paraId="6B2834BA"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0AE22615" w14:textId="77777777" w:rsidR="00BD384A" w:rsidRDefault="00BD384A"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20DBA6A8" w14:textId="77777777" w:rsidR="00BD384A" w:rsidRDefault="00BD384A"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5954942" w14:textId="77777777" w:rsidR="00BD384A" w:rsidRDefault="00BD384A" w:rsidP="001174E0">
                        <w:pPr>
                          <w:spacing w:after="0" w:line="240" w:lineRule="auto"/>
                          <w:ind w:left="360"/>
                        </w:pPr>
                        <w:r>
                          <w:rPr>
                            <w:rFonts w:ascii="Calibri" w:eastAsia="Calibri" w:hAnsi="Calibri"/>
                            <w:b/>
                            <w:color w:val="000000"/>
                          </w:rPr>
                          <w:t>Default value</w:t>
                        </w:r>
                      </w:p>
                    </w:tc>
                  </w:tr>
                  <w:tr w:rsidR="00BD384A" w14:paraId="2823A83D"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07BB5EA" w14:textId="77777777" w:rsidR="00BD384A" w:rsidRDefault="00BD384A"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4FE8CAE" w14:textId="77777777" w:rsidR="00BD384A" w:rsidRDefault="00BD384A"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467AB4E" w14:textId="77777777" w:rsidR="00BD384A" w:rsidRDefault="00BD384A" w:rsidP="001174E0">
                        <w:pPr>
                          <w:spacing w:after="0" w:line="240" w:lineRule="auto"/>
                          <w:ind w:left="360"/>
                        </w:pPr>
                        <w:r>
                          <w:rPr>
                            <w:rFonts w:ascii="Calibri" w:eastAsia="Calibri" w:hAnsi="Calibri"/>
                            <w:color w:val="000000"/>
                          </w:rPr>
                          <w:t>Yes</w:t>
                        </w:r>
                      </w:p>
                    </w:tc>
                  </w:tr>
                  <w:tr w:rsidR="00BD384A" w14:paraId="21710B4C"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AFA06AC" w14:textId="77777777" w:rsidR="00BD384A" w:rsidRDefault="00BD384A" w:rsidP="001174E0">
                        <w:pPr>
                          <w:spacing w:after="0" w:line="240" w:lineRule="auto"/>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4DEDE82" w14:textId="77777777" w:rsidR="00BD384A" w:rsidRDefault="00BD384A"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50AFBF7" w14:textId="77777777" w:rsidR="00BD384A" w:rsidRDefault="00BD384A" w:rsidP="001174E0">
                        <w:pPr>
                          <w:spacing w:after="0" w:line="240" w:lineRule="auto"/>
                          <w:ind w:left="360"/>
                        </w:pPr>
                        <w:r>
                          <w:rPr>
                            <w:rFonts w:ascii="Calibri" w:eastAsia="Calibri" w:hAnsi="Calibri"/>
                            <w:color w:val="000000"/>
                          </w:rPr>
                          <w:t>86400</w:t>
                        </w:r>
                      </w:p>
                    </w:tc>
                  </w:tr>
                  <w:tr w:rsidR="00BD384A" w14:paraId="044002B3"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8CB30EA" w14:textId="77777777" w:rsidR="00BD384A" w:rsidRDefault="00BD384A" w:rsidP="001174E0">
                        <w:pPr>
                          <w:spacing w:after="0" w:line="240" w:lineRule="auto"/>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6202D5D" w14:textId="77777777" w:rsidR="00BD384A" w:rsidRDefault="00BD384A" w:rsidP="001174E0">
                        <w:pPr>
                          <w:spacing w:after="0" w:line="240" w:lineRule="auto"/>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B793701" w14:textId="77777777" w:rsidR="00BD384A" w:rsidRDefault="00BD384A" w:rsidP="001174E0">
                        <w:pPr>
                          <w:spacing w:after="0" w:line="240" w:lineRule="auto"/>
                          <w:ind w:left="360"/>
                        </w:pPr>
                        <w:r>
                          <w:rPr>
                            <w:rFonts w:ascii="Calibri" w:eastAsia="Calibri" w:hAnsi="Calibri"/>
                            <w:color w:val="000000"/>
                          </w:rPr>
                          <w:t>120</w:t>
                        </w:r>
                      </w:p>
                    </w:tc>
                  </w:tr>
                </w:tbl>
                <w:p w14:paraId="26B43EA2" w14:textId="77777777" w:rsidR="00BD384A" w:rsidRDefault="00BD384A" w:rsidP="001174E0">
                  <w:pPr>
                    <w:spacing w:after="0" w:line="240" w:lineRule="auto"/>
                    <w:ind w:left="360"/>
                  </w:pPr>
                </w:p>
              </w:tc>
              <w:tc>
                <w:tcPr>
                  <w:tcW w:w="149" w:type="dxa"/>
                </w:tcPr>
                <w:p w14:paraId="6BD389C4" w14:textId="77777777" w:rsidR="00BD384A" w:rsidRDefault="00BD384A" w:rsidP="001174E0">
                  <w:pPr>
                    <w:pStyle w:val="EmptyCellLayoutStyle"/>
                    <w:spacing w:after="0" w:line="240" w:lineRule="auto"/>
                    <w:ind w:left="360"/>
                  </w:pPr>
                </w:p>
              </w:tc>
            </w:tr>
            <w:tr w:rsidR="00BD384A" w14:paraId="31D460FC" w14:textId="77777777" w:rsidTr="008264EB">
              <w:trPr>
                <w:trHeight w:val="80"/>
              </w:trPr>
              <w:tc>
                <w:tcPr>
                  <w:tcW w:w="54" w:type="dxa"/>
                </w:tcPr>
                <w:p w14:paraId="4DF6710D" w14:textId="77777777" w:rsidR="00BD384A" w:rsidRDefault="00BD384A" w:rsidP="001174E0">
                  <w:pPr>
                    <w:pStyle w:val="EmptyCellLayoutStyle"/>
                    <w:spacing w:after="0" w:line="240" w:lineRule="auto"/>
                    <w:ind w:left="360"/>
                  </w:pPr>
                </w:p>
              </w:tc>
              <w:tc>
                <w:tcPr>
                  <w:tcW w:w="10395" w:type="dxa"/>
                </w:tcPr>
                <w:p w14:paraId="025BD6CB" w14:textId="77777777" w:rsidR="00BD384A" w:rsidRDefault="00BD384A" w:rsidP="001174E0">
                  <w:pPr>
                    <w:pStyle w:val="EmptyCellLayoutStyle"/>
                    <w:spacing w:after="0" w:line="240" w:lineRule="auto"/>
                    <w:ind w:left="360"/>
                  </w:pPr>
                </w:p>
              </w:tc>
              <w:tc>
                <w:tcPr>
                  <w:tcW w:w="149" w:type="dxa"/>
                </w:tcPr>
                <w:p w14:paraId="184BDFC6" w14:textId="77777777" w:rsidR="00BD384A" w:rsidRDefault="00BD384A" w:rsidP="001174E0">
                  <w:pPr>
                    <w:pStyle w:val="EmptyCellLayoutStyle"/>
                    <w:spacing w:after="0" w:line="240" w:lineRule="auto"/>
                    <w:ind w:left="360"/>
                  </w:pPr>
                </w:p>
              </w:tc>
            </w:tr>
          </w:tbl>
          <w:p w14:paraId="3B997AEA" w14:textId="77777777" w:rsidR="00BD384A" w:rsidRDefault="00BD384A" w:rsidP="001174E0">
            <w:pPr>
              <w:spacing w:after="0" w:line="240" w:lineRule="auto"/>
              <w:ind w:left="360"/>
            </w:pPr>
          </w:p>
        </w:tc>
      </w:tr>
    </w:tbl>
    <w:p w14:paraId="17FEF8B0" w14:textId="703E0FEA" w:rsidR="007F6B1B" w:rsidRDefault="007F6B1B" w:rsidP="001174E0">
      <w:pPr>
        <w:pStyle w:val="Heading3"/>
        <w:ind w:left="360"/>
      </w:pPr>
      <w:bookmarkStart w:id="244" w:name="_Toc159888414"/>
      <w:r>
        <w:t xml:space="preserve">Microsoft </w:t>
      </w:r>
      <w:r w:rsidR="00C2399C">
        <w:t>Azure Stack Hub</w:t>
      </w:r>
      <w:r>
        <w:t xml:space="preserve"> Region</w:t>
      </w:r>
      <w:bookmarkEnd w:id="241"/>
      <w:bookmarkEnd w:id="242"/>
      <w:bookmarkEnd w:id="244"/>
    </w:p>
    <w:p w14:paraId="2B974976" w14:textId="0CF7082D" w:rsidR="007F6B1B" w:rsidRDefault="007F6B1B" w:rsidP="001174E0">
      <w:pPr>
        <w:ind w:left="360"/>
      </w:pPr>
      <w:r>
        <w:rPr>
          <w:rFonts w:ascii="Calibri" w:eastAsia="Calibri" w:hAnsi="Calibri"/>
          <w:color w:val="000000"/>
        </w:rPr>
        <w:t xml:space="preserve">A separate Microsoft </w:t>
      </w:r>
      <w:r w:rsidR="001865D1">
        <w:rPr>
          <w:rFonts w:ascii="Calibri" w:eastAsia="Calibri" w:hAnsi="Calibri"/>
          <w:color w:val="000000"/>
        </w:rPr>
        <w:t>Azure Stack Hub</w:t>
      </w:r>
      <w:r>
        <w:rPr>
          <w:rFonts w:ascii="Calibri" w:eastAsia="Calibri" w:hAnsi="Calibri"/>
          <w:color w:val="000000"/>
        </w:rPr>
        <w:t xml:space="preserve"> instance (e.g. an instance set on some separate hardware) included in a Microsoft </w:t>
      </w:r>
      <w:r w:rsidR="001865D1">
        <w:rPr>
          <w:rFonts w:ascii="Calibri" w:eastAsia="Calibri" w:hAnsi="Calibri"/>
          <w:color w:val="000000"/>
        </w:rPr>
        <w:t>Azure Stack Hub</w:t>
      </w:r>
      <w:r>
        <w:rPr>
          <w:rFonts w:ascii="Calibri" w:eastAsia="Calibri" w:hAnsi="Calibri"/>
          <w:color w:val="000000"/>
        </w:rPr>
        <w:t xml:space="preserve"> deployment.</w:t>
      </w:r>
    </w:p>
    <w:p w14:paraId="65E9FF51" w14:textId="3F14D1DA" w:rsidR="007F6B1B" w:rsidRDefault="007F6B1B" w:rsidP="001174E0">
      <w:pPr>
        <w:pStyle w:val="Heading4"/>
        <w:ind w:left="360"/>
      </w:pPr>
      <w:r>
        <w:t xml:space="preserve">Microsoft </w:t>
      </w:r>
      <w:r w:rsidR="00C2399C">
        <w:t>Azure Stack Hub</w:t>
      </w:r>
      <w:r>
        <w:t xml:space="preserve"> Region - Discoveries</w:t>
      </w:r>
    </w:p>
    <w:p w14:paraId="5CF4C341" w14:textId="115F306B"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Region Discovery</w:t>
      </w:r>
    </w:p>
    <w:p w14:paraId="34F385FB" w14:textId="73EF74DF" w:rsidR="007F6B1B" w:rsidRDefault="007F6B1B" w:rsidP="001174E0">
      <w:pPr>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regions per deployment.</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564D3123" w14:textId="77777777" w:rsidTr="001174E0">
        <w:trPr>
          <w:trHeight w:val="54"/>
        </w:trPr>
        <w:tc>
          <w:tcPr>
            <w:tcW w:w="42" w:type="dxa"/>
          </w:tcPr>
          <w:p w14:paraId="7D67C133" w14:textId="77777777" w:rsidR="007F6B1B" w:rsidRDefault="007F6B1B" w:rsidP="001174E0">
            <w:pPr>
              <w:pStyle w:val="EmptyCellLayoutStyle"/>
              <w:spacing w:after="0" w:line="240" w:lineRule="auto"/>
              <w:ind w:left="360"/>
            </w:pPr>
          </w:p>
        </w:tc>
        <w:tc>
          <w:tcPr>
            <w:tcW w:w="8485" w:type="dxa"/>
          </w:tcPr>
          <w:p w14:paraId="106BCBA0" w14:textId="77777777" w:rsidR="007F6B1B" w:rsidRDefault="007F6B1B" w:rsidP="001174E0">
            <w:pPr>
              <w:pStyle w:val="EmptyCellLayoutStyle"/>
              <w:spacing w:after="0" w:line="240" w:lineRule="auto"/>
              <w:ind w:left="360"/>
            </w:pPr>
          </w:p>
        </w:tc>
        <w:tc>
          <w:tcPr>
            <w:tcW w:w="113" w:type="dxa"/>
          </w:tcPr>
          <w:p w14:paraId="126F639D" w14:textId="77777777" w:rsidR="007F6B1B" w:rsidRDefault="007F6B1B" w:rsidP="001174E0">
            <w:pPr>
              <w:pStyle w:val="EmptyCellLayoutStyle"/>
              <w:spacing w:after="0" w:line="240" w:lineRule="auto"/>
              <w:ind w:left="360"/>
            </w:pPr>
          </w:p>
        </w:tc>
      </w:tr>
      <w:tr w:rsidR="007F6B1B" w14:paraId="5F7EE482" w14:textId="77777777" w:rsidTr="001174E0">
        <w:tc>
          <w:tcPr>
            <w:tcW w:w="42" w:type="dxa"/>
          </w:tcPr>
          <w:p w14:paraId="6A62E0E8"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733C909E"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6E5B1246"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6D8FA25"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3D013AE1" w14:textId="77777777" w:rsidR="007F6B1B" w:rsidRDefault="007F6B1B" w:rsidP="001174E0">
                  <w:pPr>
                    <w:ind w:left="360"/>
                  </w:pPr>
                  <w:r>
                    <w:rPr>
                      <w:rFonts w:ascii="Calibri" w:eastAsia="Calibri" w:hAnsi="Calibri"/>
                      <w:b/>
                      <w:color w:val="000000"/>
                    </w:rPr>
                    <w:t>Default value</w:t>
                  </w:r>
                </w:p>
              </w:tc>
            </w:tr>
            <w:tr w:rsidR="007F6B1B" w14:paraId="187AD7EF"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584F727"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90A99D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6BBAA22" w14:textId="77777777" w:rsidR="007F6B1B" w:rsidRDefault="007F6B1B" w:rsidP="001174E0">
                  <w:pPr>
                    <w:ind w:left="360"/>
                  </w:pPr>
                  <w:r>
                    <w:rPr>
                      <w:rFonts w:ascii="Calibri" w:eastAsia="Calibri" w:hAnsi="Calibri"/>
                      <w:color w:val="000000"/>
                    </w:rPr>
                    <w:t>Yes</w:t>
                  </w:r>
                </w:p>
              </w:tc>
            </w:tr>
            <w:tr w:rsidR="007F6B1B" w14:paraId="0B526CB7"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BBAAFC9"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3F68232"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2ED7947" w14:textId="77777777" w:rsidR="007F6B1B" w:rsidRDefault="007F6B1B" w:rsidP="001174E0">
                  <w:pPr>
                    <w:ind w:left="360"/>
                  </w:pPr>
                  <w:r>
                    <w:rPr>
                      <w:rFonts w:ascii="Calibri" w:eastAsia="Calibri" w:hAnsi="Calibri"/>
                      <w:color w:val="000000"/>
                    </w:rPr>
                    <w:t>86400</w:t>
                  </w:r>
                </w:p>
              </w:tc>
            </w:tr>
            <w:tr w:rsidR="007F6B1B" w14:paraId="54665C8C"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4216CBD"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1557AB5"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75148E6" w14:textId="77777777" w:rsidR="007F6B1B" w:rsidRDefault="007F6B1B" w:rsidP="001174E0">
                  <w:pPr>
                    <w:ind w:left="360"/>
                  </w:pPr>
                  <w:r>
                    <w:rPr>
                      <w:rFonts w:ascii="Calibri" w:eastAsia="Calibri" w:hAnsi="Calibri"/>
                      <w:color w:val="000000"/>
                    </w:rPr>
                    <w:t>120</w:t>
                  </w:r>
                </w:p>
              </w:tc>
            </w:tr>
          </w:tbl>
          <w:p w14:paraId="75F93B27" w14:textId="77777777" w:rsidR="007F6B1B" w:rsidRDefault="007F6B1B" w:rsidP="001174E0">
            <w:pPr>
              <w:ind w:left="360"/>
            </w:pPr>
          </w:p>
        </w:tc>
        <w:tc>
          <w:tcPr>
            <w:tcW w:w="113" w:type="dxa"/>
          </w:tcPr>
          <w:p w14:paraId="755F2E44" w14:textId="77777777" w:rsidR="007F6B1B" w:rsidRDefault="007F6B1B" w:rsidP="001174E0">
            <w:pPr>
              <w:pStyle w:val="EmptyCellLayoutStyle"/>
              <w:spacing w:after="0" w:line="240" w:lineRule="auto"/>
              <w:ind w:left="360"/>
            </w:pPr>
          </w:p>
        </w:tc>
      </w:tr>
      <w:tr w:rsidR="007F6B1B" w14:paraId="66078E7F" w14:textId="77777777" w:rsidTr="001174E0">
        <w:trPr>
          <w:trHeight w:val="80"/>
        </w:trPr>
        <w:tc>
          <w:tcPr>
            <w:tcW w:w="42" w:type="dxa"/>
          </w:tcPr>
          <w:p w14:paraId="2211282B" w14:textId="77777777" w:rsidR="007F6B1B" w:rsidRDefault="007F6B1B" w:rsidP="001174E0">
            <w:pPr>
              <w:pStyle w:val="EmptyCellLayoutStyle"/>
              <w:spacing w:after="0" w:line="240" w:lineRule="auto"/>
              <w:ind w:left="360"/>
            </w:pPr>
          </w:p>
        </w:tc>
        <w:tc>
          <w:tcPr>
            <w:tcW w:w="8485" w:type="dxa"/>
          </w:tcPr>
          <w:p w14:paraId="073EC467" w14:textId="77777777" w:rsidR="007F6B1B" w:rsidRDefault="007F6B1B" w:rsidP="001174E0">
            <w:pPr>
              <w:pStyle w:val="EmptyCellLayoutStyle"/>
              <w:spacing w:after="0" w:line="240" w:lineRule="auto"/>
              <w:ind w:left="360"/>
            </w:pPr>
          </w:p>
        </w:tc>
        <w:tc>
          <w:tcPr>
            <w:tcW w:w="113" w:type="dxa"/>
          </w:tcPr>
          <w:p w14:paraId="0E016189" w14:textId="77777777" w:rsidR="007F6B1B" w:rsidRDefault="007F6B1B" w:rsidP="001174E0">
            <w:pPr>
              <w:pStyle w:val="EmptyCellLayoutStyle"/>
              <w:spacing w:after="0" w:line="240" w:lineRule="auto"/>
              <w:ind w:left="360"/>
            </w:pPr>
          </w:p>
        </w:tc>
      </w:tr>
    </w:tbl>
    <w:p w14:paraId="4AF29426" w14:textId="77777777" w:rsidR="007F6B1B" w:rsidRDefault="007F6B1B" w:rsidP="001174E0">
      <w:pPr>
        <w:ind w:left="360"/>
      </w:pPr>
    </w:p>
    <w:p w14:paraId="572A52DD" w14:textId="5F380934"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Region </w:t>
      </w:r>
      <w:r w:rsidR="00BE40A7">
        <w:rPr>
          <w:rFonts w:ascii="Calibri" w:eastAsia="Calibri" w:hAnsi="Calibri"/>
          <w:b/>
          <w:color w:val="6495ED"/>
        </w:rPr>
        <w:t>Set Custom Properties</w:t>
      </w:r>
    </w:p>
    <w:p w14:paraId="0DB9D90E" w14:textId="074C0A9C" w:rsidR="007F6B1B" w:rsidRDefault="007F6B1B" w:rsidP="001174E0">
      <w:pPr>
        <w:ind w:left="360"/>
      </w:pPr>
      <w:r>
        <w:rPr>
          <w:rFonts w:ascii="Calibri" w:eastAsia="Calibri" w:hAnsi="Calibri"/>
          <w:color w:val="000000"/>
        </w:rPr>
        <w:t xml:space="preserve">By means of this discovery, you can set </w:t>
      </w:r>
      <w:r w:rsidR="00BE40A7">
        <w:rPr>
          <w:rFonts w:ascii="Calibri" w:eastAsia="Calibri" w:hAnsi="Calibri"/>
          <w:color w:val="000000"/>
        </w:rPr>
        <w:t xml:space="preserve">custom </w:t>
      </w:r>
      <w:r>
        <w:rPr>
          <w:rFonts w:ascii="Calibri" w:eastAsia="Calibri" w:hAnsi="Calibri"/>
          <w:color w:val="000000"/>
        </w:rPr>
        <w:t>propert</w:t>
      </w:r>
      <w:r w:rsidR="00BE40A7">
        <w:rPr>
          <w:rFonts w:ascii="Calibri" w:eastAsia="Calibri" w:hAnsi="Calibri"/>
          <w:color w:val="000000"/>
        </w:rPr>
        <w:t>ies</w:t>
      </w:r>
      <w:r>
        <w:rPr>
          <w:rFonts w:ascii="Calibri" w:eastAsia="Calibri" w:hAnsi="Calibri"/>
          <w:color w:val="000000"/>
        </w:rPr>
        <w:t xml:space="preserve"> for </w:t>
      </w:r>
      <w:r w:rsidR="00C2399C">
        <w:rPr>
          <w:rFonts w:ascii="Calibri" w:eastAsia="Calibri" w:hAnsi="Calibri"/>
          <w:color w:val="000000"/>
        </w:rPr>
        <w:t>Azure Stack Hub</w:t>
      </w:r>
      <w:r>
        <w:rPr>
          <w:rFonts w:ascii="Calibri" w:eastAsia="Calibri" w:hAnsi="Calibri"/>
          <w:color w:val="000000"/>
        </w:rPr>
        <w:t xml:space="preserve"> regions via the override. This discovery contains additional properties that allow storing information about a region in the Operations Manager, such as associating additional customer details and displaying the current flag of the automatic maintenance mode state</w:t>
      </w:r>
      <w:r w:rsidR="00BE40A7">
        <w:rPr>
          <w:rFonts w:ascii="Calibri" w:eastAsia="Calibri" w:hAnsi="Calibri"/>
          <w:color w:val="000000"/>
        </w:rPr>
        <w:t xml:space="preserve"> and alert exclude list. </w:t>
      </w:r>
    </w:p>
    <w:tbl>
      <w:tblPr>
        <w:tblW w:w="0" w:type="auto"/>
        <w:tblCellMar>
          <w:left w:w="0" w:type="dxa"/>
          <w:right w:w="0" w:type="dxa"/>
        </w:tblCellMar>
        <w:tblLook w:val="0000" w:firstRow="0" w:lastRow="0" w:firstColumn="0" w:lastColumn="0" w:noHBand="0" w:noVBand="0"/>
      </w:tblPr>
      <w:tblGrid>
        <w:gridCol w:w="41"/>
        <w:gridCol w:w="8488"/>
        <w:gridCol w:w="111"/>
      </w:tblGrid>
      <w:tr w:rsidR="007F6B1B" w14:paraId="525819BC" w14:textId="77777777" w:rsidTr="001174E0">
        <w:trPr>
          <w:trHeight w:val="54"/>
        </w:trPr>
        <w:tc>
          <w:tcPr>
            <w:tcW w:w="41" w:type="dxa"/>
          </w:tcPr>
          <w:p w14:paraId="2DC8AFB9" w14:textId="77777777" w:rsidR="007F6B1B" w:rsidRDefault="007F6B1B" w:rsidP="001174E0">
            <w:pPr>
              <w:pStyle w:val="EmptyCellLayoutStyle"/>
              <w:spacing w:after="0" w:line="240" w:lineRule="auto"/>
              <w:ind w:left="360"/>
            </w:pPr>
          </w:p>
        </w:tc>
        <w:tc>
          <w:tcPr>
            <w:tcW w:w="8488" w:type="dxa"/>
          </w:tcPr>
          <w:p w14:paraId="070A2A8C" w14:textId="77777777" w:rsidR="007F6B1B" w:rsidRDefault="007F6B1B" w:rsidP="001174E0">
            <w:pPr>
              <w:pStyle w:val="EmptyCellLayoutStyle"/>
              <w:spacing w:after="0" w:line="240" w:lineRule="auto"/>
              <w:ind w:left="360"/>
            </w:pPr>
          </w:p>
        </w:tc>
        <w:tc>
          <w:tcPr>
            <w:tcW w:w="111" w:type="dxa"/>
          </w:tcPr>
          <w:p w14:paraId="2C0EE446" w14:textId="77777777" w:rsidR="007F6B1B" w:rsidRDefault="007F6B1B" w:rsidP="001174E0">
            <w:pPr>
              <w:pStyle w:val="EmptyCellLayoutStyle"/>
              <w:spacing w:after="0" w:line="240" w:lineRule="auto"/>
              <w:ind w:left="360"/>
            </w:pPr>
          </w:p>
        </w:tc>
      </w:tr>
      <w:tr w:rsidR="007F6B1B" w14:paraId="0B849FF2" w14:textId="77777777" w:rsidTr="001174E0">
        <w:tc>
          <w:tcPr>
            <w:tcW w:w="41" w:type="dxa"/>
          </w:tcPr>
          <w:p w14:paraId="18E02601" w14:textId="77777777" w:rsidR="007F6B1B" w:rsidRDefault="007F6B1B" w:rsidP="001174E0">
            <w:pPr>
              <w:pStyle w:val="EmptyCellLayoutStyle"/>
              <w:spacing w:after="0" w:line="240" w:lineRule="auto"/>
              <w:ind w:left="360"/>
            </w:pPr>
          </w:p>
        </w:tc>
        <w:tc>
          <w:tcPr>
            <w:tcW w:w="8488"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74"/>
              <w:gridCol w:w="2874"/>
              <w:gridCol w:w="2712"/>
            </w:tblGrid>
            <w:tr w:rsidR="007F6B1B" w14:paraId="192F87C7"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6A1EACA2"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5D1AC80"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7D388AF" w14:textId="77777777" w:rsidR="007F6B1B" w:rsidRDefault="007F6B1B" w:rsidP="001174E0">
                  <w:pPr>
                    <w:ind w:left="360"/>
                  </w:pPr>
                  <w:r>
                    <w:rPr>
                      <w:rFonts w:ascii="Calibri" w:eastAsia="Calibri" w:hAnsi="Calibri"/>
                      <w:b/>
                      <w:color w:val="000000"/>
                    </w:rPr>
                    <w:t>Default value</w:t>
                  </w:r>
                </w:p>
              </w:tc>
            </w:tr>
            <w:tr w:rsidR="007F6B1B" w14:paraId="22AA862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F78ADD7"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3B1F50F"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D132621" w14:textId="77777777" w:rsidR="007F6B1B" w:rsidRDefault="007F6B1B" w:rsidP="001174E0">
                  <w:pPr>
                    <w:ind w:left="360"/>
                  </w:pPr>
                  <w:r>
                    <w:rPr>
                      <w:rFonts w:ascii="Calibri" w:eastAsia="Calibri" w:hAnsi="Calibri"/>
                      <w:color w:val="000000"/>
                    </w:rPr>
                    <w:t>Yes</w:t>
                  </w:r>
                </w:p>
              </w:tc>
            </w:tr>
            <w:tr w:rsidR="007F6B1B" w14:paraId="46C305BC"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2E82DB4" w14:textId="77777777" w:rsidR="007F6B1B" w:rsidRDefault="007F6B1B" w:rsidP="001174E0">
                  <w:pPr>
                    <w:ind w:left="360"/>
                  </w:pPr>
                  <w:r>
                    <w:rPr>
                      <w:rFonts w:ascii="Calibri" w:eastAsia="Calibri" w:hAnsi="Calibri"/>
                      <w:color w:val="000000"/>
                    </w:rPr>
                    <w:t>Additional Information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02E0F16" w14:textId="77777777" w:rsidR="007F6B1B" w:rsidRDefault="007F6B1B" w:rsidP="001174E0">
                  <w:pPr>
                    <w:ind w:left="360"/>
                  </w:pPr>
                  <w:r>
                    <w:rPr>
                      <w:rFonts w:ascii="Calibri" w:eastAsia="Calibri" w:hAnsi="Calibri"/>
                      <w:color w:val="000000"/>
                    </w:rPr>
                    <w:t>Additional Information</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205776B" w14:textId="77777777" w:rsidR="007F6B1B" w:rsidRDefault="007F6B1B" w:rsidP="001174E0">
                  <w:pPr>
                    <w:ind w:left="360"/>
                  </w:pPr>
                </w:p>
              </w:tc>
            </w:tr>
            <w:tr w:rsidR="007F6B1B" w14:paraId="3F469435" w14:textId="77777777" w:rsidTr="00583784">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2BFCA2C" w14:textId="77777777" w:rsidR="007F6B1B" w:rsidRDefault="007F6B1B" w:rsidP="001174E0">
                  <w:pPr>
                    <w:ind w:left="360"/>
                  </w:pPr>
                  <w:r>
                    <w:rPr>
                      <w:rFonts w:ascii="Calibri" w:eastAsia="Calibri" w:hAnsi="Calibri"/>
                      <w:color w:val="000000"/>
                    </w:rPr>
                    <w:t>Auto Maintenance Mode</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2BBE1C2" w14:textId="77777777" w:rsidR="007F6B1B" w:rsidRDefault="007F6B1B" w:rsidP="001174E0">
                  <w:pPr>
                    <w:ind w:left="360"/>
                  </w:pPr>
                  <w:r>
                    <w:rPr>
                      <w:rFonts w:ascii="Calibri" w:eastAsia="Calibri" w:hAnsi="Calibri"/>
                      <w:color w:val="000000"/>
                    </w:rPr>
                    <w:t>Auto Maintenance Mode</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CD0BF46" w14:textId="77777777" w:rsidR="007F6B1B" w:rsidRDefault="007F6B1B" w:rsidP="001174E0">
                  <w:pPr>
                    <w:ind w:left="360"/>
                  </w:pPr>
                  <w:r>
                    <w:rPr>
                      <w:rFonts w:ascii="Calibri" w:eastAsia="Calibri" w:hAnsi="Calibri"/>
                      <w:color w:val="000000"/>
                    </w:rPr>
                    <w:t>On</w:t>
                  </w:r>
                </w:p>
              </w:tc>
            </w:tr>
            <w:tr w:rsidR="00583784" w14:paraId="053BB116"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5DD4976" w14:textId="1A00625D" w:rsidR="00583784" w:rsidRDefault="00583784" w:rsidP="001174E0">
                  <w:pPr>
                    <w:ind w:left="360"/>
                    <w:rPr>
                      <w:rFonts w:ascii="Calibri" w:eastAsia="Calibri" w:hAnsi="Calibri"/>
                      <w:color w:val="000000"/>
                    </w:rPr>
                  </w:pPr>
                  <w:r>
                    <w:rPr>
                      <w:rFonts w:ascii="Calibri" w:eastAsia="Calibri" w:hAnsi="Calibri"/>
                      <w:color w:val="000000"/>
                    </w:rPr>
                    <w:t>Wildcards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557F0DD" w14:textId="125BC279" w:rsidR="00583784" w:rsidRDefault="00583784" w:rsidP="001174E0">
                  <w:pPr>
                    <w:ind w:left="360"/>
                    <w:rPr>
                      <w:rFonts w:ascii="Calibri" w:eastAsia="Calibri" w:hAnsi="Calibri"/>
                      <w:color w:val="000000"/>
                    </w:rPr>
                  </w:pPr>
                  <w:r>
                    <w:rPr>
                      <w:rFonts w:ascii="Calibri" w:eastAsia="Calibri" w:hAnsi="Calibri"/>
                      <w:color w:val="000000"/>
                    </w:rPr>
                    <w:t>Wildcards</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9BFFC37" w14:textId="77777777" w:rsidR="00583784" w:rsidRDefault="00583784" w:rsidP="001174E0">
                  <w:pPr>
                    <w:ind w:left="360"/>
                    <w:rPr>
                      <w:rFonts w:ascii="Calibri" w:eastAsia="Calibri" w:hAnsi="Calibri"/>
                      <w:color w:val="000000"/>
                    </w:rPr>
                  </w:pPr>
                </w:p>
              </w:tc>
            </w:tr>
          </w:tbl>
          <w:p w14:paraId="11B07C70" w14:textId="77777777" w:rsidR="007F6B1B" w:rsidRDefault="007F6B1B" w:rsidP="001174E0">
            <w:pPr>
              <w:ind w:left="360"/>
            </w:pPr>
          </w:p>
        </w:tc>
        <w:tc>
          <w:tcPr>
            <w:tcW w:w="111" w:type="dxa"/>
          </w:tcPr>
          <w:p w14:paraId="3AA29D98" w14:textId="77777777" w:rsidR="007F6B1B" w:rsidRDefault="007F6B1B" w:rsidP="001174E0">
            <w:pPr>
              <w:pStyle w:val="EmptyCellLayoutStyle"/>
              <w:spacing w:after="0" w:line="240" w:lineRule="auto"/>
              <w:ind w:left="360"/>
            </w:pPr>
          </w:p>
        </w:tc>
      </w:tr>
      <w:tr w:rsidR="007F6B1B" w14:paraId="1AA35AE0" w14:textId="77777777" w:rsidTr="001174E0">
        <w:trPr>
          <w:trHeight w:val="80"/>
        </w:trPr>
        <w:tc>
          <w:tcPr>
            <w:tcW w:w="41" w:type="dxa"/>
          </w:tcPr>
          <w:p w14:paraId="79F8C494" w14:textId="77777777" w:rsidR="007F6B1B" w:rsidRDefault="007F6B1B" w:rsidP="001174E0">
            <w:pPr>
              <w:pStyle w:val="EmptyCellLayoutStyle"/>
              <w:spacing w:after="0" w:line="240" w:lineRule="auto"/>
              <w:ind w:left="360"/>
            </w:pPr>
          </w:p>
        </w:tc>
        <w:tc>
          <w:tcPr>
            <w:tcW w:w="8488" w:type="dxa"/>
          </w:tcPr>
          <w:p w14:paraId="579A4E69" w14:textId="77777777" w:rsidR="007F6B1B" w:rsidRDefault="007F6B1B" w:rsidP="001174E0">
            <w:pPr>
              <w:pStyle w:val="EmptyCellLayoutStyle"/>
              <w:spacing w:after="0" w:line="240" w:lineRule="auto"/>
              <w:ind w:left="360"/>
            </w:pPr>
          </w:p>
        </w:tc>
        <w:tc>
          <w:tcPr>
            <w:tcW w:w="111" w:type="dxa"/>
          </w:tcPr>
          <w:p w14:paraId="55BEFAAB" w14:textId="77777777" w:rsidR="007F6B1B" w:rsidRDefault="007F6B1B" w:rsidP="001174E0">
            <w:pPr>
              <w:pStyle w:val="EmptyCellLayoutStyle"/>
              <w:spacing w:after="0" w:line="240" w:lineRule="auto"/>
              <w:ind w:left="360"/>
            </w:pPr>
          </w:p>
        </w:tc>
      </w:tr>
    </w:tbl>
    <w:p w14:paraId="07E1F44F" w14:textId="77777777" w:rsidR="007F6B1B" w:rsidRDefault="007F6B1B" w:rsidP="001174E0">
      <w:pPr>
        <w:ind w:left="360"/>
      </w:pPr>
    </w:p>
    <w:p w14:paraId="02661F45" w14:textId="27B3FE73" w:rsidR="007F6B1B" w:rsidRDefault="007F6B1B" w:rsidP="001174E0">
      <w:pPr>
        <w:pStyle w:val="Heading4"/>
        <w:ind w:left="360"/>
      </w:pPr>
      <w:r>
        <w:t xml:space="preserve">Microsoft </w:t>
      </w:r>
      <w:r w:rsidR="00C2399C">
        <w:t>Azure Stack Hub</w:t>
      </w:r>
      <w:r>
        <w:t xml:space="preserve"> Region - Unit monitors</w:t>
      </w:r>
    </w:p>
    <w:p w14:paraId="22CA3FC2" w14:textId="364F216F"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w:t>
      </w:r>
      <w:r w:rsidR="003711D4">
        <w:rPr>
          <w:rFonts w:ascii="Calibri" w:eastAsia="Calibri" w:hAnsi="Calibri"/>
          <w:b/>
          <w:color w:val="6495ED"/>
        </w:rPr>
        <w:t xml:space="preserve">HRP </w:t>
      </w:r>
      <w:r>
        <w:rPr>
          <w:rFonts w:ascii="Calibri" w:eastAsia="Calibri" w:hAnsi="Calibri"/>
          <w:b/>
          <w:color w:val="6495ED"/>
        </w:rPr>
        <w:t>Connectivity Monitor</w:t>
      </w:r>
    </w:p>
    <w:p w14:paraId="43FCB6F7" w14:textId="497214FF" w:rsidR="007F6B1B" w:rsidRDefault="003711D4" w:rsidP="001174E0">
      <w:pPr>
        <w:ind w:left="360"/>
      </w:pPr>
      <w:r>
        <w:t xml:space="preserve">This monitor checks the Health Resource Provider availability. </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0E15EA28" w14:textId="77777777" w:rsidTr="001174E0">
        <w:trPr>
          <w:trHeight w:val="54"/>
        </w:trPr>
        <w:tc>
          <w:tcPr>
            <w:tcW w:w="42" w:type="dxa"/>
          </w:tcPr>
          <w:p w14:paraId="51040921" w14:textId="77777777" w:rsidR="007F6B1B" w:rsidRDefault="007F6B1B" w:rsidP="001174E0">
            <w:pPr>
              <w:pStyle w:val="EmptyCellLayoutStyle"/>
              <w:spacing w:after="0" w:line="240" w:lineRule="auto"/>
              <w:ind w:left="360"/>
            </w:pPr>
          </w:p>
        </w:tc>
        <w:tc>
          <w:tcPr>
            <w:tcW w:w="8485" w:type="dxa"/>
          </w:tcPr>
          <w:p w14:paraId="22DF2A4E" w14:textId="77777777" w:rsidR="007F6B1B" w:rsidRDefault="007F6B1B" w:rsidP="001174E0">
            <w:pPr>
              <w:pStyle w:val="EmptyCellLayoutStyle"/>
              <w:spacing w:after="0" w:line="240" w:lineRule="auto"/>
              <w:ind w:left="360"/>
            </w:pPr>
          </w:p>
        </w:tc>
        <w:tc>
          <w:tcPr>
            <w:tcW w:w="113" w:type="dxa"/>
          </w:tcPr>
          <w:p w14:paraId="6666BAB7" w14:textId="77777777" w:rsidR="007F6B1B" w:rsidRDefault="007F6B1B" w:rsidP="001174E0">
            <w:pPr>
              <w:pStyle w:val="EmptyCellLayoutStyle"/>
              <w:spacing w:after="0" w:line="240" w:lineRule="auto"/>
              <w:ind w:left="360"/>
            </w:pPr>
          </w:p>
        </w:tc>
      </w:tr>
      <w:tr w:rsidR="007F6B1B" w14:paraId="2D55D049" w14:textId="77777777" w:rsidTr="001174E0">
        <w:tc>
          <w:tcPr>
            <w:tcW w:w="42" w:type="dxa"/>
          </w:tcPr>
          <w:p w14:paraId="79C4B4AE"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09860E8C"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0A54613D"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2231589"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6FE0155" w14:textId="77777777" w:rsidR="007F6B1B" w:rsidRDefault="007F6B1B" w:rsidP="001174E0">
                  <w:pPr>
                    <w:ind w:left="360"/>
                  </w:pPr>
                  <w:r>
                    <w:rPr>
                      <w:rFonts w:ascii="Calibri" w:eastAsia="Calibri" w:hAnsi="Calibri"/>
                      <w:b/>
                      <w:color w:val="000000"/>
                    </w:rPr>
                    <w:t>Default value</w:t>
                  </w:r>
                </w:p>
              </w:tc>
            </w:tr>
            <w:tr w:rsidR="007F6B1B" w14:paraId="26F8CE3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6E8BD4A"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9B2B512"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7D950AD" w14:textId="77777777" w:rsidR="007F6B1B" w:rsidRDefault="007F6B1B" w:rsidP="001174E0">
                  <w:pPr>
                    <w:ind w:left="360"/>
                  </w:pPr>
                  <w:r>
                    <w:rPr>
                      <w:rFonts w:ascii="Calibri" w:eastAsia="Calibri" w:hAnsi="Calibri"/>
                      <w:color w:val="000000"/>
                    </w:rPr>
                    <w:t>Yes</w:t>
                  </w:r>
                </w:p>
              </w:tc>
            </w:tr>
            <w:tr w:rsidR="007F6B1B" w14:paraId="50DD53B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20C1E39"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5F04F6B"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F238620" w14:textId="77777777" w:rsidR="007F6B1B" w:rsidRPr="005859F7" w:rsidRDefault="007F6B1B" w:rsidP="001174E0">
                  <w:pPr>
                    <w:ind w:left="360"/>
                    <w:rPr>
                      <w:rFonts w:cstheme="minorHAnsi"/>
                    </w:rPr>
                  </w:pPr>
                  <w:r w:rsidRPr="005859F7">
                    <w:rPr>
                      <w:rFonts w:eastAsia="Arial" w:cstheme="minorHAnsi"/>
                      <w:color w:val="000000"/>
                      <w:szCs w:val="24"/>
                    </w:rPr>
                    <w:t>True</w:t>
                  </w:r>
                </w:p>
              </w:tc>
            </w:tr>
            <w:tr w:rsidR="007F6B1B" w14:paraId="17DCD9F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5E06D83"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DD62DFB"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CAEC588" w14:textId="77777777" w:rsidR="007F6B1B" w:rsidRDefault="007F6B1B" w:rsidP="001174E0">
                  <w:pPr>
                    <w:ind w:left="360"/>
                  </w:pPr>
                  <w:r>
                    <w:rPr>
                      <w:rFonts w:ascii="Calibri" w:eastAsia="Calibri" w:hAnsi="Calibri"/>
                      <w:color w:val="000000"/>
                    </w:rPr>
                    <w:t>300</w:t>
                  </w:r>
                </w:p>
              </w:tc>
            </w:tr>
            <w:tr w:rsidR="007F6B1B" w14:paraId="3E1E5BA8"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EA266E5" w14:textId="77777777" w:rsidR="007F6B1B" w:rsidRDefault="007F6B1B" w:rsidP="001174E0">
                  <w:pPr>
                    <w:ind w:left="360"/>
                  </w:pPr>
                  <w:r>
                    <w:rPr>
                      <w:rFonts w:ascii="Calibri" w:eastAsia="Calibri" w:hAnsi="Calibri"/>
                      <w:color w:val="000000"/>
                    </w:rPr>
                    <w:lastRenderedPageBreak/>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7521F55"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7488C5EF" w14:textId="77777777" w:rsidR="007F6B1B" w:rsidRDefault="007F6B1B" w:rsidP="001174E0">
                  <w:pPr>
                    <w:ind w:left="360"/>
                  </w:pPr>
                  <w:r>
                    <w:rPr>
                      <w:rFonts w:ascii="Calibri" w:eastAsia="Calibri" w:hAnsi="Calibri"/>
                      <w:color w:val="000000"/>
                    </w:rPr>
                    <w:t>60</w:t>
                  </w:r>
                </w:p>
              </w:tc>
            </w:tr>
          </w:tbl>
          <w:p w14:paraId="2DAF235C" w14:textId="77777777" w:rsidR="007F6B1B" w:rsidRDefault="007F6B1B" w:rsidP="001174E0">
            <w:pPr>
              <w:ind w:left="360"/>
            </w:pPr>
          </w:p>
        </w:tc>
        <w:tc>
          <w:tcPr>
            <w:tcW w:w="113" w:type="dxa"/>
          </w:tcPr>
          <w:p w14:paraId="32EC4668" w14:textId="77777777" w:rsidR="007F6B1B" w:rsidRDefault="007F6B1B" w:rsidP="001174E0">
            <w:pPr>
              <w:pStyle w:val="EmptyCellLayoutStyle"/>
              <w:spacing w:after="0" w:line="240" w:lineRule="auto"/>
              <w:ind w:left="360"/>
            </w:pPr>
          </w:p>
        </w:tc>
      </w:tr>
      <w:tr w:rsidR="007F6B1B" w14:paraId="7F2376D2" w14:textId="77777777" w:rsidTr="001174E0">
        <w:trPr>
          <w:trHeight w:val="80"/>
        </w:trPr>
        <w:tc>
          <w:tcPr>
            <w:tcW w:w="42" w:type="dxa"/>
          </w:tcPr>
          <w:p w14:paraId="50244574" w14:textId="77777777" w:rsidR="007F6B1B" w:rsidRDefault="007F6B1B" w:rsidP="001174E0">
            <w:pPr>
              <w:pStyle w:val="EmptyCellLayoutStyle"/>
              <w:spacing w:after="0" w:line="240" w:lineRule="auto"/>
              <w:ind w:left="360"/>
            </w:pPr>
          </w:p>
        </w:tc>
        <w:tc>
          <w:tcPr>
            <w:tcW w:w="8485" w:type="dxa"/>
          </w:tcPr>
          <w:p w14:paraId="1A89512E" w14:textId="77777777" w:rsidR="007F6B1B" w:rsidRDefault="007F6B1B" w:rsidP="001174E0">
            <w:pPr>
              <w:pStyle w:val="EmptyCellLayoutStyle"/>
              <w:spacing w:after="0" w:line="240" w:lineRule="auto"/>
              <w:ind w:left="360"/>
            </w:pPr>
          </w:p>
        </w:tc>
        <w:tc>
          <w:tcPr>
            <w:tcW w:w="113" w:type="dxa"/>
          </w:tcPr>
          <w:p w14:paraId="20FC039E" w14:textId="77777777" w:rsidR="007F6B1B" w:rsidRDefault="007F6B1B" w:rsidP="001174E0">
            <w:pPr>
              <w:pStyle w:val="EmptyCellLayoutStyle"/>
              <w:spacing w:after="0" w:line="240" w:lineRule="auto"/>
              <w:ind w:left="360"/>
            </w:pPr>
          </w:p>
        </w:tc>
      </w:tr>
    </w:tbl>
    <w:p w14:paraId="0E925FDC" w14:textId="77777777" w:rsidR="007F6B1B" w:rsidRDefault="007F6B1B" w:rsidP="001174E0">
      <w:pPr>
        <w:ind w:left="360"/>
      </w:pPr>
    </w:p>
    <w:p w14:paraId="20744148" w14:textId="1C234616"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Region Alert Count Monitor</w:t>
      </w:r>
    </w:p>
    <w:p w14:paraId="26F93023" w14:textId="2E47ADD3"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alert count monitor for the regions. Monitors the health state of the regions and checks for current alerts.</w:t>
      </w:r>
    </w:p>
    <w:tbl>
      <w:tblPr>
        <w:tblW w:w="0" w:type="auto"/>
        <w:tblCellMar>
          <w:left w:w="0" w:type="dxa"/>
          <w:right w:w="0" w:type="dxa"/>
        </w:tblCellMar>
        <w:tblLook w:val="0000" w:firstRow="0" w:lastRow="0" w:firstColumn="0" w:lastColumn="0" w:noHBand="0" w:noVBand="0"/>
      </w:tblPr>
      <w:tblGrid>
        <w:gridCol w:w="41"/>
        <w:gridCol w:w="8486"/>
        <w:gridCol w:w="113"/>
      </w:tblGrid>
      <w:tr w:rsidR="007F6B1B" w14:paraId="6EFBADDB" w14:textId="77777777" w:rsidTr="001174E0">
        <w:trPr>
          <w:trHeight w:val="54"/>
        </w:trPr>
        <w:tc>
          <w:tcPr>
            <w:tcW w:w="41" w:type="dxa"/>
          </w:tcPr>
          <w:p w14:paraId="40B88568" w14:textId="77777777" w:rsidR="007F6B1B" w:rsidRDefault="007F6B1B" w:rsidP="001174E0">
            <w:pPr>
              <w:pStyle w:val="EmptyCellLayoutStyle"/>
              <w:spacing w:after="0" w:line="240" w:lineRule="auto"/>
              <w:ind w:left="360"/>
            </w:pPr>
          </w:p>
        </w:tc>
        <w:tc>
          <w:tcPr>
            <w:tcW w:w="8486" w:type="dxa"/>
          </w:tcPr>
          <w:p w14:paraId="01E2C6B2" w14:textId="77777777" w:rsidR="007F6B1B" w:rsidRDefault="007F6B1B" w:rsidP="001174E0">
            <w:pPr>
              <w:pStyle w:val="EmptyCellLayoutStyle"/>
              <w:spacing w:after="0" w:line="240" w:lineRule="auto"/>
              <w:ind w:left="360"/>
            </w:pPr>
          </w:p>
        </w:tc>
        <w:tc>
          <w:tcPr>
            <w:tcW w:w="113" w:type="dxa"/>
          </w:tcPr>
          <w:p w14:paraId="73ED3AF5" w14:textId="77777777" w:rsidR="007F6B1B" w:rsidRDefault="007F6B1B" w:rsidP="001174E0">
            <w:pPr>
              <w:pStyle w:val="EmptyCellLayoutStyle"/>
              <w:spacing w:after="0" w:line="240" w:lineRule="auto"/>
              <w:ind w:left="360"/>
            </w:pPr>
          </w:p>
        </w:tc>
      </w:tr>
      <w:tr w:rsidR="007F6B1B" w14:paraId="10DBDFEB" w14:textId="77777777" w:rsidTr="001174E0">
        <w:tc>
          <w:tcPr>
            <w:tcW w:w="41" w:type="dxa"/>
          </w:tcPr>
          <w:p w14:paraId="4849AE35"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26"/>
              <w:gridCol w:w="2872"/>
              <w:gridCol w:w="2760"/>
            </w:tblGrid>
            <w:tr w:rsidR="007F6B1B" w14:paraId="7E403013"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4DAD06A3"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01E47DD3"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35BBBCA1" w14:textId="77777777" w:rsidR="007F6B1B" w:rsidRDefault="007F6B1B" w:rsidP="001174E0">
                  <w:pPr>
                    <w:ind w:left="360"/>
                  </w:pPr>
                  <w:r>
                    <w:rPr>
                      <w:rFonts w:ascii="Calibri" w:eastAsia="Calibri" w:hAnsi="Calibri"/>
                      <w:b/>
                      <w:color w:val="000000"/>
                    </w:rPr>
                    <w:t>Default value</w:t>
                  </w:r>
                </w:p>
              </w:tc>
            </w:tr>
            <w:tr w:rsidR="007F6B1B" w14:paraId="2786B6CE"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F813399"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AA56799"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6842B87" w14:textId="77777777" w:rsidR="007F6B1B" w:rsidRDefault="007F6B1B" w:rsidP="001174E0">
                  <w:pPr>
                    <w:ind w:left="360"/>
                  </w:pPr>
                  <w:r>
                    <w:rPr>
                      <w:rFonts w:ascii="Calibri" w:eastAsia="Calibri" w:hAnsi="Calibri"/>
                      <w:color w:val="000000"/>
                    </w:rPr>
                    <w:t>Yes</w:t>
                  </w:r>
                </w:p>
              </w:tc>
            </w:tr>
            <w:tr w:rsidR="007F6B1B" w14:paraId="376DE79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61FD1BA"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DBDC50E"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43D86EC" w14:textId="77777777" w:rsidR="007F6B1B" w:rsidRDefault="007F6B1B" w:rsidP="001174E0">
                  <w:pPr>
                    <w:ind w:left="360"/>
                  </w:pPr>
                  <w:r>
                    <w:rPr>
                      <w:rFonts w:ascii="Arial" w:eastAsia="Arial" w:hAnsi="Arial"/>
                      <w:color w:val="000000"/>
                      <w:sz w:val="20"/>
                    </w:rPr>
                    <w:t>True</w:t>
                  </w:r>
                </w:p>
              </w:tc>
            </w:tr>
            <w:tr w:rsidR="007F6B1B" w14:paraId="0F4197AD"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E5AA696" w14:textId="77777777" w:rsidR="007F6B1B" w:rsidRDefault="007F6B1B" w:rsidP="001174E0">
                  <w:pPr>
                    <w:ind w:left="360"/>
                  </w:pPr>
                  <w:r>
                    <w:rPr>
                      <w:rFonts w:ascii="Calibri" w:eastAsia="Calibri" w:hAnsi="Calibri"/>
                      <w:color w:val="000000"/>
                    </w:rPr>
                    <w:t>Critical Count Threshold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6B57F57" w14:textId="77777777" w:rsidR="007F6B1B" w:rsidRDefault="007F6B1B" w:rsidP="001174E0">
                  <w:pPr>
                    <w:ind w:left="360"/>
                  </w:pPr>
                  <w:r>
                    <w:rPr>
                      <w:rFonts w:ascii="Calibri" w:eastAsia="Calibri" w:hAnsi="Calibri"/>
                      <w:color w:val="000000"/>
                    </w:rPr>
                    <w:t>The monitor will change the state to Critical if the value drops below this threshold.</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BE304F2" w14:textId="77777777" w:rsidR="007F6B1B" w:rsidRDefault="007F6B1B" w:rsidP="001174E0">
                  <w:pPr>
                    <w:ind w:left="360"/>
                  </w:pPr>
                  <w:r>
                    <w:rPr>
                      <w:rFonts w:ascii="Calibri" w:eastAsia="Calibri" w:hAnsi="Calibri"/>
                      <w:color w:val="000000"/>
                    </w:rPr>
                    <w:t>1</w:t>
                  </w:r>
                </w:p>
              </w:tc>
            </w:tr>
            <w:tr w:rsidR="007F6B1B" w14:paraId="32C36A6A"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2648091"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4A527C5"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EF39C64" w14:textId="77777777" w:rsidR="007F6B1B" w:rsidRDefault="007F6B1B" w:rsidP="001174E0">
                  <w:pPr>
                    <w:ind w:left="360"/>
                  </w:pPr>
                  <w:r>
                    <w:rPr>
                      <w:rFonts w:ascii="Calibri" w:eastAsia="Calibri" w:hAnsi="Calibri"/>
                      <w:color w:val="000000"/>
                    </w:rPr>
                    <w:t>180</w:t>
                  </w:r>
                </w:p>
              </w:tc>
            </w:tr>
            <w:tr w:rsidR="007F6B1B" w14:paraId="690630E8"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DD6464B"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053604B"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9A20E2A" w14:textId="77777777" w:rsidR="007F6B1B" w:rsidRDefault="007F6B1B" w:rsidP="001174E0">
                  <w:pPr>
                    <w:ind w:left="360"/>
                  </w:pPr>
                  <w:r>
                    <w:rPr>
                      <w:rFonts w:ascii="Calibri" w:eastAsia="Calibri" w:hAnsi="Calibri"/>
                      <w:color w:val="000000"/>
                    </w:rPr>
                    <w:t>60</w:t>
                  </w:r>
                </w:p>
              </w:tc>
            </w:tr>
            <w:tr w:rsidR="007F6B1B" w14:paraId="225F32ED"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D8F1158" w14:textId="77777777" w:rsidR="007F6B1B" w:rsidRDefault="007F6B1B" w:rsidP="001174E0">
                  <w:pPr>
                    <w:ind w:left="360"/>
                  </w:pPr>
                  <w:r>
                    <w:rPr>
                      <w:rFonts w:ascii="Calibri" w:eastAsia="Calibri" w:hAnsi="Calibri"/>
                      <w:color w:val="000000"/>
                    </w:rPr>
                    <w:t>Warning Threshold</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6499275F" w14:textId="77777777" w:rsidR="007F6B1B" w:rsidRDefault="007F6B1B" w:rsidP="001174E0">
                  <w:pPr>
                    <w:ind w:left="360"/>
                  </w:pPr>
                  <w:r>
                    <w:rPr>
                      <w:rFonts w:ascii="Calibri" w:eastAsia="Calibri" w:hAnsi="Calibri"/>
                      <w:color w:val="000000"/>
                    </w:rPr>
                    <w:t>The monitor will change the state to Warning if the value drops below this threshold.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2884F83" w14:textId="77777777" w:rsidR="007F6B1B" w:rsidRDefault="007F6B1B" w:rsidP="001174E0">
                  <w:pPr>
                    <w:ind w:left="360"/>
                  </w:pPr>
                  <w:r>
                    <w:rPr>
                      <w:rFonts w:ascii="Calibri" w:eastAsia="Calibri" w:hAnsi="Calibri"/>
                      <w:color w:val="000000"/>
                    </w:rPr>
                    <w:t>1</w:t>
                  </w:r>
                </w:p>
              </w:tc>
            </w:tr>
          </w:tbl>
          <w:p w14:paraId="39317BE0" w14:textId="77777777" w:rsidR="007F6B1B" w:rsidRDefault="007F6B1B" w:rsidP="001174E0">
            <w:pPr>
              <w:ind w:left="360"/>
            </w:pPr>
          </w:p>
        </w:tc>
        <w:tc>
          <w:tcPr>
            <w:tcW w:w="113" w:type="dxa"/>
          </w:tcPr>
          <w:p w14:paraId="3A6A08AE" w14:textId="77777777" w:rsidR="007F6B1B" w:rsidRDefault="007F6B1B" w:rsidP="001174E0">
            <w:pPr>
              <w:pStyle w:val="EmptyCellLayoutStyle"/>
              <w:spacing w:after="0" w:line="240" w:lineRule="auto"/>
              <w:ind w:left="360"/>
            </w:pPr>
          </w:p>
        </w:tc>
      </w:tr>
      <w:tr w:rsidR="007F6B1B" w14:paraId="77BF75D0" w14:textId="77777777" w:rsidTr="001174E0">
        <w:trPr>
          <w:trHeight w:val="80"/>
        </w:trPr>
        <w:tc>
          <w:tcPr>
            <w:tcW w:w="41" w:type="dxa"/>
          </w:tcPr>
          <w:p w14:paraId="5E29F2A4" w14:textId="77777777" w:rsidR="007F6B1B" w:rsidRDefault="007F6B1B" w:rsidP="001174E0">
            <w:pPr>
              <w:pStyle w:val="EmptyCellLayoutStyle"/>
              <w:spacing w:after="0" w:line="240" w:lineRule="auto"/>
              <w:ind w:left="360"/>
            </w:pPr>
          </w:p>
        </w:tc>
        <w:tc>
          <w:tcPr>
            <w:tcW w:w="8486" w:type="dxa"/>
          </w:tcPr>
          <w:p w14:paraId="0A4E673B" w14:textId="77777777" w:rsidR="007F6B1B" w:rsidRDefault="007F6B1B" w:rsidP="001174E0">
            <w:pPr>
              <w:pStyle w:val="EmptyCellLayoutStyle"/>
              <w:spacing w:after="0" w:line="240" w:lineRule="auto"/>
              <w:ind w:left="360"/>
            </w:pPr>
          </w:p>
        </w:tc>
        <w:tc>
          <w:tcPr>
            <w:tcW w:w="113" w:type="dxa"/>
          </w:tcPr>
          <w:p w14:paraId="7CDAFA40" w14:textId="77777777" w:rsidR="007F6B1B" w:rsidRDefault="007F6B1B" w:rsidP="001174E0">
            <w:pPr>
              <w:pStyle w:val="EmptyCellLayoutStyle"/>
              <w:spacing w:after="0" w:line="240" w:lineRule="auto"/>
              <w:ind w:left="360"/>
            </w:pPr>
          </w:p>
        </w:tc>
      </w:tr>
    </w:tbl>
    <w:p w14:paraId="0717A37A" w14:textId="77777777" w:rsidR="007F6B1B" w:rsidRDefault="007F6B1B" w:rsidP="001174E0">
      <w:pPr>
        <w:ind w:left="360"/>
      </w:pPr>
    </w:p>
    <w:p w14:paraId="30E73CFD" w14:textId="66485544" w:rsidR="007F6B1B" w:rsidRDefault="007F6B1B" w:rsidP="001174E0">
      <w:pPr>
        <w:pStyle w:val="Heading4"/>
        <w:ind w:left="360"/>
      </w:pPr>
      <w:r>
        <w:lastRenderedPageBreak/>
        <w:t xml:space="preserve">Microsoft </w:t>
      </w:r>
      <w:r w:rsidR="00C2399C">
        <w:t>Azure Stack Hub</w:t>
      </w:r>
      <w:r>
        <w:t xml:space="preserve"> Region - Dependency (rollup) monitors</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6C1563" w14:paraId="6DF8BDE0"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3E340D8D" w14:textId="0028D26B" w:rsidR="006C1563" w:rsidRDefault="006C1563"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Update Dependency Monitor</w:t>
            </w:r>
          </w:p>
        </w:tc>
      </w:tr>
      <w:tr w:rsidR="006C1563" w14:paraId="6101ED30"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7A992A8A" w14:textId="2BEABA97" w:rsidR="006C1563" w:rsidRDefault="006C1563"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Region availability depends on Update availability.</w:t>
            </w:r>
          </w:p>
        </w:tc>
      </w:tr>
      <w:tr w:rsidR="006C1563" w14:paraId="55693EDC" w14:textId="77777777" w:rsidTr="001174E0">
        <w:trPr>
          <w:trHeight w:val="134"/>
        </w:trPr>
        <w:tc>
          <w:tcPr>
            <w:tcW w:w="8640" w:type="dxa"/>
            <w:tcBorders>
              <w:top w:val="nil"/>
              <w:left w:val="nil"/>
              <w:bottom w:val="nil"/>
              <w:right w:val="nil"/>
            </w:tcBorders>
            <w:tcMar>
              <w:top w:w="0" w:type="dxa"/>
              <w:left w:w="0" w:type="dxa"/>
              <w:bottom w:w="0" w:type="dxa"/>
              <w:right w:w="0" w:type="dxa"/>
            </w:tcMar>
          </w:tcPr>
          <w:p w14:paraId="21F52A6C" w14:textId="77777777" w:rsidR="006C1563" w:rsidRDefault="006C1563" w:rsidP="001174E0">
            <w:pPr>
              <w:spacing w:after="0" w:line="240" w:lineRule="auto"/>
              <w:ind w:left="360"/>
            </w:pPr>
          </w:p>
        </w:tc>
      </w:tr>
      <w:tr w:rsidR="006C1563" w14:paraId="4D45199D"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419D5EA8" w14:textId="4569357F" w:rsidR="006C1563" w:rsidRDefault="006C1563"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Infrastructure Role Dependency Monitor</w:t>
            </w:r>
          </w:p>
        </w:tc>
      </w:tr>
      <w:tr w:rsidR="006C1563" w14:paraId="33F61D10"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6EF479EB" w14:textId="654DC07E" w:rsidR="006C1563" w:rsidRDefault="006C1563"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Region availability depends on Infrastructure Role availability.</w:t>
            </w:r>
          </w:p>
        </w:tc>
      </w:tr>
      <w:tr w:rsidR="006C1563" w14:paraId="56C373EC" w14:textId="77777777" w:rsidTr="001174E0">
        <w:trPr>
          <w:trHeight w:val="134"/>
        </w:trPr>
        <w:tc>
          <w:tcPr>
            <w:tcW w:w="8640" w:type="dxa"/>
            <w:tcBorders>
              <w:top w:val="nil"/>
              <w:left w:val="nil"/>
              <w:bottom w:val="nil"/>
              <w:right w:val="nil"/>
            </w:tcBorders>
            <w:tcMar>
              <w:top w:w="0" w:type="dxa"/>
              <w:left w:w="0" w:type="dxa"/>
              <w:bottom w:w="0" w:type="dxa"/>
              <w:right w:w="0" w:type="dxa"/>
            </w:tcMar>
          </w:tcPr>
          <w:p w14:paraId="03C5CFD9" w14:textId="77777777" w:rsidR="006C1563" w:rsidRDefault="006C1563" w:rsidP="001174E0">
            <w:pPr>
              <w:spacing w:after="0" w:line="240" w:lineRule="auto"/>
              <w:ind w:left="360"/>
            </w:pPr>
          </w:p>
        </w:tc>
      </w:tr>
      <w:tr w:rsidR="006C1563" w14:paraId="600FB253"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23431880" w14:textId="617A4B2E" w:rsidR="006C1563" w:rsidRDefault="006C1563"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Resource Provider Dependency Monitor</w:t>
            </w:r>
          </w:p>
        </w:tc>
      </w:tr>
      <w:tr w:rsidR="006C1563" w14:paraId="09AC72A2"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55391376" w14:textId="2B07AC4E" w:rsidR="006C1563" w:rsidRDefault="006C1563"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Region availability depends on Resource Provider availability.</w:t>
            </w:r>
          </w:p>
        </w:tc>
      </w:tr>
      <w:tr w:rsidR="006C1563" w14:paraId="6A7604B9" w14:textId="77777777" w:rsidTr="001174E0">
        <w:trPr>
          <w:trHeight w:val="134"/>
        </w:trPr>
        <w:tc>
          <w:tcPr>
            <w:tcW w:w="8640" w:type="dxa"/>
            <w:tcBorders>
              <w:top w:val="nil"/>
              <w:left w:val="nil"/>
              <w:bottom w:val="nil"/>
              <w:right w:val="nil"/>
            </w:tcBorders>
            <w:tcMar>
              <w:top w:w="0" w:type="dxa"/>
              <w:left w:w="0" w:type="dxa"/>
              <w:bottom w:w="0" w:type="dxa"/>
              <w:right w:w="0" w:type="dxa"/>
            </w:tcMar>
          </w:tcPr>
          <w:p w14:paraId="37B65F62" w14:textId="77777777" w:rsidR="006C1563" w:rsidRDefault="006C1563" w:rsidP="001174E0">
            <w:pPr>
              <w:spacing w:after="0" w:line="240" w:lineRule="auto"/>
              <w:ind w:left="360"/>
            </w:pPr>
          </w:p>
        </w:tc>
      </w:tr>
      <w:tr w:rsidR="006C1563" w14:paraId="32AE23DC"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4CA00A0B" w14:textId="5B5CA1F9" w:rsidR="006C1563" w:rsidRDefault="006C1563"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Scale Unit Dependency Monitor</w:t>
            </w:r>
          </w:p>
        </w:tc>
      </w:tr>
      <w:tr w:rsidR="006C1563" w14:paraId="3D9F46F2"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5DA27CEC" w14:textId="2B4A6A1D" w:rsidR="006C1563" w:rsidRDefault="006C1563"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Region availability depends on Scale Unit availability.</w:t>
            </w:r>
          </w:p>
        </w:tc>
      </w:tr>
      <w:tr w:rsidR="006C1563" w14:paraId="78D1BF5E" w14:textId="77777777" w:rsidTr="001174E0">
        <w:trPr>
          <w:trHeight w:val="134"/>
        </w:trPr>
        <w:tc>
          <w:tcPr>
            <w:tcW w:w="8640" w:type="dxa"/>
            <w:tcBorders>
              <w:top w:val="nil"/>
              <w:left w:val="nil"/>
              <w:bottom w:val="nil"/>
              <w:right w:val="nil"/>
            </w:tcBorders>
            <w:tcMar>
              <w:top w:w="0" w:type="dxa"/>
              <w:left w:w="0" w:type="dxa"/>
              <w:bottom w:w="0" w:type="dxa"/>
              <w:right w:w="0" w:type="dxa"/>
            </w:tcMar>
          </w:tcPr>
          <w:p w14:paraId="22718A42" w14:textId="77777777" w:rsidR="006C1563" w:rsidRDefault="006C1563" w:rsidP="001174E0">
            <w:pPr>
              <w:spacing w:after="0" w:line="240" w:lineRule="auto"/>
              <w:ind w:left="360"/>
            </w:pPr>
          </w:p>
        </w:tc>
      </w:tr>
      <w:tr w:rsidR="006C1563" w14:paraId="31B07A64"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21A77E99" w14:textId="7C9610AC" w:rsidR="006C1563" w:rsidRDefault="006C1563"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App Service Role Dependency Monitor</w:t>
            </w:r>
          </w:p>
        </w:tc>
      </w:tr>
      <w:tr w:rsidR="006C1563" w14:paraId="67934271"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5A541AC1" w14:textId="4304C98D" w:rsidR="006C1563" w:rsidRDefault="006C1563"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Region availability depends on App Service Role availability.</w:t>
            </w:r>
          </w:p>
        </w:tc>
      </w:tr>
    </w:tbl>
    <w:p w14:paraId="4BEA329A" w14:textId="77777777" w:rsidR="007F6B1B" w:rsidRDefault="007F6B1B" w:rsidP="001174E0">
      <w:pPr>
        <w:ind w:left="360"/>
      </w:pPr>
    </w:p>
    <w:p w14:paraId="72A42173" w14:textId="1DD36E61" w:rsidR="007F6B1B" w:rsidRDefault="007F6B1B" w:rsidP="001174E0">
      <w:pPr>
        <w:pStyle w:val="Heading4"/>
        <w:ind w:left="360"/>
      </w:pPr>
      <w:r>
        <w:t xml:space="preserve">Microsoft </w:t>
      </w:r>
      <w:r w:rsidR="00C2399C">
        <w:t>Azure Stack Hub</w:t>
      </w:r>
      <w:r>
        <w:t xml:space="preserve"> Region - Rules (alerting)</w:t>
      </w:r>
    </w:p>
    <w:tbl>
      <w:tblPr>
        <w:tblW w:w="0" w:type="auto"/>
        <w:tblBorders>
          <w:top w:val="nil"/>
          <w:left w:val="nil"/>
          <w:bottom w:val="nil"/>
          <w:right w:val="nil"/>
        </w:tblBorders>
        <w:tblCellMar>
          <w:left w:w="0" w:type="dxa"/>
          <w:right w:w="0" w:type="dxa"/>
        </w:tblCellMar>
        <w:tblLook w:val="04A0" w:firstRow="1" w:lastRow="0" w:firstColumn="1" w:lastColumn="0" w:noHBand="0" w:noVBand="1"/>
      </w:tblPr>
      <w:tblGrid>
        <w:gridCol w:w="8640"/>
      </w:tblGrid>
      <w:tr w:rsidR="00E04A2D" w14:paraId="733B4B7F" w14:textId="77777777" w:rsidTr="001174E0">
        <w:trPr>
          <w:trHeight w:val="251"/>
        </w:trPr>
        <w:tc>
          <w:tcPr>
            <w:tcW w:w="8640" w:type="dxa"/>
            <w:tcBorders>
              <w:top w:val="nil"/>
              <w:left w:val="nil"/>
              <w:bottom w:val="nil"/>
              <w:right w:val="nil"/>
            </w:tcBorders>
            <w:tcMar>
              <w:top w:w="99" w:type="dxa"/>
              <w:left w:w="39" w:type="dxa"/>
              <w:bottom w:w="39" w:type="dxa"/>
              <w:right w:w="39" w:type="dxa"/>
            </w:tcMar>
          </w:tcPr>
          <w:p w14:paraId="55C7F628" w14:textId="142F4807" w:rsidR="00E04A2D" w:rsidRDefault="00E04A2D" w:rsidP="001174E0">
            <w:pPr>
              <w:spacing w:after="0" w:line="240" w:lineRule="auto"/>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App Service Role Available Workers Rule</w:t>
            </w:r>
          </w:p>
        </w:tc>
      </w:tr>
      <w:tr w:rsidR="00E04A2D" w14:paraId="6BE805A1" w14:textId="77777777" w:rsidTr="001174E0">
        <w:trPr>
          <w:trHeight w:val="282"/>
        </w:trPr>
        <w:tc>
          <w:tcPr>
            <w:tcW w:w="8640" w:type="dxa"/>
            <w:tcBorders>
              <w:top w:val="nil"/>
              <w:left w:val="nil"/>
              <w:bottom w:val="nil"/>
              <w:right w:val="nil"/>
            </w:tcBorders>
            <w:tcMar>
              <w:top w:w="39" w:type="dxa"/>
              <w:left w:w="39" w:type="dxa"/>
              <w:bottom w:w="39" w:type="dxa"/>
              <w:right w:w="39" w:type="dxa"/>
            </w:tcMar>
          </w:tcPr>
          <w:p w14:paraId="44CC47B7" w14:textId="72248160" w:rsidR="00E04A2D" w:rsidRDefault="00E04A2D" w:rsidP="001174E0">
            <w:pPr>
              <w:spacing w:after="0" w:line="240" w:lineRule="auto"/>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App Service Role Available Workers Rule.</w:t>
            </w:r>
          </w:p>
        </w:tc>
      </w:tr>
      <w:tr w:rsidR="00E04A2D" w14:paraId="1788B438" w14:textId="77777777" w:rsidTr="001174E0">
        <w:trPr>
          <w:trHeight w:val="3138"/>
        </w:trPr>
        <w:tc>
          <w:tcPr>
            <w:tcW w:w="8640" w:type="dxa"/>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31"/>
              <w:gridCol w:w="8530"/>
              <w:gridCol w:w="79"/>
            </w:tblGrid>
            <w:tr w:rsidR="00E04A2D" w14:paraId="6D8C06DC" w14:textId="77777777" w:rsidTr="008264EB">
              <w:trPr>
                <w:trHeight w:val="54"/>
              </w:trPr>
              <w:tc>
                <w:tcPr>
                  <w:tcW w:w="54" w:type="dxa"/>
                </w:tcPr>
                <w:p w14:paraId="3F2CDCA3" w14:textId="77777777" w:rsidR="00E04A2D" w:rsidRDefault="00E04A2D" w:rsidP="001174E0">
                  <w:pPr>
                    <w:pStyle w:val="EmptyCellLayoutStyle"/>
                    <w:spacing w:after="0" w:line="240" w:lineRule="auto"/>
                    <w:ind w:left="360"/>
                  </w:pPr>
                </w:p>
              </w:tc>
              <w:tc>
                <w:tcPr>
                  <w:tcW w:w="10395" w:type="dxa"/>
                </w:tcPr>
                <w:p w14:paraId="37192977" w14:textId="77777777" w:rsidR="00E04A2D" w:rsidRDefault="00E04A2D" w:rsidP="001174E0">
                  <w:pPr>
                    <w:pStyle w:val="EmptyCellLayoutStyle"/>
                    <w:spacing w:after="0" w:line="240" w:lineRule="auto"/>
                    <w:ind w:left="360"/>
                  </w:pPr>
                </w:p>
              </w:tc>
              <w:tc>
                <w:tcPr>
                  <w:tcW w:w="149" w:type="dxa"/>
                </w:tcPr>
                <w:p w14:paraId="5B58824F" w14:textId="77777777" w:rsidR="00E04A2D" w:rsidRDefault="00E04A2D" w:rsidP="001174E0">
                  <w:pPr>
                    <w:pStyle w:val="EmptyCellLayoutStyle"/>
                    <w:spacing w:after="0" w:line="240" w:lineRule="auto"/>
                    <w:ind w:left="360"/>
                  </w:pPr>
                </w:p>
              </w:tc>
            </w:tr>
            <w:tr w:rsidR="00E04A2D" w14:paraId="3BD2D4B8" w14:textId="77777777" w:rsidTr="00090E35">
              <w:trPr>
                <w:trHeight w:val="738"/>
              </w:trPr>
              <w:tc>
                <w:tcPr>
                  <w:tcW w:w="54" w:type="dxa"/>
                </w:tcPr>
                <w:p w14:paraId="2FF010EC" w14:textId="77777777" w:rsidR="00E04A2D" w:rsidRDefault="00E04A2D"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347"/>
                    <w:gridCol w:w="2428"/>
                    <w:gridCol w:w="3727"/>
                  </w:tblGrid>
                  <w:tr w:rsidR="00E04A2D" w14:paraId="62EC3978"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7C5EFE6" w14:textId="77777777" w:rsidR="00E04A2D" w:rsidRDefault="00E04A2D"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F910CF0" w14:textId="77777777" w:rsidR="00E04A2D" w:rsidRDefault="00E04A2D"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AAA50D8" w14:textId="77777777" w:rsidR="00E04A2D" w:rsidRDefault="00E04A2D" w:rsidP="001174E0">
                        <w:pPr>
                          <w:spacing w:after="0" w:line="240" w:lineRule="auto"/>
                          <w:ind w:left="360"/>
                        </w:pPr>
                        <w:r>
                          <w:rPr>
                            <w:rFonts w:ascii="Calibri" w:eastAsia="Calibri" w:hAnsi="Calibri"/>
                            <w:b/>
                            <w:color w:val="000000"/>
                          </w:rPr>
                          <w:t>Default value</w:t>
                        </w:r>
                      </w:p>
                    </w:tc>
                  </w:tr>
                  <w:tr w:rsidR="00E04A2D" w14:paraId="6D4C8D21"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B65A9FB" w14:textId="77777777" w:rsidR="00E04A2D" w:rsidRDefault="00E04A2D"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636BF8D" w14:textId="77777777" w:rsidR="00E04A2D" w:rsidRDefault="00E04A2D"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D5F54FF" w14:textId="77777777" w:rsidR="00E04A2D" w:rsidRDefault="00E04A2D" w:rsidP="001174E0">
                        <w:pPr>
                          <w:spacing w:after="0" w:line="240" w:lineRule="auto"/>
                          <w:ind w:left="360"/>
                        </w:pPr>
                        <w:r>
                          <w:rPr>
                            <w:rFonts w:ascii="Calibri" w:eastAsia="Calibri" w:hAnsi="Calibri"/>
                            <w:color w:val="000000"/>
                          </w:rPr>
                          <w:t>Yes</w:t>
                        </w:r>
                      </w:p>
                    </w:tc>
                  </w:tr>
                  <w:tr w:rsidR="00E04A2D" w14:paraId="5E442A23"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CCF2AAB" w14:textId="77777777" w:rsidR="00E04A2D" w:rsidRDefault="00E04A2D" w:rsidP="001174E0">
                        <w:pPr>
                          <w:spacing w:after="0" w:line="240" w:lineRule="auto"/>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2A4A961" w14:textId="77777777" w:rsidR="00E04A2D" w:rsidRDefault="00E04A2D" w:rsidP="001174E0">
                        <w:pPr>
                          <w:spacing w:after="0" w:line="240" w:lineRule="auto"/>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202BE1D" w14:textId="77777777" w:rsidR="00E04A2D" w:rsidRDefault="00E04A2D" w:rsidP="001174E0">
                        <w:pPr>
                          <w:spacing w:after="0" w:line="240" w:lineRule="auto"/>
                          <w:ind w:left="360"/>
                        </w:pPr>
                        <w:r>
                          <w:rPr>
                            <w:rFonts w:ascii="Arial" w:eastAsia="Arial" w:hAnsi="Arial"/>
                            <w:color w:val="000000"/>
                          </w:rPr>
                          <w:t>Yes</w:t>
                        </w:r>
                      </w:p>
                    </w:tc>
                  </w:tr>
                  <w:tr w:rsidR="00E04A2D" w14:paraId="5957FCD5"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811651E" w14:textId="77777777" w:rsidR="00E04A2D" w:rsidRDefault="00E04A2D" w:rsidP="001174E0">
                        <w:pPr>
                          <w:spacing w:after="0" w:line="240" w:lineRule="auto"/>
                          <w:ind w:left="360"/>
                        </w:pPr>
                        <w:r>
                          <w:rPr>
                            <w:rFonts w:ascii="Calibri" w:eastAsia="Calibri" w:hAnsi="Calibri"/>
                            <w:color w:val="000000"/>
                          </w:rPr>
                          <w:t>Critical Threshold (percent)</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E611906" w14:textId="77777777" w:rsidR="00E04A2D" w:rsidRDefault="00E04A2D" w:rsidP="001174E0">
                        <w:pPr>
                          <w:spacing w:after="0" w:line="240" w:lineRule="auto"/>
                          <w:ind w:left="360"/>
                        </w:pPr>
                        <w:r>
                          <w:rPr>
                            <w:rFonts w:ascii="Calibri" w:eastAsia="Calibri" w:hAnsi="Calibri"/>
                            <w:color w:val="000000"/>
                          </w:rPr>
                          <w:t>The monitor will change the state to Critical if the value drops below this threshold.</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E09CF05" w14:textId="77777777" w:rsidR="00E04A2D" w:rsidRDefault="00E04A2D" w:rsidP="001174E0">
                        <w:pPr>
                          <w:spacing w:after="0" w:line="240" w:lineRule="auto"/>
                          <w:ind w:left="360"/>
                        </w:pPr>
                        <w:r>
                          <w:rPr>
                            <w:rFonts w:ascii="Calibri" w:eastAsia="Calibri" w:hAnsi="Calibri"/>
                            <w:color w:val="000000"/>
                          </w:rPr>
                          <w:t>19</w:t>
                        </w:r>
                      </w:p>
                    </w:tc>
                  </w:tr>
                  <w:tr w:rsidR="00E04A2D" w14:paraId="39EF8E86"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F8B67B3" w14:textId="77777777" w:rsidR="00E04A2D" w:rsidRDefault="00E04A2D" w:rsidP="001174E0">
                        <w:pPr>
                          <w:spacing w:after="0" w:line="240" w:lineRule="auto"/>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215FC38" w14:textId="77777777" w:rsidR="00E04A2D" w:rsidRDefault="00E04A2D" w:rsidP="001174E0">
                        <w:pPr>
                          <w:spacing w:after="0" w:line="240" w:lineRule="auto"/>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079C10A" w14:textId="77777777" w:rsidR="00E04A2D" w:rsidRDefault="00E04A2D" w:rsidP="001174E0">
                        <w:pPr>
                          <w:spacing w:after="0" w:line="240" w:lineRule="auto"/>
                          <w:ind w:left="360"/>
                        </w:pPr>
                        <w:r>
                          <w:rPr>
                            <w:rFonts w:ascii="Calibri" w:eastAsia="Calibri" w:hAnsi="Calibri"/>
                            <w:color w:val="000000"/>
                          </w:rPr>
                          <w:t>900</w:t>
                        </w:r>
                      </w:p>
                    </w:tc>
                  </w:tr>
                  <w:tr w:rsidR="00E04A2D" w14:paraId="78CCC3ED"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63B881E" w14:textId="77777777" w:rsidR="00E04A2D" w:rsidRDefault="00E04A2D" w:rsidP="001174E0">
                        <w:pPr>
                          <w:spacing w:after="0" w:line="240" w:lineRule="auto"/>
                          <w:ind w:left="360"/>
                        </w:pPr>
                        <w:r>
                          <w:rPr>
                            <w:rFonts w:ascii="Calibri" w:eastAsia="Calibri" w:hAnsi="Calibri"/>
                            <w:color w:val="000000"/>
                          </w:rPr>
                          <w:lastRenderedPageBreak/>
                          <w:t>Priority</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4E1ADC8" w14:textId="77777777" w:rsidR="00E04A2D" w:rsidRDefault="00E04A2D" w:rsidP="001174E0">
                        <w:pPr>
                          <w:spacing w:after="0" w:line="240" w:lineRule="auto"/>
                          <w:ind w:left="360"/>
                        </w:pPr>
                        <w:r>
                          <w:rPr>
                            <w:rFonts w:ascii="Calibri" w:eastAsia="Calibri" w:hAnsi="Calibri"/>
                            <w:color w:val="000000"/>
                          </w:rPr>
                          <w:t>Defines Alert Priority.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0D4A50E" w14:textId="77777777" w:rsidR="00E04A2D" w:rsidRDefault="00E04A2D" w:rsidP="001174E0">
                        <w:pPr>
                          <w:spacing w:after="0" w:line="240" w:lineRule="auto"/>
                          <w:ind w:left="360"/>
                        </w:pPr>
                        <w:r>
                          <w:rPr>
                            <w:rFonts w:ascii="Calibri" w:eastAsia="Calibri" w:hAnsi="Calibri"/>
                            <w:color w:val="000000"/>
                          </w:rPr>
                          <w:t>1</w:t>
                        </w:r>
                      </w:p>
                    </w:tc>
                  </w:tr>
                  <w:tr w:rsidR="00E04A2D" w14:paraId="11C9A0AE"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28563FE" w14:textId="77777777" w:rsidR="00E04A2D" w:rsidRDefault="00E04A2D" w:rsidP="001174E0">
                        <w:pPr>
                          <w:spacing w:after="0" w:line="240" w:lineRule="auto"/>
                          <w:ind w:left="360"/>
                        </w:pPr>
                        <w:r>
                          <w:rPr>
                            <w:rFonts w:ascii="Calibri" w:eastAsia="Calibri" w:hAnsi="Calibri"/>
                            <w:color w:val="000000"/>
                          </w:rPr>
                          <w:t>Severity</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259E742" w14:textId="77777777" w:rsidR="00E04A2D" w:rsidRDefault="00E04A2D" w:rsidP="001174E0">
                        <w:pPr>
                          <w:spacing w:after="0" w:line="240" w:lineRule="auto"/>
                          <w:ind w:left="360"/>
                        </w:pPr>
                        <w:r>
                          <w:rPr>
                            <w:rFonts w:ascii="Calibri" w:eastAsia="Calibri" w:hAnsi="Calibri"/>
                            <w:color w:val="000000"/>
                          </w:rPr>
                          <w:t>Defines Alert Severity.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E099C9A" w14:textId="77777777" w:rsidR="00E04A2D" w:rsidRDefault="00E04A2D" w:rsidP="001174E0">
                        <w:pPr>
                          <w:spacing w:after="0" w:line="240" w:lineRule="auto"/>
                          <w:ind w:left="360"/>
                        </w:pPr>
                        <w:r>
                          <w:rPr>
                            <w:rFonts w:ascii="Calibri" w:eastAsia="Calibri" w:hAnsi="Calibri"/>
                            <w:color w:val="000000"/>
                          </w:rPr>
                          <w:t>$Data/Property[@Name='Severity']$</w:t>
                        </w:r>
                      </w:p>
                    </w:tc>
                  </w:tr>
                  <w:tr w:rsidR="00E04A2D" w14:paraId="1A3B00B1"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F25F9CA" w14:textId="77777777" w:rsidR="00E04A2D" w:rsidRDefault="00E04A2D" w:rsidP="001174E0">
                        <w:pPr>
                          <w:spacing w:after="0" w:line="240" w:lineRule="auto"/>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EECBEA1" w14:textId="77777777" w:rsidR="00E04A2D" w:rsidRDefault="00E04A2D" w:rsidP="001174E0">
                        <w:pPr>
                          <w:spacing w:after="0" w:line="240" w:lineRule="auto"/>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B5A1742" w14:textId="77777777" w:rsidR="00E04A2D" w:rsidRDefault="00E04A2D" w:rsidP="001174E0">
                        <w:pPr>
                          <w:spacing w:after="0" w:line="240" w:lineRule="auto"/>
                          <w:ind w:left="360"/>
                        </w:pPr>
                        <w:r>
                          <w:rPr>
                            <w:rFonts w:ascii="Calibri" w:eastAsia="Calibri" w:hAnsi="Calibri"/>
                            <w:color w:val="000000"/>
                          </w:rPr>
                          <w:t>120</w:t>
                        </w:r>
                      </w:p>
                    </w:tc>
                  </w:tr>
                  <w:tr w:rsidR="00E04A2D" w14:paraId="15E0C3AA"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6496453D" w14:textId="77777777" w:rsidR="00E04A2D" w:rsidRDefault="00E04A2D" w:rsidP="001174E0">
                        <w:pPr>
                          <w:spacing w:after="0" w:line="240" w:lineRule="auto"/>
                          <w:ind w:left="360"/>
                        </w:pPr>
                        <w:r>
                          <w:rPr>
                            <w:rFonts w:ascii="Calibri" w:eastAsia="Calibri" w:hAnsi="Calibri"/>
                            <w:color w:val="000000"/>
                          </w:rPr>
                          <w:t>Warning Threshold</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3EB252D" w14:textId="77777777" w:rsidR="00E04A2D" w:rsidRDefault="00E04A2D" w:rsidP="001174E0">
                        <w:pPr>
                          <w:spacing w:after="0" w:line="240" w:lineRule="auto"/>
                          <w:ind w:left="360"/>
                        </w:pPr>
                        <w:r>
                          <w:rPr>
                            <w:rFonts w:ascii="Calibri" w:eastAsia="Calibri" w:hAnsi="Calibri"/>
                            <w:color w:val="000000"/>
                          </w:rPr>
                          <w:t>The monitor will change the state to Warning if the value drops below this threshold.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1EFE1E65" w14:textId="77777777" w:rsidR="00E04A2D" w:rsidRDefault="00E04A2D" w:rsidP="001174E0">
                        <w:pPr>
                          <w:spacing w:after="0" w:line="240" w:lineRule="auto"/>
                          <w:ind w:left="360"/>
                        </w:pPr>
                        <w:r>
                          <w:rPr>
                            <w:rFonts w:ascii="Calibri" w:eastAsia="Calibri" w:hAnsi="Calibri"/>
                            <w:color w:val="000000"/>
                          </w:rPr>
                          <w:t>30</w:t>
                        </w:r>
                      </w:p>
                    </w:tc>
                  </w:tr>
                </w:tbl>
                <w:p w14:paraId="6ABF025C" w14:textId="77777777" w:rsidR="00E04A2D" w:rsidRDefault="00E04A2D" w:rsidP="001174E0">
                  <w:pPr>
                    <w:spacing w:after="0" w:line="240" w:lineRule="auto"/>
                    <w:ind w:left="360"/>
                  </w:pPr>
                </w:p>
              </w:tc>
              <w:tc>
                <w:tcPr>
                  <w:tcW w:w="149" w:type="dxa"/>
                </w:tcPr>
                <w:p w14:paraId="3CCA66B4" w14:textId="77777777" w:rsidR="00E04A2D" w:rsidRDefault="00E04A2D" w:rsidP="001174E0">
                  <w:pPr>
                    <w:pStyle w:val="EmptyCellLayoutStyle"/>
                    <w:spacing w:after="0" w:line="240" w:lineRule="auto"/>
                    <w:ind w:left="360"/>
                  </w:pPr>
                </w:p>
              </w:tc>
            </w:tr>
            <w:tr w:rsidR="00E04A2D" w14:paraId="4A106E3E" w14:textId="77777777" w:rsidTr="008264EB">
              <w:trPr>
                <w:trHeight w:val="80"/>
              </w:trPr>
              <w:tc>
                <w:tcPr>
                  <w:tcW w:w="54" w:type="dxa"/>
                </w:tcPr>
                <w:p w14:paraId="22375BB4" w14:textId="77777777" w:rsidR="00E04A2D" w:rsidRDefault="00E04A2D" w:rsidP="001174E0">
                  <w:pPr>
                    <w:pStyle w:val="EmptyCellLayoutStyle"/>
                    <w:spacing w:after="0" w:line="240" w:lineRule="auto"/>
                    <w:ind w:left="360"/>
                  </w:pPr>
                </w:p>
              </w:tc>
              <w:tc>
                <w:tcPr>
                  <w:tcW w:w="10395" w:type="dxa"/>
                </w:tcPr>
                <w:p w14:paraId="40C5DF75" w14:textId="77777777" w:rsidR="00E04A2D" w:rsidRDefault="00E04A2D" w:rsidP="001174E0">
                  <w:pPr>
                    <w:pStyle w:val="EmptyCellLayoutStyle"/>
                    <w:spacing w:after="0" w:line="240" w:lineRule="auto"/>
                    <w:ind w:left="360"/>
                  </w:pPr>
                </w:p>
              </w:tc>
              <w:tc>
                <w:tcPr>
                  <w:tcW w:w="149" w:type="dxa"/>
                </w:tcPr>
                <w:p w14:paraId="021A67E5" w14:textId="77777777" w:rsidR="00E04A2D" w:rsidRDefault="00E04A2D" w:rsidP="001174E0">
                  <w:pPr>
                    <w:pStyle w:val="EmptyCellLayoutStyle"/>
                    <w:spacing w:after="0" w:line="240" w:lineRule="auto"/>
                    <w:ind w:left="360"/>
                  </w:pPr>
                </w:p>
              </w:tc>
            </w:tr>
          </w:tbl>
          <w:p w14:paraId="73622740" w14:textId="77777777" w:rsidR="00E04A2D" w:rsidRDefault="00E04A2D" w:rsidP="001174E0">
            <w:pPr>
              <w:spacing w:after="0" w:line="240" w:lineRule="auto"/>
              <w:ind w:left="360"/>
            </w:pPr>
          </w:p>
        </w:tc>
      </w:tr>
    </w:tbl>
    <w:p w14:paraId="1DA41B03" w14:textId="46D6164E" w:rsidR="007F6B1B" w:rsidRDefault="007F6B1B" w:rsidP="001174E0">
      <w:pPr>
        <w:ind w:left="360"/>
      </w:pPr>
      <w:r>
        <w:rPr>
          <w:rFonts w:ascii="Calibri" w:eastAsia="Calibri" w:hAnsi="Calibri"/>
          <w:b/>
          <w:color w:val="6495ED"/>
        </w:rPr>
        <w:lastRenderedPageBreak/>
        <w:t xml:space="preserve">Microsoft </w:t>
      </w:r>
      <w:r w:rsidR="00C2399C">
        <w:rPr>
          <w:rFonts w:ascii="Calibri" w:eastAsia="Calibri" w:hAnsi="Calibri"/>
          <w:b/>
          <w:color w:val="6495ED"/>
        </w:rPr>
        <w:t>Azure Stack Hub</w:t>
      </w:r>
      <w:r>
        <w:rPr>
          <w:rFonts w:ascii="Calibri" w:eastAsia="Calibri" w:hAnsi="Calibri"/>
          <w:b/>
          <w:color w:val="6495ED"/>
        </w:rPr>
        <w:t xml:space="preserve"> Alerts Sync Rule (</w:t>
      </w:r>
      <w:r w:rsidR="00C2399C">
        <w:rPr>
          <w:rFonts w:ascii="Calibri" w:eastAsia="Calibri" w:hAnsi="Calibri"/>
          <w:b/>
          <w:color w:val="6495ED"/>
        </w:rPr>
        <w:t>Azure Stack Hub</w:t>
      </w:r>
      <w:r>
        <w:rPr>
          <w:rFonts w:ascii="Calibri" w:eastAsia="Calibri" w:hAnsi="Calibri"/>
          <w:b/>
          <w:color w:val="6495ED"/>
        </w:rPr>
        <w:t xml:space="preserve"> to Operations Manager)</w:t>
      </w:r>
    </w:p>
    <w:p w14:paraId="3BACFAA9" w14:textId="5AB68E1A"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alerts synchronization rule creates alerts related to the regions and initiates closure of the alerts closed in </w:t>
      </w:r>
      <w:r w:rsidR="00C2399C">
        <w:rPr>
          <w:rFonts w:ascii="Calibri" w:eastAsia="Calibri" w:hAnsi="Calibri"/>
          <w:color w:val="000000"/>
        </w:rPr>
        <w:t>Azure Stack Hub</w:t>
      </w:r>
      <w:r>
        <w:rPr>
          <w:rFonts w:ascii="Calibri" w:eastAsia="Calibri" w:hAnsi="Calibri"/>
          <w:color w:val="000000"/>
        </w:rPr>
        <w:t>.</w:t>
      </w:r>
    </w:p>
    <w:tbl>
      <w:tblPr>
        <w:tblW w:w="0" w:type="auto"/>
        <w:tblCellMar>
          <w:left w:w="0" w:type="dxa"/>
          <w:right w:w="0" w:type="dxa"/>
        </w:tblCellMar>
        <w:tblLook w:val="0000" w:firstRow="0" w:lastRow="0" w:firstColumn="0" w:lastColumn="0" w:noHBand="0" w:noVBand="0"/>
      </w:tblPr>
      <w:tblGrid>
        <w:gridCol w:w="33"/>
        <w:gridCol w:w="8521"/>
        <w:gridCol w:w="86"/>
      </w:tblGrid>
      <w:tr w:rsidR="007F6B1B" w14:paraId="44B2360A" w14:textId="77777777" w:rsidTr="001174E0">
        <w:trPr>
          <w:trHeight w:val="54"/>
        </w:trPr>
        <w:tc>
          <w:tcPr>
            <w:tcW w:w="33" w:type="dxa"/>
          </w:tcPr>
          <w:p w14:paraId="7619048D" w14:textId="77777777" w:rsidR="007F6B1B" w:rsidRDefault="007F6B1B" w:rsidP="001174E0">
            <w:pPr>
              <w:pStyle w:val="EmptyCellLayoutStyle"/>
              <w:spacing w:after="0" w:line="240" w:lineRule="auto"/>
              <w:ind w:left="360"/>
            </w:pPr>
          </w:p>
        </w:tc>
        <w:tc>
          <w:tcPr>
            <w:tcW w:w="8521" w:type="dxa"/>
          </w:tcPr>
          <w:p w14:paraId="38D0894A" w14:textId="77777777" w:rsidR="007F6B1B" w:rsidRDefault="007F6B1B" w:rsidP="001174E0">
            <w:pPr>
              <w:pStyle w:val="EmptyCellLayoutStyle"/>
              <w:spacing w:after="0" w:line="240" w:lineRule="auto"/>
              <w:ind w:left="360"/>
            </w:pPr>
          </w:p>
        </w:tc>
        <w:tc>
          <w:tcPr>
            <w:tcW w:w="86" w:type="dxa"/>
          </w:tcPr>
          <w:p w14:paraId="332F9D4C" w14:textId="77777777" w:rsidR="007F6B1B" w:rsidRDefault="007F6B1B" w:rsidP="001174E0">
            <w:pPr>
              <w:pStyle w:val="EmptyCellLayoutStyle"/>
              <w:spacing w:after="0" w:line="240" w:lineRule="auto"/>
              <w:ind w:left="360"/>
            </w:pPr>
          </w:p>
        </w:tc>
      </w:tr>
      <w:tr w:rsidR="007F6B1B" w14:paraId="1219D9A3" w14:textId="77777777" w:rsidTr="001174E0">
        <w:tc>
          <w:tcPr>
            <w:tcW w:w="33" w:type="dxa"/>
          </w:tcPr>
          <w:p w14:paraId="03CFF7C7" w14:textId="77777777" w:rsidR="007F6B1B" w:rsidRDefault="007F6B1B" w:rsidP="001174E0">
            <w:pPr>
              <w:pStyle w:val="EmptyCellLayoutStyle"/>
              <w:spacing w:after="0" w:line="240" w:lineRule="auto"/>
              <w:ind w:left="360"/>
            </w:pPr>
          </w:p>
        </w:tc>
        <w:tc>
          <w:tcPr>
            <w:tcW w:w="8521"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000"/>
              <w:gridCol w:w="2128"/>
              <w:gridCol w:w="4365"/>
            </w:tblGrid>
            <w:tr w:rsidR="007F6B1B" w14:paraId="07D264F6"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5C612E1C"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732D771"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147FD9C7" w14:textId="77777777" w:rsidR="007F6B1B" w:rsidRDefault="007F6B1B" w:rsidP="001174E0">
                  <w:pPr>
                    <w:ind w:left="360"/>
                  </w:pPr>
                  <w:r>
                    <w:rPr>
                      <w:rFonts w:ascii="Calibri" w:eastAsia="Calibri" w:hAnsi="Calibri"/>
                      <w:b/>
                      <w:color w:val="000000"/>
                    </w:rPr>
                    <w:t>Default value</w:t>
                  </w:r>
                </w:p>
              </w:tc>
            </w:tr>
            <w:tr w:rsidR="007F6B1B" w14:paraId="5E2816B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D77F7A7"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E6483AD"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11C8507" w14:textId="77777777" w:rsidR="007F6B1B" w:rsidRDefault="007F6B1B" w:rsidP="001174E0">
                  <w:pPr>
                    <w:ind w:left="360"/>
                  </w:pPr>
                  <w:r>
                    <w:rPr>
                      <w:rFonts w:ascii="Calibri" w:eastAsia="Calibri" w:hAnsi="Calibri"/>
                      <w:color w:val="000000"/>
                    </w:rPr>
                    <w:t>Yes</w:t>
                  </w:r>
                </w:p>
              </w:tc>
            </w:tr>
            <w:tr w:rsidR="007F6B1B" w14:paraId="30C326D3"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2FC34A9"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07D0A7D"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808481C" w14:textId="77777777" w:rsidR="007F6B1B" w:rsidRDefault="007F6B1B" w:rsidP="001174E0">
                  <w:pPr>
                    <w:ind w:left="360"/>
                  </w:pPr>
                  <w:r>
                    <w:rPr>
                      <w:rFonts w:ascii="Arial" w:eastAsia="Arial" w:hAnsi="Arial"/>
                      <w:color w:val="000000"/>
                      <w:sz w:val="20"/>
                    </w:rPr>
                    <w:t>Yes</w:t>
                  </w:r>
                </w:p>
              </w:tc>
            </w:tr>
            <w:tr w:rsidR="007F6B1B" w14:paraId="34EAE93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9B53F86"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952CD79"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8A173FA" w14:textId="77777777" w:rsidR="007F6B1B" w:rsidRDefault="007F6B1B" w:rsidP="001174E0">
                  <w:pPr>
                    <w:ind w:left="360"/>
                  </w:pPr>
                  <w:r>
                    <w:rPr>
                      <w:rFonts w:ascii="Calibri" w:eastAsia="Calibri" w:hAnsi="Calibri"/>
                      <w:color w:val="000000"/>
                    </w:rPr>
                    <w:t>180</w:t>
                  </w:r>
                </w:p>
              </w:tc>
            </w:tr>
            <w:tr w:rsidR="007F6B1B" w14:paraId="7EDE05E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3015040" w14:textId="77777777" w:rsidR="007F6B1B" w:rsidRDefault="007F6B1B" w:rsidP="001174E0">
                  <w:pPr>
                    <w:ind w:left="360"/>
                  </w:pPr>
                  <w:r>
                    <w:rPr>
                      <w:rFonts w:ascii="Calibri" w:eastAsia="Calibri" w:hAnsi="Calibri"/>
                      <w:color w:val="000000"/>
                    </w:rPr>
                    <w:t>Priority</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470715A" w14:textId="77777777" w:rsidR="007F6B1B" w:rsidRDefault="007F6B1B" w:rsidP="001174E0">
                  <w:pPr>
                    <w:ind w:left="360"/>
                  </w:pPr>
                  <w:r>
                    <w:rPr>
                      <w:rFonts w:ascii="Calibri" w:eastAsia="Calibri" w:hAnsi="Calibri"/>
                      <w:color w:val="000000"/>
                    </w:rPr>
                    <w:t>Defines Alert Priority.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8B97C2F" w14:textId="77777777" w:rsidR="007F6B1B" w:rsidRDefault="007F6B1B" w:rsidP="001174E0">
                  <w:pPr>
                    <w:ind w:left="360"/>
                  </w:pPr>
                  <w:r>
                    <w:rPr>
                      <w:rFonts w:ascii="Calibri" w:eastAsia="Calibri" w:hAnsi="Calibri"/>
                      <w:color w:val="000000"/>
                    </w:rPr>
                    <w:t>1</w:t>
                  </w:r>
                </w:p>
              </w:tc>
            </w:tr>
            <w:tr w:rsidR="007F6B1B" w14:paraId="33326D2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694EE8C" w14:textId="77777777" w:rsidR="007F6B1B" w:rsidRDefault="007F6B1B" w:rsidP="001174E0">
                  <w:pPr>
                    <w:ind w:left="360"/>
                  </w:pPr>
                  <w:r>
                    <w:rPr>
                      <w:rFonts w:ascii="Calibri" w:eastAsia="Calibri" w:hAnsi="Calibri"/>
                      <w:color w:val="000000"/>
                    </w:rPr>
                    <w:t>Severity</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A9027EF" w14:textId="77777777" w:rsidR="007F6B1B" w:rsidRDefault="007F6B1B" w:rsidP="001174E0">
                  <w:pPr>
                    <w:ind w:left="360"/>
                  </w:pPr>
                  <w:r>
                    <w:rPr>
                      <w:rFonts w:ascii="Calibri" w:eastAsia="Calibri" w:hAnsi="Calibri"/>
                      <w:color w:val="000000"/>
                    </w:rPr>
                    <w:t>Defines Alert Severity.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758C2B5" w14:textId="77777777" w:rsidR="007F6B1B" w:rsidRDefault="007F6B1B" w:rsidP="001174E0">
                  <w:pPr>
                    <w:ind w:left="360"/>
                  </w:pPr>
                  <w:r>
                    <w:rPr>
                      <w:rFonts w:ascii="Calibri" w:eastAsia="Calibri" w:hAnsi="Calibri"/>
                      <w:color w:val="000000"/>
                    </w:rPr>
                    <w:t>$Data/Property[@Name='SeverityInteger']$</w:t>
                  </w:r>
                </w:p>
              </w:tc>
            </w:tr>
            <w:tr w:rsidR="007F6B1B" w14:paraId="7DFE7C34"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30922B04" w14:textId="77777777" w:rsidR="007F6B1B" w:rsidRDefault="007F6B1B" w:rsidP="001174E0">
                  <w:pPr>
                    <w:ind w:left="360"/>
                  </w:pPr>
                  <w:r>
                    <w:rPr>
                      <w:rFonts w:ascii="Calibri" w:eastAsia="Calibri" w:hAnsi="Calibri"/>
                      <w:color w:val="000000"/>
                    </w:rPr>
                    <w:lastRenderedPageBreak/>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288F49E"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B1D4C22" w14:textId="77777777" w:rsidR="007F6B1B" w:rsidRDefault="007F6B1B" w:rsidP="001174E0">
                  <w:pPr>
                    <w:ind w:left="360"/>
                  </w:pPr>
                  <w:r>
                    <w:rPr>
                      <w:rFonts w:ascii="Calibri" w:eastAsia="Calibri" w:hAnsi="Calibri"/>
                      <w:color w:val="000000"/>
                    </w:rPr>
                    <w:t>30</w:t>
                  </w:r>
                </w:p>
              </w:tc>
            </w:tr>
          </w:tbl>
          <w:p w14:paraId="26EFDE83" w14:textId="77777777" w:rsidR="007F6B1B" w:rsidRDefault="007F6B1B" w:rsidP="001174E0">
            <w:pPr>
              <w:ind w:left="360"/>
            </w:pPr>
          </w:p>
        </w:tc>
        <w:tc>
          <w:tcPr>
            <w:tcW w:w="86" w:type="dxa"/>
          </w:tcPr>
          <w:p w14:paraId="5B3818BC" w14:textId="77777777" w:rsidR="007F6B1B" w:rsidRDefault="007F6B1B" w:rsidP="001174E0">
            <w:pPr>
              <w:pStyle w:val="EmptyCellLayoutStyle"/>
              <w:spacing w:after="0" w:line="240" w:lineRule="auto"/>
              <w:ind w:left="360"/>
            </w:pPr>
          </w:p>
        </w:tc>
      </w:tr>
      <w:tr w:rsidR="007F6B1B" w14:paraId="614D5EB1" w14:textId="77777777" w:rsidTr="001174E0">
        <w:trPr>
          <w:trHeight w:val="80"/>
        </w:trPr>
        <w:tc>
          <w:tcPr>
            <w:tcW w:w="33" w:type="dxa"/>
          </w:tcPr>
          <w:p w14:paraId="04BF06EE" w14:textId="77777777" w:rsidR="007F6B1B" w:rsidRDefault="007F6B1B" w:rsidP="001174E0">
            <w:pPr>
              <w:pStyle w:val="EmptyCellLayoutStyle"/>
              <w:spacing w:after="0" w:line="240" w:lineRule="auto"/>
              <w:ind w:left="360"/>
            </w:pPr>
          </w:p>
        </w:tc>
        <w:tc>
          <w:tcPr>
            <w:tcW w:w="8521" w:type="dxa"/>
          </w:tcPr>
          <w:p w14:paraId="2F797B3B" w14:textId="77777777" w:rsidR="007F6B1B" w:rsidRDefault="007F6B1B" w:rsidP="001174E0">
            <w:pPr>
              <w:pStyle w:val="EmptyCellLayoutStyle"/>
              <w:spacing w:after="0" w:line="240" w:lineRule="auto"/>
              <w:ind w:left="360"/>
            </w:pPr>
          </w:p>
        </w:tc>
        <w:tc>
          <w:tcPr>
            <w:tcW w:w="86" w:type="dxa"/>
          </w:tcPr>
          <w:p w14:paraId="627944B2" w14:textId="77777777" w:rsidR="007F6B1B" w:rsidRDefault="007F6B1B" w:rsidP="001174E0">
            <w:pPr>
              <w:pStyle w:val="EmptyCellLayoutStyle"/>
              <w:spacing w:after="0" w:line="240" w:lineRule="auto"/>
              <w:ind w:left="360"/>
            </w:pPr>
          </w:p>
        </w:tc>
      </w:tr>
    </w:tbl>
    <w:p w14:paraId="70369A11" w14:textId="77777777" w:rsidR="007F6B1B" w:rsidRDefault="007F6B1B" w:rsidP="001174E0">
      <w:pPr>
        <w:ind w:left="360"/>
      </w:pPr>
    </w:p>
    <w:p w14:paraId="30967C91" w14:textId="77777777" w:rsidR="00217F89" w:rsidRDefault="00217F89" w:rsidP="001174E0">
      <w:pPr>
        <w:pStyle w:val="Heading4"/>
        <w:ind w:left="360"/>
      </w:pPr>
      <w:r>
        <w:t>Microsoft Azure Stack Hub Region - Sync Rules (non-alerting)</w:t>
      </w:r>
    </w:p>
    <w:p w14:paraId="18359893" w14:textId="77777777" w:rsidR="00217F89" w:rsidRDefault="00217F89" w:rsidP="001174E0">
      <w:pPr>
        <w:ind w:left="360"/>
      </w:pPr>
      <w:r>
        <w:rPr>
          <w:rFonts w:ascii="Calibri" w:eastAsia="Calibri" w:hAnsi="Calibri"/>
          <w:b/>
          <w:color w:val="6495ED"/>
        </w:rPr>
        <w:t>Microsoft Azure Stack Hub Alerts Sync Rule (Operations Manager to Azure Stack Hub)</w:t>
      </w:r>
    </w:p>
    <w:p w14:paraId="5B2B0755" w14:textId="77777777" w:rsidR="00217F89" w:rsidRDefault="00217F89" w:rsidP="001174E0">
      <w:pPr>
        <w:ind w:left="360"/>
      </w:pPr>
      <w:r>
        <w:rPr>
          <w:rFonts w:ascii="Calibri" w:eastAsia="Calibri" w:hAnsi="Calibri"/>
          <w:color w:val="000000"/>
        </w:rPr>
        <w:t>Microsoft Azure Stack Hub alerts synchronization rule initiates closure of the alerts closed in the Operations Manager.</w:t>
      </w:r>
    </w:p>
    <w:tbl>
      <w:tblPr>
        <w:tblW w:w="0" w:type="auto"/>
        <w:tblCellMar>
          <w:left w:w="0" w:type="dxa"/>
          <w:right w:w="0" w:type="dxa"/>
        </w:tblCellMar>
        <w:tblLook w:val="0000" w:firstRow="0" w:lastRow="0" w:firstColumn="0" w:lastColumn="0" w:noHBand="0" w:noVBand="0"/>
      </w:tblPr>
      <w:tblGrid>
        <w:gridCol w:w="40"/>
        <w:gridCol w:w="8492"/>
        <w:gridCol w:w="108"/>
      </w:tblGrid>
      <w:tr w:rsidR="00217F89" w14:paraId="4C42CB20" w14:textId="77777777" w:rsidTr="001174E0">
        <w:trPr>
          <w:trHeight w:val="54"/>
        </w:trPr>
        <w:tc>
          <w:tcPr>
            <w:tcW w:w="40" w:type="dxa"/>
          </w:tcPr>
          <w:p w14:paraId="1CC5301B" w14:textId="77777777" w:rsidR="00217F89" w:rsidRDefault="00217F89" w:rsidP="001174E0">
            <w:pPr>
              <w:pStyle w:val="EmptyCellLayoutStyle"/>
              <w:spacing w:after="0" w:line="240" w:lineRule="auto"/>
              <w:ind w:left="360"/>
            </w:pPr>
          </w:p>
        </w:tc>
        <w:tc>
          <w:tcPr>
            <w:tcW w:w="8492" w:type="dxa"/>
          </w:tcPr>
          <w:p w14:paraId="53D348AF" w14:textId="77777777" w:rsidR="00217F89" w:rsidRDefault="00217F89" w:rsidP="001174E0">
            <w:pPr>
              <w:pStyle w:val="EmptyCellLayoutStyle"/>
              <w:spacing w:after="0" w:line="240" w:lineRule="auto"/>
              <w:ind w:left="360"/>
            </w:pPr>
          </w:p>
        </w:tc>
        <w:tc>
          <w:tcPr>
            <w:tcW w:w="108" w:type="dxa"/>
          </w:tcPr>
          <w:p w14:paraId="6B984959" w14:textId="77777777" w:rsidR="00217F89" w:rsidRDefault="00217F89" w:rsidP="001174E0">
            <w:pPr>
              <w:pStyle w:val="EmptyCellLayoutStyle"/>
              <w:spacing w:after="0" w:line="240" w:lineRule="auto"/>
              <w:ind w:left="360"/>
            </w:pPr>
          </w:p>
        </w:tc>
      </w:tr>
      <w:tr w:rsidR="00217F89" w14:paraId="6881A831" w14:textId="77777777" w:rsidTr="001174E0">
        <w:tc>
          <w:tcPr>
            <w:tcW w:w="40" w:type="dxa"/>
          </w:tcPr>
          <w:p w14:paraId="397764C4" w14:textId="77777777" w:rsidR="00217F89" w:rsidRDefault="00217F89" w:rsidP="001174E0">
            <w:pPr>
              <w:pStyle w:val="EmptyCellLayoutStyle"/>
              <w:spacing w:after="0" w:line="240" w:lineRule="auto"/>
              <w:ind w:left="360"/>
            </w:pPr>
          </w:p>
        </w:tc>
        <w:tc>
          <w:tcPr>
            <w:tcW w:w="8492"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96"/>
              <w:gridCol w:w="3710"/>
              <w:gridCol w:w="1858"/>
            </w:tblGrid>
            <w:tr w:rsidR="00217F89" w14:paraId="211C9254" w14:textId="77777777" w:rsidTr="00537BAF">
              <w:trPr>
                <w:trHeight w:val="255"/>
              </w:trPr>
              <w:tc>
                <w:tcPr>
                  <w:tcW w:w="2896"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34617A63" w14:textId="77777777" w:rsidR="00217F89" w:rsidRDefault="00217F89" w:rsidP="001174E0">
                  <w:pPr>
                    <w:ind w:left="360"/>
                  </w:pPr>
                  <w:r>
                    <w:rPr>
                      <w:rFonts w:ascii="Calibri" w:eastAsia="Calibri" w:hAnsi="Calibri"/>
                      <w:b/>
                      <w:color w:val="000000"/>
                    </w:rPr>
                    <w:t>Name</w:t>
                  </w:r>
                </w:p>
              </w:tc>
              <w:tc>
                <w:tcPr>
                  <w:tcW w:w="3710"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AA0F0DF" w14:textId="77777777" w:rsidR="00217F89" w:rsidRDefault="00217F89" w:rsidP="001174E0">
                  <w:pPr>
                    <w:ind w:left="360"/>
                  </w:pPr>
                  <w:r>
                    <w:rPr>
                      <w:rFonts w:ascii="Calibri" w:eastAsia="Calibri" w:hAnsi="Calibri"/>
                      <w:b/>
                      <w:color w:val="000000"/>
                    </w:rPr>
                    <w:t>Description</w:t>
                  </w:r>
                </w:p>
              </w:tc>
              <w:tc>
                <w:tcPr>
                  <w:tcW w:w="1858"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B456ABD" w14:textId="77777777" w:rsidR="00217F89" w:rsidRDefault="00217F89" w:rsidP="001174E0">
                  <w:pPr>
                    <w:ind w:left="360"/>
                  </w:pPr>
                  <w:r>
                    <w:rPr>
                      <w:rFonts w:ascii="Calibri" w:eastAsia="Calibri" w:hAnsi="Calibri"/>
                      <w:b/>
                      <w:color w:val="000000"/>
                    </w:rPr>
                    <w:t>Default value</w:t>
                  </w:r>
                </w:p>
              </w:tc>
            </w:tr>
            <w:tr w:rsidR="00217F89" w14:paraId="06B7F276" w14:textId="77777777" w:rsidTr="00537BAF">
              <w:trPr>
                <w:trHeight w:val="255"/>
              </w:trPr>
              <w:tc>
                <w:tcPr>
                  <w:tcW w:w="2896"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02666CC" w14:textId="77777777" w:rsidR="00217F89" w:rsidRDefault="00217F89" w:rsidP="001174E0">
                  <w:pPr>
                    <w:ind w:left="360"/>
                  </w:pPr>
                  <w:r>
                    <w:rPr>
                      <w:rFonts w:ascii="Calibri" w:eastAsia="Calibri" w:hAnsi="Calibri"/>
                      <w:color w:val="000000"/>
                    </w:rPr>
                    <w:t>Enabled</w:t>
                  </w:r>
                </w:p>
              </w:tc>
              <w:tc>
                <w:tcPr>
                  <w:tcW w:w="3710"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C42887C" w14:textId="77777777" w:rsidR="00217F89" w:rsidRDefault="00217F89" w:rsidP="001174E0">
                  <w:pPr>
                    <w:ind w:left="360"/>
                  </w:pPr>
                  <w:r>
                    <w:rPr>
                      <w:rFonts w:ascii="Calibri" w:eastAsia="Calibri" w:hAnsi="Calibri"/>
                      <w:color w:val="000000"/>
                    </w:rPr>
                    <w:t>Enables or disables the workflow.</w:t>
                  </w:r>
                </w:p>
              </w:tc>
              <w:tc>
                <w:tcPr>
                  <w:tcW w:w="1858"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F7AD7DC" w14:textId="77777777" w:rsidR="00217F89" w:rsidRDefault="00217F89" w:rsidP="001174E0">
                  <w:pPr>
                    <w:ind w:left="360"/>
                  </w:pPr>
                  <w:r>
                    <w:rPr>
                      <w:rFonts w:ascii="Calibri" w:eastAsia="Calibri" w:hAnsi="Calibri"/>
                      <w:color w:val="000000"/>
                    </w:rPr>
                    <w:t>Yes</w:t>
                  </w:r>
                </w:p>
              </w:tc>
            </w:tr>
            <w:tr w:rsidR="00217F89" w14:paraId="565EFEF1" w14:textId="77777777" w:rsidTr="00537BAF">
              <w:trPr>
                <w:trHeight w:val="255"/>
              </w:trPr>
              <w:tc>
                <w:tcPr>
                  <w:tcW w:w="2896"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9DD3CAF" w14:textId="77777777" w:rsidR="00217F89" w:rsidRDefault="00217F89" w:rsidP="001174E0">
                  <w:pPr>
                    <w:ind w:left="360"/>
                  </w:pPr>
                  <w:r>
                    <w:rPr>
                      <w:rFonts w:ascii="Calibri" w:eastAsia="Calibri" w:hAnsi="Calibri"/>
                      <w:color w:val="000000"/>
                    </w:rPr>
                    <w:t>Generate Alerts</w:t>
                  </w:r>
                </w:p>
              </w:tc>
              <w:tc>
                <w:tcPr>
                  <w:tcW w:w="3710"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76DD8AC" w14:textId="77777777" w:rsidR="00217F89" w:rsidRDefault="00217F89" w:rsidP="001174E0">
                  <w:pPr>
                    <w:ind w:left="360"/>
                  </w:pPr>
                  <w:r>
                    <w:rPr>
                      <w:rFonts w:ascii="Calibri" w:eastAsia="Calibri" w:hAnsi="Calibri"/>
                      <w:color w:val="000000"/>
                    </w:rPr>
                    <w:t>Defines whether the workflow generates an Alert.</w:t>
                  </w:r>
                </w:p>
              </w:tc>
              <w:tc>
                <w:tcPr>
                  <w:tcW w:w="1858"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C1E02D1" w14:textId="77777777" w:rsidR="00217F89" w:rsidRDefault="00217F89" w:rsidP="001174E0">
                  <w:pPr>
                    <w:ind w:left="360"/>
                  </w:pPr>
                  <w:r>
                    <w:rPr>
                      <w:rFonts w:ascii="Arial" w:eastAsia="Arial" w:hAnsi="Arial"/>
                      <w:color w:val="000000"/>
                      <w:sz w:val="20"/>
                    </w:rPr>
                    <w:t>No</w:t>
                  </w:r>
                </w:p>
              </w:tc>
            </w:tr>
            <w:tr w:rsidR="00217F89" w14:paraId="0326BBE7" w14:textId="77777777" w:rsidTr="00537BAF">
              <w:trPr>
                <w:trHeight w:val="255"/>
              </w:trPr>
              <w:tc>
                <w:tcPr>
                  <w:tcW w:w="2896"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5673680" w14:textId="77777777" w:rsidR="00217F89" w:rsidRDefault="00217F89" w:rsidP="001174E0">
                  <w:pPr>
                    <w:ind w:left="360"/>
                  </w:pPr>
                  <w:r>
                    <w:rPr>
                      <w:rFonts w:ascii="Calibri" w:eastAsia="Calibri" w:hAnsi="Calibri"/>
                      <w:color w:val="000000"/>
                    </w:rPr>
                    <w:t>Interval (seconds)</w:t>
                  </w:r>
                </w:p>
              </w:tc>
              <w:tc>
                <w:tcPr>
                  <w:tcW w:w="3710"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3A282E6" w14:textId="77777777" w:rsidR="00217F89" w:rsidRDefault="00217F89" w:rsidP="001174E0">
                  <w:pPr>
                    <w:ind w:left="360"/>
                  </w:pPr>
                  <w:r>
                    <w:rPr>
                      <w:rFonts w:ascii="Calibri" w:eastAsia="Calibri" w:hAnsi="Calibri"/>
                      <w:color w:val="000000"/>
                    </w:rPr>
                    <w:t>The recurring interval of time in seconds in which to run the workflow.</w:t>
                  </w:r>
                </w:p>
              </w:tc>
              <w:tc>
                <w:tcPr>
                  <w:tcW w:w="1858"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C848672" w14:textId="77777777" w:rsidR="00217F89" w:rsidRDefault="00217F89" w:rsidP="001174E0">
                  <w:pPr>
                    <w:ind w:left="360"/>
                  </w:pPr>
                  <w:r>
                    <w:rPr>
                      <w:rFonts w:ascii="Calibri" w:eastAsia="Calibri" w:hAnsi="Calibri"/>
                      <w:color w:val="000000"/>
                    </w:rPr>
                    <w:t>30</w:t>
                  </w:r>
                </w:p>
              </w:tc>
            </w:tr>
            <w:tr w:rsidR="00217F89" w14:paraId="372A2ED6" w14:textId="77777777" w:rsidTr="00537BAF">
              <w:trPr>
                <w:trHeight w:val="255"/>
              </w:trPr>
              <w:tc>
                <w:tcPr>
                  <w:tcW w:w="2896"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0034365" w14:textId="77777777" w:rsidR="00217F89" w:rsidRDefault="00217F89" w:rsidP="001174E0">
                  <w:pPr>
                    <w:ind w:left="360"/>
                  </w:pPr>
                  <w:r>
                    <w:rPr>
                      <w:rFonts w:ascii="Calibri" w:eastAsia="Calibri" w:hAnsi="Calibri"/>
                      <w:color w:val="000000"/>
                    </w:rPr>
                    <w:t>Synchronization Time</w:t>
                  </w:r>
                </w:p>
              </w:tc>
              <w:tc>
                <w:tcPr>
                  <w:tcW w:w="3710"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83D2F32" w14:textId="77777777" w:rsidR="00217F89" w:rsidRDefault="00217F89" w:rsidP="001174E0">
                  <w:pPr>
                    <w:ind w:left="360"/>
                  </w:pPr>
                  <w:r>
                    <w:rPr>
                      <w:rFonts w:ascii="Calibri" w:eastAsia="Calibri" w:hAnsi="Calibri"/>
                      <w:color w:val="000000"/>
                    </w:rPr>
                    <w:t>The synchronization time specified by using a 24-hour format. May be omitted.</w:t>
                  </w:r>
                </w:p>
              </w:tc>
              <w:tc>
                <w:tcPr>
                  <w:tcW w:w="1858"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E484FCC" w14:textId="77777777" w:rsidR="00217F89" w:rsidRDefault="00217F89" w:rsidP="001174E0">
                  <w:pPr>
                    <w:ind w:left="360"/>
                  </w:pPr>
                </w:p>
              </w:tc>
            </w:tr>
            <w:tr w:rsidR="00217F89" w14:paraId="3C8A0284" w14:textId="77777777" w:rsidTr="00537BAF">
              <w:trPr>
                <w:trHeight w:val="255"/>
              </w:trPr>
              <w:tc>
                <w:tcPr>
                  <w:tcW w:w="2896"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6853869B" w14:textId="77777777" w:rsidR="00217F89" w:rsidRDefault="00217F89" w:rsidP="001174E0">
                  <w:pPr>
                    <w:ind w:left="360"/>
                  </w:pPr>
                  <w:r>
                    <w:rPr>
                      <w:rFonts w:ascii="Calibri" w:eastAsia="Calibri" w:hAnsi="Calibri"/>
                      <w:color w:val="000000"/>
                    </w:rPr>
                    <w:t>Timeout (seconds)</w:t>
                  </w:r>
                </w:p>
              </w:tc>
              <w:tc>
                <w:tcPr>
                  <w:tcW w:w="3710"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675FD15B" w14:textId="77777777" w:rsidR="00217F89" w:rsidRDefault="00217F89" w:rsidP="001174E0">
                  <w:pPr>
                    <w:ind w:left="360"/>
                  </w:pPr>
                  <w:r>
                    <w:rPr>
                      <w:rFonts w:ascii="Calibri" w:eastAsia="Calibri" w:hAnsi="Calibri"/>
                      <w:color w:val="000000"/>
                    </w:rPr>
                    <w:t>Specifies the time the workflow is allowed to run before being closed and marked as failed.</w:t>
                  </w:r>
                </w:p>
              </w:tc>
              <w:tc>
                <w:tcPr>
                  <w:tcW w:w="185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1EF8339" w14:textId="77777777" w:rsidR="00217F89" w:rsidRDefault="00217F89" w:rsidP="001174E0">
                  <w:pPr>
                    <w:ind w:left="360"/>
                  </w:pPr>
                  <w:r>
                    <w:rPr>
                      <w:rFonts w:ascii="Calibri" w:eastAsia="Calibri" w:hAnsi="Calibri"/>
                      <w:color w:val="000000"/>
                    </w:rPr>
                    <w:t>30</w:t>
                  </w:r>
                </w:p>
              </w:tc>
            </w:tr>
          </w:tbl>
          <w:p w14:paraId="158F4F82" w14:textId="77777777" w:rsidR="00217F89" w:rsidRDefault="00217F89" w:rsidP="001174E0">
            <w:pPr>
              <w:ind w:left="360"/>
            </w:pPr>
          </w:p>
        </w:tc>
        <w:tc>
          <w:tcPr>
            <w:tcW w:w="108" w:type="dxa"/>
          </w:tcPr>
          <w:p w14:paraId="35E9E1A1" w14:textId="77777777" w:rsidR="00217F89" w:rsidRDefault="00217F89" w:rsidP="001174E0">
            <w:pPr>
              <w:pStyle w:val="EmptyCellLayoutStyle"/>
              <w:spacing w:after="0" w:line="240" w:lineRule="auto"/>
              <w:ind w:left="360"/>
            </w:pPr>
          </w:p>
        </w:tc>
      </w:tr>
      <w:tr w:rsidR="00217F89" w14:paraId="5C93D5BD" w14:textId="77777777" w:rsidTr="001174E0">
        <w:trPr>
          <w:trHeight w:val="80"/>
        </w:trPr>
        <w:tc>
          <w:tcPr>
            <w:tcW w:w="40" w:type="dxa"/>
          </w:tcPr>
          <w:p w14:paraId="511E3D50" w14:textId="77777777" w:rsidR="00217F89" w:rsidRDefault="00217F89" w:rsidP="001174E0">
            <w:pPr>
              <w:pStyle w:val="EmptyCellLayoutStyle"/>
              <w:spacing w:after="0" w:line="240" w:lineRule="auto"/>
              <w:ind w:left="360"/>
            </w:pPr>
          </w:p>
        </w:tc>
        <w:tc>
          <w:tcPr>
            <w:tcW w:w="8492" w:type="dxa"/>
          </w:tcPr>
          <w:p w14:paraId="1022F3EB" w14:textId="77777777" w:rsidR="00217F89" w:rsidRDefault="00217F89" w:rsidP="001174E0">
            <w:pPr>
              <w:pStyle w:val="EmptyCellLayoutStyle"/>
              <w:spacing w:after="0" w:line="240" w:lineRule="auto"/>
              <w:ind w:left="360"/>
            </w:pPr>
          </w:p>
        </w:tc>
        <w:tc>
          <w:tcPr>
            <w:tcW w:w="108" w:type="dxa"/>
          </w:tcPr>
          <w:p w14:paraId="27F42749" w14:textId="77777777" w:rsidR="00217F89" w:rsidRDefault="00217F89" w:rsidP="001174E0">
            <w:pPr>
              <w:pStyle w:val="EmptyCellLayoutStyle"/>
              <w:spacing w:after="0" w:line="240" w:lineRule="auto"/>
              <w:ind w:left="360"/>
            </w:pPr>
          </w:p>
        </w:tc>
      </w:tr>
    </w:tbl>
    <w:p w14:paraId="2E7B92AC" w14:textId="77777777" w:rsidR="00217F89" w:rsidRDefault="00217F89" w:rsidP="001174E0">
      <w:pPr>
        <w:ind w:left="360"/>
      </w:pPr>
    </w:p>
    <w:p w14:paraId="79C18259" w14:textId="77DAB54A" w:rsidR="007F6B1B" w:rsidRDefault="007F6B1B" w:rsidP="001174E0">
      <w:pPr>
        <w:pStyle w:val="Heading4"/>
        <w:ind w:left="360"/>
      </w:pPr>
      <w:r>
        <w:t xml:space="preserve">Microsoft </w:t>
      </w:r>
      <w:r w:rsidR="00C2399C">
        <w:t>Azure Stack Hub</w:t>
      </w:r>
      <w:r>
        <w:t xml:space="preserve"> Region - Rules (non-alerting)</w:t>
      </w:r>
    </w:p>
    <w:p w14:paraId="21CD6A2D" w14:textId="4BF18069" w:rsidR="00997442" w:rsidRDefault="00997442" w:rsidP="001174E0">
      <w:pPr>
        <w:ind w:left="360"/>
      </w:pPr>
      <w:r>
        <w:rPr>
          <w:rFonts w:ascii="Calibri" w:eastAsia="Calibri" w:hAnsi="Calibri"/>
          <w:b/>
          <w:color w:val="6495ED"/>
        </w:rPr>
        <w:t>Page Blob Service Total Requests</w:t>
      </w:r>
    </w:p>
    <w:p w14:paraId="606EF94B" w14:textId="4EE852C2" w:rsidR="00997442" w:rsidRDefault="00997442" w:rsidP="001174E0">
      <w:pPr>
        <w:ind w:left="360"/>
      </w:pPr>
      <w:r>
        <w:rPr>
          <w:rFonts w:ascii="Calibri" w:eastAsia="Calibri" w:hAnsi="Calibri"/>
          <w:color w:val="000000"/>
        </w:rPr>
        <w:t>This rule collects page blob service total requests.</w:t>
      </w:r>
    </w:p>
    <w:tbl>
      <w:tblPr>
        <w:tblW w:w="0" w:type="auto"/>
        <w:tblCellMar>
          <w:left w:w="0" w:type="dxa"/>
          <w:right w:w="0" w:type="dxa"/>
        </w:tblCellMar>
        <w:tblLook w:val="0000" w:firstRow="0" w:lastRow="0" w:firstColumn="0" w:lastColumn="0" w:noHBand="0" w:noVBand="0"/>
      </w:tblPr>
      <w:tblGrid>
        <w:gridCol w:w="42"/>
        <w:gridCol w:w="8486"/>
        <w:gridCol w:w="112"/>
      </w:tblGrid>
      <w:tr w:rsidR="00997442" w14:paraId="0EC0ACF9" w14:textId="77777777" w:rsidTr="001174E0">
        <w:trPr>
          <w:trHeight w:val="54"/>
        </w:trPr>
        <w:tc>
          <w:tcPr>
            <w:tcW w:w="42" w:type="dxa"/>
          </w:tcPr>
          <w:p w14:paraId="1C5E8DE3" w14:textId="77777777" w:rsidR="00997442" w:rsidRDefault="00997442" w:rsidP="001174E0">
            <w:pPr>
              <w:pStyle w:val="EmptyCellLayoutStyle"/>
              <w:spacing w:after="0" w:line="240" w:lineRule="auto"/>
              <w:ind w:left="360"/>
            </w:pPr>
          </w:p>
        </w:tc>
        <w:tc>
          <w:tcPr>
            <w:tcW w:w="8486" w:type="dxa"/>
          </w:tcPr>
          <w:p w14:paraId="7275F68F" w14:textId="77777777" w:rsidR="00997442" w:rsidRDefault="00997442" w:rsidP="001174E0">
            <w:pPr>
              <w:pStyle w:val="EmptyCellLayoutStyle"/>
              <w:spacing w:after="0" w:line="240" w:lineRule="auto"/>
              <w:ind w:left="360"/>
            </w:pPr>
          </w:p>
        </w:tc>
        <w:tc>
          <w:tcPr>
            <w:tcW w:w="112" w:type="dxa"/>
          </w:tcPr>
          <w:p w14:paraId="3280B586" w14:textId="77777777" w:rsidR="00997442" w:rsidRDefault="00997442" w:rsidP="001174E0">
            <w:pPr>
              <w:pStyle w:val="EmptyCellLayoutStyle"/>
              <w:spacing w:after="0" w:line="240" w:lineRule="auto"/>
              <w:ind w:left="360"/>
            </w:pPr>
          </w:p>
        </w:tc>
      </w:tr>
      <w:tr w:rsidR="00997442" w14:paraId="75FBF245" w14:textId="77777777" w:rsidTr="001174E0">
        <w:tc>
          <w:tcPr>
            <w:tcW w:w="42" w:type="dxa"/>
          </w:tcPr>
          <w:p w14:paraId="10B89763" w14:textId="77777777" w:rsidR="00997442" w:rsidRDefault="00997442"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997442" w14:paraId="7A753C50" w14:textId="77777777" w:rsidTr="00537BAF">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4947D05" w14:textId="77777777" w:rsidR="00997442" w:rsidRDefault="00997442"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F8CEA4E" w14:textId="77777777" w:rsidR="00997442" w:rsidRDefault="00997442"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C0582BB" w14:textId="77777777" w:rsidR="00997442" w:rsidRDefault="00997442" w:rsidP="001174E0">
                  <w:pPr>
                    <w:ind w:left="360"/>
                  </w:pPr>
                  <w:r>
                    <w:rPr>
                      <w:rFonts w:ascii="Calibri" w:eastAsia="Calibri" w:hAnsi="Calibri"/>
                      <w:b/>
                      <w:color w:val="000000"/>
                    </w:rPr>
                    <w:t>Default value</w:t>
                  </w:r>
                </w:p>
              </w:tc>
            </w:tr>
            <w:tr w:rsidR="00997442" w14:paraId="40FA2237"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E97B6FB" w14:textId="77777777" w:rsidR="00997442" w:rsidRDefault="00997442"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D53A702" w14:textId="77777777" w:rsidR="00997442" w:rsidRDefault="00997442"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D3AB9E4" w14:textId="77777777" w:rsidR="00997442" w:rsidRDefault="00997442" w:rsidP="001174E0">
                  <w:pPr>
                    <w:ind w:left="360"/>
                  </w:pPr>
                  <w:r>
                    <w:rPr>
                      <w:rFonts w:ascii="Calibri" w:eastAsia="Calibri" w:hAnsi="Calibri"/>
                      <w:color w:val="000000"/>
                    </w:rPr>
                    <w:t>Yes</w:t>
                  </w:r>
                </w:p>
              </w:tc>
            </w:tr>
            <w:tr w:rsidR="00997442" w14:paraId="5209DDCF"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6FF6F45" w14:textId="77777777" w:rsidR="00997442" w:rsidRDefault="00997442"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05C9B5C" w14:textId="77777777" w:rsidR="00997442" w:rsidRDefault="00997442"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BC0E47A" w14:textId="77777777" w:rsidR="00997442" w:rsidRDefault="00997442" w:rsidP="001174E0">
                  <w:pPr>
                    <w:ind w:left="360"/>
                  </w:pPr>
                  <w:r>
                    <w:rPr>
                      <w:rFonts w:ascii="Arial" w:eastAsia="Arial" w:hAnsi="Arial"/>
                      <w:color w:val="000000"/>
                      <w:sz w:val="20"/>
                    </w:rPr>
                    <w:t>No</w:t>
                  </w:r>
                </w:p>
              </w:tc>
            </w:tr>
            <w:tr w:rsidR="00997442" w14:paraId="63EF5A3F"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F8F1E98" w14:textId="77777777" w:rsidR="00997442" w:rsidRDefault="00997442"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095A99A" w14:textId="77777777" w:rsidR="00997442" w:rsidRDefault="00997442"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8984080" w14:textId="389C4DCF" w:rsidR="00997442" w:rsidRDefault="006F73E7" w:rsidP="001174E0">
                  <w:pPr>
                    <w:ind w:left="360"/>
                  </w:pPr>
                  <w:r>
                    <w:rPr>
                      <w:rFonts w:ascii="Calibri" w:eastAsia="Calibri" w:hAnsi="Calibri"/>
                      <w:color w:val="000000"/>
                    </w:rPr>
                    <w:t>1800</w:t>
                  </w:r>
                </w:p>
              </w:tc>
            </w:tr>
            <w:tr w:rsidR="00997442" w14:paraId="0B526FEB"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066045E" w14:textId="77777777" w:rsidR="00997442" w:rsidRDefault="00997442"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4C2700E" w14:textId="77777777" w:rsidR="00997442" w:rsidRDefault="00997442"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2517DC4" w14:textId="2F228992" w:rsidR="00997442" w:rsidRDefault="006F73E7" w:rsidP="001174E0">
                  <w:pPr>
                    <w:ind w:left="360"/>
                  </w:pPr>
                  <w:r>
                    <w:t>PT30M</w:t>
                  </w:r>
                </w:p>
              </w:tc>
            </w:tr>
            <w:tr w:rsidR="00997442" w14:paraId="4B342FF0" w14:textId="77777777" w:rsidTr="00537BAF">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49C4830" w14:textId="77777777" w:rsidR="00997442" w:rsidRDefault="00997442"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2A8A44A7" w14:textId="77777777" w:rsidR="00997442" w:rsidRDefault="00997442"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15788287" w14:textId="77777777" w:rsidR="00997442" w:rsidRDefault="00997442" w:rsidP="001174E0">
                  <w:pPr>
                    <w:ind w:left="360"/>
                  </w:pPr>
                  <w:r>
                    <w:rPr>
                      <w:rFonts w:ascii="Calibri" w:eastAsia="Calibri" w:hAnsi="Calibri"/>
                      <w:color w:val="000000"/>
                    </w:rPr>
                    <w:t>60</w:t>
                  </w:r>
                </w:p>
              </w:tc>
            </w:tr>
          </w:tbl>
          <w:p w14:paraId="2C1FDB30" w14:textId="77777777" w:rsidR="00997442" w:rsidRDefault="00997442" w:rsidP="001174E0">
            <w:pPr>
              <w:ind w:left="360"/>
            </w:pPr>
          </w:p>
        </w:tc>
        <w:tc>
          <w:tcPr>
            <w:tcW w:w="112" w:type="dxa"/>
          </w:tcPr>
          <w:p w14:paraId="5D288179" w14:textId="77777777" w:rsidR="00997442" w:rsidRDefault="00997442" w:rsidP="001174E0">
            <w:pPr>
              <w:pStyle w:val="EmptyCellLayoutStyle"/>
              <w:spacing w:after="0" w:line="240" w:lineRule="auto"/>
              <w:ind w:left="360"/>
            </w:pPr>
          </w:p>
        </w:tc>
      </w:tr>
      <w:tr w:rsidR="00997442" w14:paraId="10D53E7D" w14:textId="77777777" w:rsidTr="001174E0">
        <w:trPr>
          <w:trHeight w:val="80"/>
        </w:trPr>
        <w:tc>
          <w:tcPr>
            <w:tcW w:w="42" w:type="dxa"/>
          </w:tcPr>
          <w:p w14:paraId="5D8A2FCF" w14:textId="77777777" w:rsidR="00997442" w:rsidRDefault="00997442" w:rsidP="001174E0">
            <w:pPr>
              <w:pStyle w:val="EmptyCellLayoutStyle"/>
              <w:spacing w:after="0" w:line="240" w:lineRule="auto"/>
              <w:ind w:left="360"/>
            </w:pPr>
          </w:p>
        </w:tc>
        <w:tc>
          <w:tcPr>
            <w:tcW w:w="8486" w:type="dxa"/>
          </w:tcPr>
          <w:p w14:paraId="19590406" w14:textId="77777777" w:rsidR="00997442" w:rsidRDefault="00997442" w:rsidP="001174E0">
            <w:pPr>
              <w:pStyle w:val="EmptyCellLayoutStyle"/>
              <w:spacing w:after="0" w:line="240" w:lineRule="auto"/>
              <w:ind w:left="360"/>
            </w:pPr>
          </w:p>
        </w:tc>
        <w:tc>
          <w:tcPr>
            <w:tcW w:w="112" w:type="dxa"/>
          </w:tcPr>
          <w:p w14:paraId="06FC1C45" w14:textId="77777777" w:rsidR="00997442" w:rsidRDefault="00997442" w:rsidP="001174E0">
            <w:pPr>
              <w:pStyle w:val="EmptyCellLayoutStyle"/>
              <w:spacing w:after="0" w:line="240" w:lineRule="auto"/>
              <w:ind w:left="360"/>
            </w:pPr>
          </w:p>
        </w:tc>
      </w:tr>
    </w:tbl>
    <w:p w14:paraId="5FCAF675" w14:textId="41BBC500" w:rsidR="00997442" w:rsidRDefault="00997442" w:rsidP="001174E0">
      <w:pPr>
        <w:ind w:left="360"/>
      </w:pPr>
    </w:p>
    <w:p w14:paraId="1128920B" w14:textId="70472806" w:rsidR="00997442" w:rsidRDefault="00997442" w:rsidP="001174E0">
      <w:pPr>
        <w:ind w:left="360"/>
      </w:pPr>
      <w:r>
        <w:rPr>
          <w:rFonts w:ascii="Calibri" w:eastAsia="Calibri" w:hAnsi="Calibri"/>
          <w:b/>
          <w:color w:val="6495ED"/>
        </w:rPr>
        <w:t>Page Blob Service Availability(%)</w:t>
      </w:r>
    </w:p>
    <w:p w14:paraId="5C777AEC" w14:textId="514D86A2" w:rsidR="00997442" w:rsidRDefault="00997442" w:rsidP="001174E0">
      <w:pPr>
        <w:ind w:left="360"/>
      </w:pPr>
      <w:r>
        <w:rPr>
          <w:rFonts w:ascii="Calibri" w:eastAsia="Calibri" w:hAnsi="Calibri"/>
          <w:color w:val="000000"/>
        </w:rPr>
        <w:t>This rule collects page blob service availability in percentage terms.</w:t>
      </w:r>
    </w:p>
    <w:tbl>
      <w:tblPr>
        <w:tblW w:w="0" w:type="auto"/>
        <w:tblCellMar>
          <w:left w:w="0" w:type="dxa"/>
          <w:right w:w="0" w:type="dxa"/>
        </w:tblCellMar>
        <w:tblLook w:val="0000" w:firstRow="0" w:lastRow="0" w:firstColumn="0" w:lastColumn="0" w:noHBand="0" w:noVBand="0"/>
      </w:tblPr>
      <w:tblGrid>
        <w:gridCol w:w="42"/>
        <w:gridCol w:w="8486"/>
        <w:gridCol w:w="112"/>
      </w:tblGrid>
      <w:tr w:rsidR="00997442" w14:paraId="451F45CB" w14:textId="77777777" w:rsidTr="001174E0">
        <w:trPr>
          <w:trHeight w:val="54"/>
        </w:trPr>
        <w:tc>
          <w:tcPr>
            <w:tcW w:w="42" w:type="dxa"/>
          </w:tcPr>
          <w:p w14:paraId="6EB3A226" w14:textId="77777777" w:rsidR="00997442" w:rsidRDefault="00997442" w:rsidP="001174E0">
            <w:pPr>
              <w:pStyle w:val="EmptyCellLayoutStyle"/>
              <w:spacing w:after="0" w:line="240" w:lineRule="auto"/>
              <w:ind w:left="360"/>
            </w:pPr>
          </w:p>
        </w:tc>
        <w:tc>
          <w:tcPr>
            <w:tcW w:w="8486" w:type="dxa"/>
          </w:tcPr>
          <w:p w14:paraId="7C6073A7" w14:textId="77777777" w:rsidR="00997442" w:rsidRDefault="00997442" w:rsidP="001174E0">
            <w:pPr>
              <w:pStyle w:val="EmptyCellLayoutStyle"/>
              <w:spacing w:after="0" w:line="240" w:lineRule="auto"/>
              <w:ind w:left="360"/>
            </w:pPr>
          </w:p>
        </w:tc>
        <w:tc>
          <w:tcPr>
            <w:tcW w:w="112" w:type="dxa"/>
          </w:tcPr>
          <w:p w14:paraId="1B41C495" w14:textId="77777777" w:rsidR="00997442" w:rsidRDefault="00997442" w:rsidP="001174E0">
            <w:pPr>
              <w:pStyle w:val="EmptyCellLayoutStyle"/>
              <w:spacing w:after="0" w:line="240" w:lineRule="auto"/>
              <w:ind w:left="360"/>
            </w:pPr>
          </w:p>
        </w:tc>
      </w:tr>
      <w:tr w:rsidR="00997442" w14:paraId="242B6E36" w14:textId="77777777" w:rsidTr="001174E0">
        <w:tc>
          <w:tcPr>
            <w:tcW w:w="42" w:type="dxa"/>
          </w:tcPr>
          <w:p w14:paraId="5BC56964" w14:textId="77777777" w:rsidR="00997442" w:rsidRDefault="00997442"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997442" w14:paraId="1FB982C7" w14:textId="77777777" w:rsidTr="00537BAF">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3F6909B4" w14:textId="77777777" w:rsidR="00997442" w:rsidRDefault="00997442"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BA61934" w14:textId="77777777" w:rsidR="00997442" w:rsidRDefault="00997442"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6E21BF6C" w14:textId="77777777" w:rsidR="00997442" w:rsidRDefault="00997442" w:rsidP="001174E0">
                  <w:pPr>
                    <w:ind w:left="360"/>
                  </w:pPr>
                  <w:r>
                    <w:rPr>
                      <w:rFonts w:ascii="Calibri" w:eastAsia="Calibri" w:hAnsi="Calibri"/>
                      <w:b/>
                      <w:color w:val="000000"/>
                    </w:rPr>
                    <w:t>Default value</w:t>
                  </w:r>
                </w:p>
              </w:tc>
            </w:tr>
            <w:tr w:rsidR="00997442" w14:paraId="5408B86B"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ADADF8A" w14:textId="77777777" w:rsidR="00997442" w:rsidRDefault="00997442"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9BE8368" w14:textId="77777777" w:rsidR="00997442" w:rsidRDefault="00997442"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CC3F132" w14:textId="77777777" w:rsidR="00997442" w:rsidRDefault="00997442" w:rsidP="001174E0">
                  <w:pPr>
                    <w:ind w:left="360"/>
                  </w:pPr>
                  <w:r>
                    <w:rPr>
                      <w:rFonts w:ascii="Calibri" w:eastAsia="Calibri" w:hAnsi="Calibri"/>
                      <w:color w:val="000000"/>
                    </w:rPr>
                    <w:t>Yes</w:t>
                  </w:r>
                </w:p>
              </w:tc>
            </w:tr>
            <w:tr w:rsidR="00997442" w14:paraId="208BDAC8"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D97D5FB" w14:textId="77777777" w:rsidR="00997442" w:rsidRDefault="00997442"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4F8FAB6" w14:textId="77777777" w:rsidR="00997442" w:rsidRDefault="00997442"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EB71420" w14:textId="77777777" w:rsidR="00997442" w:rsidRDefault="00997442" w:rsidP="001174E0">
                  <w:pPr>
                    <w:ind w:left="360"/>
                  </w:pPr>
                  <w:r>
                    <w:rPr>
                      <w:rFonts w:ascii="Arial" w:eastAsia="Arial" w:hAnsi="Arial"/>
                      <w:color w:val="000000"/>
                      <w:sz w:val="20"/>
                    </w:rPr>
                    <w:t>No</w:t>
                  </w:r>
                </w:p>
              </w:tc>
            </w:tr>
            <w:tr w:rsidR="00997442" w14:paraId="7CB7E586"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054E540" w14:textId="77777777" w:rsidR="00997442" w:rsidRDefault="00997442" w:rsidP="001174E0">
                  <w:pPr>
                    <w:ind w:left="360"/>
                  </w:pPr>
                  <w:r>
                    <w:rPr>
                      <w:rFonts w:ascii="Calibri" w:eastAsia="Calibri" w:hAnsi="Calibri"/>
                      <w:color w:val="000000"/>
                    </w:rPr>
                    <w:lastRenderedPageBreak/>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3EBA3BD" w14:textId="77777777" w:rsidR="00997442" w:rsidRDefault="00997442"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1F55B2F" w14:textId="5F61D7E3" w:rsidR="00997442" w:rsidRDefault="006F73E7" w:rsidP="001174E0">
                  <w:pPr>
                    <w:ind w:left="360"/>
                  </w:pPr>
                  <w:r>
                    <w:rPr>
                      <w:rFonts w:ascii="Calibri" w:eastAsia="Calibri" w:hAnsi="Calibri"/>
                      <w:color w:val="000000"/>
                    </w:rPr>
                    <w:t>1800</w:t>
                  </w:r>
                </w:p>
              </w:tc>
            </w:tr>
            <w:tr w:rsidR="00997442" w14:paraId="3BD0E3AC"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5ED4283" w14:textId="77777777" w:rsidR="00997442" w:rsidRDefault="00997442"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A1D66BE" w14:textId="77777777" w:rsidR="00997442" w:rsidRDefault="00997442"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4FB67FC" w14:textId="45950BC8" w:rsidR="00997442" w:rsidRDefault="006F73E7" w:rsidP="001174E0">
                  <w:pPr>
                    <w:ind w:left="360"/>
                  </w:pPr>
                  <w:r>
                    <w:t>PT30M</w:t>
                  </w:r>
                </w:p>
              </w:tc>
            </w:tr>
            <w:tr w:rsidR="00997442" w14:paraId="665FC1B6" w14:textId="77777777" w:rsidTr="00537BAF">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57BB0F01" w14:textId="77777777" w:rsidR="00997442" w:rsidRDefault="00997442"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E3B8B2E" w14:textId="77777777" w:rsidR="00997442" w:rsidRDefault="00997442"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D573A2E" w14:textId="77777777" w:rsidR="00997442" w:rsidRDefault="00997442" w:rsidP="001174E0">
                  <w:pPr>
                    <w:ind w:left="360"/>
                  </w:pPr>
                  <w:r>
                    <w:rPr>
                      <w:rFonts w:ascii="Calibri" w:eastAsia="Calibri" w:hAnsi="Calibri"/>
                      <w:color w:val="000000"/>
                    </w:rPr>
                    <w:t>60</w:t>
                  </w:r>
                </w:p>
              </w:tc>
            </w:tr>
          </w:tbl>
          <w:p w14:paraId="02975C81" w14:textId="77777777" w:rsidR="00997442" w:rsidRDefault="00997442" w:rsidP="001174E0">
            <w:pPr>
              <w:ind w:left="360"/>
            </w:pPr>
          </w:p>
        </w:tc>
        <w:tc>
          <w:tcPr>
            <w:tcW w:w="112" w:type="dxa"/>
          </w:tcPr>
          <w:p w14:paraId="03C47E3C" w14:textId="77777777" w:rsidR="00997442" w:rsidRDefault="00997442" w:rsidP="001174E0">
            <w:pPr>
              <w:pStyle w:val="EmptyCellLayoutStyle"/>
              <w:spacing w:after="0" w:line="240" w:lineRule="auto"/>
              <w:ind w:left="360"/>
            </w:pPr>
          </w:p>
        </w:tc>
      </w:tr>
      <w:tr w:rsidR="00997442" w14:paraId="506B7EA8" w14:textId="77777777" w:rsidTr="001174E0">
        <w:trPr>
          <w:trHeight w:val="80"/>
        </w:trPr>
        <w:tc>
          <w:tcPr>
            <w:tcW w:w="42" w:type="dxa"/>
          </w:tcPr>
          <w:p w14:paraId="312FD0BF" w14:textId="77777777" w:rsidR="00997442" w:rsidRDefault="00997442" w:rsidP="001174E0">
            <w:pPr>
              <w:pStyle w:val="EmptyCellLayoutStyle"/>
              <w:spacing w:after="0" w:line="240" w:lineRule="auto"/>
              <w:ind w:left="360"/>
            </w:pPr>
          </w:p>
        </w:tc>
        <w:tc>
          <w:tcPr>
            <w:tcW w:w="8486" w:type="dxa"/>
          </w:tcPr>
          <w:p w14:paraId="1267F064" w14:textId="77777777" w:rsidR="00997442" w:rsidRDefault="00997442" w:rsidP="001174E0">
            <w:pPr>
              <w:pStyle w:val="EmptyCellLayoutStyle"/>
              <w:spacing w:after="0" w:line="240" w:lineRule="auto"/>
              <w:ind w:left="360"/>
            </w:pPr>
          </w:p>
        </w:tc>
        <w:tc>
          <w:tcPr>
            <w:tcW w:w="112" w:type="dxa"/>
          </w:tcPr>
          <w:p w14:paraId="387DE29D" w14:textId="77777777" w:rsidR="00997442" w:rsidRDefault="00997442" w:rsidP="001174E0">
            <w:pPr>
              <w:pStyle w:val="EmptyCellLayoutStyle"/>
              <w:spacing w:after="0" w:line="240" w:lineRule="auto"/>
              <w:ind w:left="360"/>
            </w:pPr>
          </w:p>
        </w:tc>
      </w:tr>
    </w:tbl>
    <w:p w14:paraId="46E6DE7A" w14:textId="77777777" w:rsidR="00997442" w:rsidRDefault="00997442" w:rsidP="001174E0">
      <w:pPr>
        <w:ind w:left="360"/>
      </w:pPr>
    </w:p>
    <w:p w14:paraId="6063C411" w14:textId="1BE86E3C" w:rsidR="00997442" w:rsidRDefault="00997442" w:rsidP="001174E0">
      <w:pPr>
        <w:ind w:left="360"/>
      </w:pPr>
      <w:r>
        <w:rPr>
          <w:rFonts w:ascii="Calibri" w:eastAsia="Calibri" w:hAnsi="Calibri"/>
          <w:b/>
          <w:color w:val="6495ED"/>
        </w:rPr>
        <w:t>Page Blob Service Server Latency</w:t>
      </w:r>
      <w:r w:rsidR="008D3BF0">
        <w:rPr>
          <w:rFonts w:ascii="Calibri" w:eastAsia="Calibri" w:hAnsi="Calibri"/>
          <w:b/>
          <w:color w:val="6495ED"/>
        </w:rPr>
        <w:t xml:space="preserve"> </w:t>
      </w:r>
      <w:r>
        <w:rPr>
          <w:rFonts w:ascii="Calibri" w:eastAsia="Calibri" w:hAnsi="Calibri"/>
          <w:b/>
          <w:color w:val="6495ED"/>
        </w:rPr>
        <w:t>(ms)</w:t>
      </w:r>
    </w:p>
    <w:p w14:paraId="6E65A39A" w14:textId="29364C2C" w:rsidR="00997442" w:rsidRDefault="00997442" w:rsidP="001174E0">
      <w:pPr>
        <w:ind w:left="360"/>
      </w:pPr>
      <w:r>
        <w:rPr>
          <w:rFonts w:ascii="Calibri" w:eastAsia="Calibri" w:hAnsi="Calibri"/>
          <w:color w:val="000000"/>
        </w:rPr>
        <w:t>This rule collects page blob service server latency in milliseconds.</w:t>
      </w:r>
    </w:p>
    <w:tbl>
      <w:tblPr>
        <w:tblW w:w="0" w:type="auto"/>
        <w:tblCellMar>
          <w:left w:w="0" w:type="dxa"/>
          <w:right w:w="0" w:type="dxa"/>
        </w:tblCellMar>
        <w:tblLook w:val="0000" w:firstRow="0" w:lastRow="0" w:firstColumn="0" w:lastColumn="0" w:noHBand="0" w:noVBand="0"/>
      </w:tblPr>
      <w:tblGrid>
        <w:gridCol w:w="42"/>
        <w:gridCol w:w="8486"/>
        <w:gridCol w:w="112"/>
      </w:tblGrid>
      <w:tr w:rsidR="00997442" w14:paraId="71B72AF9" w14:textId="77777777" w:rsidTr="001174E0">
        <w:trPr>
          <w:trHeight w:val="54"/>
        </w:trPr>
        <w:tc>
          <w:tcPr>
            <w:tcW w:w="42" w:type="dxa"/>
          </w:tcPr>
          <w:p w14:paraId="4C424C92" w14:textId="77777777" w:rsidR="00997442" w:rsidRDefault="00997442" w:rsidP="001174E0">
            <w:pPr>
              <w:pStyle w:val="EmptyCellLayoutStyle"/>
              <w:spacing w:after="0" w:line="240" w:lineRule="auto"/>
              <w:ind w:left="360"/>
            </w:pPr>
          </w:p>
        </w:tc>
        <w:tc>
          <w:tcPr>
            <w:tcW w:w="8486" w:type="dxa"/>
          </w:tcPr>
          <w:p w14:paraId="2680602C" w14:textId="77777777" w:rsidR="00997442" w:rsidRDefault="00997442" w:rsidP="001174E0">
            <w:pPr>
              <w:pStyle w:val="EmptyCellLayoutStyle"/>
              <w:spacing w:after="0" w:line="240" w:lineRule="auto"/>
              <w:ind w:left="360"/>
            </w:pPr>
          </w:p>
        </w:tc>
        <w:tc>
          <w:tcPr>
            <w:tcW w:w="112" w:type="dxa"/>
          </w:tcPr>
          <w:p w14:paraId="25F63760" w14:textId="77777777" w:rsidR="00997442" w:rsidRDefault="00997442" w:rsidP="001174E0">
            <w:pPr>
              <w:pStyle w:val="EmptyCellLayoutStyle"/>
              <w:spacing w:after="0" w:line="240" w:lineRule="auto"/>
              <w:ind w:left="360"/>
            </w:pPr>
          </w:p>
        </w:tc>
      </w:tr>
      <w:tr w:rsidR="00997442" w14:paraId="1B12D861" w14:textId="77777777" w:rsidTr="001174E0">
        <w:tc>
          <w:tcPr>
            <w:tcW w:w="42" w:type="dxa"/>
          </w:tcPr>
          <w:p w14:paraId="1AF88F24" w14:textId="77777777" w:rsidR="00997442" w:rsidRDefault="00997442"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997442" w14:paraId="725E7F53" w14:textId="77777777" w:rsidTr="00537BAF">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4C981525" w14:textId="77777777" w:rsidR="00997442" w:rsidRDefault="00997442"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017007B5" w14:textId="77777777" w:rsidR="00997442" w:rsidRDefault="00997442"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1E4675F" w14:textId="77777777" w:rsidR="00997442" w:rsidRDefault="00997442" w:rsidP="001174E0">
                  <w:pPr>
                    <w:ind w:left="360"/>
                  </w:pPr>
                  <w:r>
                    <w:rPr>
                      <w:rFonts w:ascii="Calibri" w:eastAsia="Calibri" w:hAnsi="Calibri"/>
                      <w:b/>
                      <w:color w:val="000000"/>
                    </w:rPr>
                    <w:t>Default value</w:t>
                  </w:r>
                </w:p>
              </w:tc>
            </w:tr>
            <w:tr w:rsidR="00997442" w14:paraId="136C573D"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E479A53" w14:textId="77777777" w:rsidR="00997442" w:rsidRDefault="00997442"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BF82FB5" w14:textId="77777777" w:rsidR="00997442" w:rsidRDefault="00997442"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B4AE628" w14:textId="77777777" w:rsidR="00997442" w:rsidRDefault="00997442" w:rsidP="001174E0">
                  <w:pPr>
                    <w:ind w:left="360"/>
                  </w:pPr>
                  <w:r>
                    <w:rPr>
                      <w:rFonts w:ascii="Calibri" w:eastAsia="Calibri" w:hAnsi="Calibri"/>
                      <w:color w:val="000000"/>
                    </w:rPr>
                    <w:t>Yes</w:t>
                  </w:r>
                </w:p>
              </w:tc>
            </w:tr>
            <w:tr w:rsidR="00997442" w14:paraId="417A2AB8"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E5B764F" w14:textId="77777777" w:rsidR="00997442" w:rsidRDefault="00997442"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5D6828C" w14:textId="77777777" w:rsidR="00997442" w:rsidRDefault="00997442"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15B2A80" w14:textId="77777777" w:rsidR="00997442" w:rsidRDefault="00997442" w:rsidP="001174E0">
                  <w:pPr>
                    <w:ind w:left="360"/>
                  </w:pPr>
                  <w:r>
                    <w:rPr>
                      <w:rFonts w:ascii="Arial" w:eastAsia="Arial" w:hAnsi="Arial"/>
                      <w:color w:val="000000"/>
                      <w:sz w:val="20"/>
                    </w:rPr>
                    <w:t>No</w:t>
                  </w:r>
                </w:p>
              </w:tc>
            </w:tr>
            <w:tr w:rsidR="00997442" w14:paraId="7A50FB01"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6C5B3DB" w14:textId="77777777" w:rsidR="00997442" w:rsidRDefault="00997442"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9919852" w14:textId="77777777" w:rsidR="00997442" w:rsidRDefault="00997442"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18D71BC" w14:textId="47A40990" w:rsidR="00997442" w:rsidRDefault="006F73E7" w:rsidP="001174E0">
                  <w:pPr>
                    <w:ind w:left="360"/>
                  </w:pPr>
                  <w:r>
                    <w:rPr>
                      <w:rFonts w:ascii="Calibri" w:eastAsia="Calibri" w:hAnsi="Calibri"/>
                      <w:color w:val="000000"/>
                    </w:rPr>
                    <w:t>1800</w:t>
                  </w:r>
                </w:p>
              </w:tc>
            </w:tr>
            <w:tr w:rsidR="00997442" w14:paraId="02C91E9C" w14:textId="77777777" w:rsidTr="00537BAF">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FBA6108" w14:textId="77777777" w:rsidR="00997442" w:rsidRDefault="00997442"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C29398F" w14:textId="77777777" w:rsidR="00997442" w:rsidRDefault="00997442"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49211FE" w14:textId="01F1C5A9" w:rsidR="00997442" w:rsidRDefault="006F73E7" w:rsidP="001174E0">
                  <w:pPr>
                    <w:ind w:left="360"/>
                  </w:pPr>
                  <w:r>
                    <w:t>PT30M</w:t>
                  </w:r>
                </w:p>
              </w:tc>
            </w:tr>
            <w:tr w:rsidR="00997442" w14:paraId="13337193" w14:textId="77777777" w:rsidTr="00537BAF">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8A7F845" w14:textId="77777777" w:rsidR="00997442" w:rsidRDefault="00997442" w:rsidP="001174E0">
                  <w:pPr>
                    <w:ind w:left="360"/>
                  </w:pPr>
                  <w:r>
                    <w:rPr>
                      <w:rFonts w:ascii="Calibri" w:eastAsia="Calibri" w:hAnsi="Calibri"/>
                      <w:color w:val="000000"/>
                    </w:rPr>
                    <w:lastRenderedPageBreak/>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5EEC78B6" w14:textId="77777777" w:rsidR="00997442" w:rsidRDefault="00997442"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30DFC273" w14:textId="77777777" w:rsidR="00997442" w:rsidRDefault="00997442" w:rsidP="001174E0">
                  <w:pPr>
                    <w:ind w:left="360"/>
                  </w:pPr>
                  <w:r>
                    <w:rPr>
                      <w:rFonts w:ascii="Calibri" w:eastAsia="Calibri" w:hAnsi="Calibri"/>
                      <w:color w:val="000000"/>
                    </w:rPr>
                    <w:t>60</w:t>
                  </w:r>
                </w:p>
              </w:tc>
            </w:tr>
          </w:tbl>
          <w:p w14:paraId="3798C5EE" w14:textId="77777777" w:rsidR="00997442" w:rsidRDefault="00997442" w:rsidP="001174E0">
            <w:pPr>
              <w:ind w:left="360"/>
            </w:pPr>
          </w:p>
        </w:tc>
        <w:tc>
          <w:tcPr>
            <w:tcW w:w="112" w:type="dxa"/>
          </w:tcPr>
          <w:p w14:paraId="7AEE17C5" w14:textId="77777777" w:rsidR="00997442" w:rsidRDefault="00997442" w:rsidP="001174E0">
            <w:pPr>
              <w:pStyle w:val="EmptyCellLayoutStyle"/>
              <w:spacing w:after="0" w:line="240" w:lineRule="auto"/>
              <w:ind w:left="360"/>
            </w:pPr>
          </w:p>
        </w:tc>
      </w:tr>
      <w:tr w:rsidR="00997442" w14:paraId="633B2967" w14:textId="77777777" w:rsidTr="001174E0">
        <w:trPr>
          <w:trHeight w:val="80"/>
        </w:trPr>
        <w:tc>
          <w:tcPr>
            <w:tcW w:w="42" w:type="dxa"/>
          </w:tcPr>
          <w:p w14:paraId="3D03C5CC" w14:textId="77777777" w:rsidR="00997442" w:rsidRDefault="00997442" w:rsidP="001174E0">
            <w:pPr>
              <w:pStyle w:val="EmptyCellLayoutStyle"/>
              <w:spacing w:after="0" w:line="240" w:lineRule="auto"/>
              <w:ind w:left="360"/>
            </w:pPr>
          </w:p>
        </w:tc>
        <w:tc>
          <w:tcPr>
            <w:tcW w:w="8486" w:type="dxa"/>
          </w:tcPr>
          <w:p w14:paraId="54C804AA" w14:textId="77777777" w:rsidR="00997442" w:rsidRDefault="00997442" w:rsidP="001174E0">
            <w:pPr>
              <w:pStyle w:val="EmptyCellLayoutStyle"/>
              <w:spacing w:after="0" w:line="240" w:lineRule="auto"/>
              <w:ind w:left="360"/>
            </w:pPr>
          </w:p>
        </w:tc>
        <w:tc>
          <w:tcPr>
            <w:tcW w:w="112" w:type="dxa"/>
          </w:tcPr>
          <w:p w14:paraId="1867DAA2" w14:textId="77777777" w:rsidR="00997442" w:rsidRDefault="00997442" w:rsidP="001174E0">
            <w:pPr>
              <w:pStyle w:val="EmptyCellLayoutStyle"/>
              <w:spacing w:after="0" w:line="240" w:lineRule="auto"/>
              <w:ind w:left="360"/>
            </w:pPr>
          </w:p>
        </w:tc>
      </w:tr>
    </w:tbl>
    <w:p w14:paraId="5B8179C0" w14:textId="77777777" w:rsidR="00997442" w:rsidRDefault="00997442" w:rsidP="001174E0">
      <w:pPr>
        <w:ind w:left="360"/>
      </w:pPr>
    </w:p>
    <w:p w14:paraId="1C69CC40" w14:textId="77777777" w:rsidR="00997442" w:rsidRPr="005859F7" w:rsidRDefault="00997442" w:rsidP="005859F7">
      <w:pPr>
        <w:ind w:left="360"/>
      </w:pPr>
    </w:p>
    <w:p w14:paraId="0FB27A0F" w14:textId="159D1A87" w:rsidR="007F6B1B" w:rsidRDefault="001F069B" w:rsidP="001174E0">
      <w:pPr>
        <w:ind w:left="360"/>
      </w:pPr>
      <w:r>
        <w:rPr>
          <w:rFonts w:ascii="Calibri" w:eastAsia="Calibri" w:hAnsi="Calibri"/>
          <w:b/>
          <w:color w:val="6495ED"/>
        </w:rPr>
        <w:t xml:space="preserve">Block </w:t>
      </w:r>
      <w:r w:rsidR="007F6B1B">
        <w:rPr>
          <w:rFonts w:ascii="Calibri" w:eastAsia="Calibri" w:hAnsi="Calibri"/>
          <w:b/>
          <w:color w:val="6495ED"/>
        </w:rPr>
        <w:t>Blob Service Availability (%)</w:t>
      </w:r>
    </w:p>
    <w:p w14:paraId="4D015050" w14:textId="77777777" w:rsidR="007F6B1B" w:rsidRDefault="007F6B1B" w:rsidP="001174E0">
      <w:pPr>
        <w:ind w:left="360"/>
      </w:pPr>
      <w:r>
        <w:rPr>
          <w:rFonts w:ascii="Calibri" w:eastAsia="Calibri" w:hAnsi="Calibri"/>
          <w:color w:val="000000"/>
        </w:rPr>
        <w:t>This rule collects blob service availability in percentage terms.</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3CB8CF46" w14:textId="77777777" w:rsidTr="001174E0">
        <w:trPr>
          <w:trHeight w:val="54"/>
        </w:trPr>
        <w:tc>
          <w:tcPr>
            <w:tcW w:w="42" w:type="dxa"/>
          </w:tcPr>
          <w:p w14:paraId="4672F61D" w14:textId="77777777" w:rsidR="007F6B1B" w:rsidRDefault="007F6B1B" w:rsidP="001174E0">
            <w:pPr>
              <w:pStyle w:val="EmptyCellLayoutStyle"/>
              <w:spacing w:after="0" w:line="240" w:lineRule="auto"/>
              <w:ind w:left="360"/>
            </w:pPr>
          </w:p>
        </w:tc>
        <w:tc>
          <w:tcPr>
            <w:tcW w:w="8486" w:type="dxa"/>
          </w:tcPr>
          <w:p w14:paraId="43588356" w14:textId="77777777" w:rsidR="007F6B1B" w:rsidRDefault="007F6B1B" w:rsidP="001174E0">
            <w:pPr>
              <w:pStyle w:val="EmptyCellLayoutStyle"/>
              <w:spacing w:after="0" w:line="240" w:lineRule="auto"/>
              <w:ind w:left="360"/>
            </w:pPr>
          </w:p>
        </w:tc>
        <w:tc>
          <w:tcPr>
            <w:tcW w:w="112" w:type="dxa"/>
          </w:tcPr>
          <w:p w14:paraId="35B35B0D" w14:textId="77777777" w:rsidR="007F6B1B" w:rsidRDefault="007F6B1B" w:rsidP="001174E0">
            <w:pPr>
              <w:pStyle w:val="EmptyCellLayoutStyle"/>
              <w:spacing w:after="0" w:line="240" w:lineRule="auto"/>
              <w:ind w:left="360"/>
            </w:pPr>
          </w:p>
        </w:tc>
      </w:tr>
      <w:tr w:rsidR="007F6B1B" w14:paraId="30BBEB22" w14:textId="77777777" w:rsidTr="001174E0">
        <w:tc>
          <w:tcPr>
            <w:tcW w:w="42" w:type="dxa"/>
          </w:tcPr>
          <w:p w14:paraId="18F48A32"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401A1CA9"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78666ADD"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0C1EA42A"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0E8C86C0" w14:textId="77777777" w:rsidR="007F6B1B" w:rsidRDefault="007F6B1B" w:rsidP="001174E0">
                  <w:pPr>
                    <w:ind w:left="360"/>
                  </w:pPr>
                  <w:r>
                    <w:rPr>
                      <w:rFonts w:ascii="Calibri" w:eastAsia="Calibri" w:hAnsi="Calibri"/>
                      <w:b/>
                      <w:color w:val="000000"/>
                    </w:rPr>
                    <w:t>Default value</w:t>
                  </w:r>
                </w:p>
              </w:tc>
            </w:tr>
            <w:tr w:rsidR="007F6B1B" w14:paraId="49200C0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4CA5FFA"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2D0D8D5"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11B2325" w14:textId="77777777" w:rsidR="007F6B1B" w:rsidRDefault="007F6B1B" w:rsidP="001174E0">
                  <w:pPr>
                    <w:ind w:left="360"/>
                  </w:pPr>
                  <w:r>
                    <w:rPr>
                      <w:rFonts w:ascii="Calibri" w:eastAsia="Calibri" w:hAnsi="Calibri"/>
                      <w:color w:val="000000"/>
                    </w:rPr>
                    <w:t>Yes</w:t>
                  </w:r>
                </w:p>
              </w:tc>
            </w:tr>
            <w:tr w:rsidR="007F6B1B" w14:paraId="0D95CE7C"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D7A03E4"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CF42721"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D8E0D02" w14:textId="77777777" w:rsidR="007F6B1B" w:rsidRDefault="007F6B1B" w:rsidP="001174E0">
                  <w:pPr>
                    <w:ind w:left="360"/>
                  </w:pPr>
                  <w:r>
                    <w:rPr>
                      <w:rFonts w:ascii="Arial" w:eastAsia="Arial" w:hAnsi="Arial"/>
                      <w:color w:val="000000"/>
                      <w:sz w:val="20"/>
                    </w:rPr>
                    <w:t>No</w:t>
                  </w:r>
                </w:p>
              </w:tc>
            </w:tr>
            <w:tr w:rsidR="007F6B1B" w14:paraId="70035AF1"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71F2CD5"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207D3A7"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14F7333" w14:textId="7B0FBAF1" w:rsidR="007F6B1B" w:rsidRDefault="006F73E7" w:rsidP="001174E0">
                  <w:pPr>
                    <w:ind w:left="360"/>
                  </w:pPr>
                  <w:r>
                    <w:rPr>
                      <w:rFonts w:ascii="Calibri" w:eastAsia="Calibri" w:hAnsi="Calibri"/>
                      <w:color w:val="000000"/>
                    </w:rPr>
                    <w:t>1800</w:t>
                  </w:r>
                </w:p>
              </w:tc>
            </w:tr>
            <w:tr w:rsidR="007F6B1B" w14:paraId="6027E07E"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BC4D393"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8F58A57" w14:textId="6F2B6018"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EC90093" w14:textId="33389B3E" w:rsidR="007F6B1B" w:rsidRDefault="006F73E7" w:rsidP="001174E0">
                  <w:pPr>
                    <w:ind w:left="360"/>
                  </w:pPr>
                  <w:r>
                    <w:t>PT30M</w:t>
                  </w:r>
                </w:p>
              </w:tc>
            </w:tr>
            <w:tr w:rsidR="007F6B1B" w14:paraId="00FD9A80"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4DC1A7C"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AF109A6"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C0BEFDC" w14:textId="77777777" w:rsidR="007F6B1B" w:rsidRDefault="007F6B1B" w:rsidP="001174E0">
                  <w:pPr>
                    <w:ind w:left="360"/>
                  </w:pPr>
                  <w:r>
                    <w:rPr>
                      <w:rFonts w:ascii="Calibri" w:eastAsia="Calibri" w:hAnsi="Calibri"/>
                      <w:color w:val="000000"/>
                    </w:rPr>
                    <w:t>60</w:t>
                  </w:r>
                </w:p>
              </w:tc>
            </w:tr>
          </w:tbl>
          <w:p w14:paraId="1C1CD03B" w14:textId="77777777" w:rsidR="007F6B1B" w:rsidRDefault="007F6B1B" w:rsidP="001174E0">
            <w:pPr>
              <w:ind w:left="360"/>
            </w:pPr>
          </w:p>
        </w:tc>
        <w:tc>
          <w:tcPr>
            <w:tcW w:w="112" w:type="dxa"/>
          </w:tcPr>
          <w:p w14:paraId="186D35F6" w14:textId="77777777" w:rsidR="007F6B1B" w:rsidRDefault="007F6B1B" w:rsidP="001174E0">
            <w:pPr>
              <w:pStyle w:val="EmptyCellLayoutStyle"/>
              <w:spacing w:after="0" w:line="240" w:lineRule="auto"/>
              <w:ind w:left="360"/>
            </w:pPr>
          </w:p>
        </w:tc>
      </w:tr>
      <w:tr w:rsidR="007F6B1B" w14:paraId="1F24771E" w14:textId="77777777" w:rsidTr="001174E0">
        <w:trPr>
          <w:trHeight w:val="80"/>
        </w:trPr>
        <w:tc>
          <w:tcPr>
            <w:tcW w:w="42" w:type="dxa"/>
          </w:tcPr>
          <w:p w14:paraId="3438417F" w14:textId="77777777" w:rsidR="007F6B1B" w:rsidRDefault="007F6B1B" w:rsidP="001174E0">
            <w:pPr>
              <w:pStyle w:val="EmptyCellLayoutStyle"/>
              <w:spacing w:after="0" w:line="240" w:lineRule="auto"/>
              <w:ind w:left="360"/>
            </w:pPr>
          </w:p>
        </w:tc>
        <w:tc>
          <w:tcPr>
            <w:tcW w:w="8486" w:type="dxa"/>
          </w:tcPr>
          <w:p w14:paraId="6D356190" w14:textId="77777777" w:rsidR="007F6B1B" w:rsidRDefault="007F6B1B" w:rsidP="001174E0">
            <w:pPr>
              <w:pStyle w:val="EmptyCellLayoutStyle"/>
              <w:spacing w:after="0" w:line="240" w:lineRule="auto"/>
              <w:ind w:left="360"/>
            </w:pPr>
          </w:p>
        </w:tc>
        <w:tc>
          <w:tcPr>
            <w:tcW w:w="112" w:type="dxa"/>
          </w:tcPr>
          <w:p w14:paraId="33ECD141" w14:textId="77777777" w:rsidR="007F6B1B" w:rsidRDefault="007F6B1B" w:rsidP="001174E0">
            <w:pPr>
              <w:pStyle w:val="EmptyCellLayoutStyle"/>
              <w:spacing w:after="0" w:line="240" w:lineRule="auto"/>
              <w:ind w:left="360"/>
            </w:pPr>
          </w:p>
        </w:tc>
      </w:tr>
    </w:tbl>
    <w:p w14:paraId="54FA7ED5" w14:textId="77777777" w:rsidR="007F6B1B" w:rsidRDefault="007F6B1B" w:rsidP="001174E0">
      <w:pPr>
        <w:ind w:left="360"/>
      </w:pPr>
    </w:p>
    <w:p w14:paraId="28E08F6A" w14:textId="77777777" w:rsidR="007F6B1B" w:rsidRDefault="007F6B1B" w:rsidP="001174E0">
      <w:pPr>
        <w:ind w:left="360"/>
      </w:pPr>
      <w:r>
        <w:rPr>
          <w:rFonts w:ascii="Calibri" w:eastAsia="Calibri" w:hAnsi="Calibri"/>
          <w:b/>
          <w:color w:val="6495ED"/>
        </w:rPr>
        <w:t>Physical Memory Available (GB)</w:t>
      </w:r>
    </w:p>
    <w:p w14:paraId="49EAADC6" w14:textId="77777777" w:rsidR="007F6B1B" w:rsidRDefault="007F6B1B" w:rsidP="001174E0">
      <w:pPr>
        <w:ind w:left="360"/>
      </w:pPr>
      <w:r>
        <w:rPr>
          <w:rFonts w:ascii="Calibri" w:eastAsia="Calibri" w:hAnsi="Calibri"/>
          <w:color w:val="000000"/>
        </w:rPr>
        <w:lastRenderedPageBreak/>
        <w:t>This rule collects the current amount of free physical memory available on the region in gigabytes.</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49E89A9C" w14:textId="77777777" w:rsidTr="001174E0">
        <w:trPr>
          <w:trHeight w:val="54"/>
        </w:trPr>
        <w:tc>
          <w:tcPr>
            <w:tcW w:w="42" w:type="dxa"/>
          </w:tcPr>
          <w:p w14:paraId="4B195DB8" w14:textId="77777777" w:rsidR="007F6B1B" w:rsidRDefault="007F6B1B" w:rsidP="001174E0">
            <w:pPr>
              <w:pStyle w:val="EmptyCellLayoutStyle"/>
              <w:spacing w:after="0" w:line="240" w:lineRule="auto"/>
              <w:ind w:left="360"/>
            </w:pPr>
          </w:p>
        </w:tc>
        <w:tc>
          <w:tcPr>
            <w:tcW w:w="8485" w:type="dxa"/>
          </w:tcPr>
          <w:p w14:paraId="272D3F0D" w14:textId="77777777" w:rsidR="007F6B1B" w:rsidRDefault="007F6B1B" w:rsidP="001174E0">
            <w:pPr>
              <w:pStyle w:val="EmptyCellLayoutStyle"/>
              <w:spacing w:after="0" w:line="240" w:lineRule="auto"/>
              <w:ind w:left="360"/>
            </w:pPr>
          </w:p>
        </w:tc>
        <w:tc>
          <w:tcPr>
            <w:tcW w:w="113" w:type="dxa"/>
          </w:tcPr>
          <w:p w14:paraId="0DD89C15" w14:textId="77777777" w:rsidR="007F6B1B" w:rsidRDefault="007F6B1B" w:rsidP="001174E0">
            <w:pPr>
              <w:pStyle w:val="EmptyCellLayoutStyle"/>
              <w:spacing w:after="0" w:line="240" w:lineRule="auto"/>
              <w:ind w:left="360"/>
            </w:pPr>
          </w:p>
        </w:tc>
      </w:tr>
      <w:tr w:rsidR="007F6B1B" w14:paraId="36F0C241" w14:textId="77777777" w:rsidTr="001174E0">
        <w:tc>
          <w:tcPr>
            <w:tcW w:w="42" w:type="dxa"/>
          </w:tcPr>
          <w:p w14:paraId="7B80295C"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0960E506"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7EBFB4B1"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B83D753"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BE849B8" w14:textId="77777777" w:rsidR="007F6B1B" w:rsidRDefault="007F6B1B" w:rsidP="001174E0">
                  <w:pPr>
                    <w:ind w:left="360"/>
                  </w:pPr>
                  <w:r>
                    <w:rPr>
                      <w:rFonts w:ascii="Calibri" w:eastAsia="Calibri" w:hAnsi="Calibri"/>
                      <w:b/>
                      <w:color w:val="000000"/>
                    </w:rPr>
                    <w:t>Default value</w:t>
                  </w:r>
                </w:p>
              </w:tc>
            </w:tr>
            <w:tr w:rsidR="007F6B1B" w14:paraId="5EE8DA3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53ECE1A"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5759AC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BBEB9BF" w14:textId="77777777" w:rsidR="007F6B1B" w:rsidRDefault="007F6B1B" w:rsidP="001174E0">
                  <w:pPr>
                    <w:ind w:left="360"/>
                  </w:pPr>
                  <w:r>
                    <w:rPr>
                      <w:rFonts w:ascii="Calibri" w:eastAsia="Calibri" w:hAnsi="Calibri"/>
                      <w:color w:val="000000"/>
                    </w:rPr>
                    <w:t>Yes</w:t>
                  </w:r>
                </w:p>
              </w:tc>
            </w:tr>
            <w:tr w:rsidR="007F6B1B" w14:paraId="480A580E"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6080CFB"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DE6B7FA"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72CAD8A" w14:textId="77777777" w:rsidR="007F6B1B" w:rsidRDefault="007F6B1B" w:rsidP="001174E0">
                  <w:pPr>
                    <w:ind w:left="360"/>
                  </w:pPr>
                  <w:r>
                    <w:rPr>
                      <w:rFonts w:ascii="Arial" w:eastAsia="Arial" w:hAnsi="Arial"/>
                      <w:color w:val="000000"/>
                      <w:sz w:val="20"/>
                    </w:rPr>
                    <w:t>No</w:t>
                  </w:r>
                </w:p>
              </w:tc>
            </w:tr>
            <w:tr w:rsidR="007F6B1B" w14:paraId="7CAD8C12"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FE0F185"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39E4C65"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AE56055" w14:textId="77777777" w:rsidR="007F6B1B" w:rsidRDefault="007F6B1B" w:rsidP="001174E0">
                  <w:pPr>
                    <w:ind w:left="360"/>
                  </w:pPr>
                  <w:r>
                    <w:rPr>
                      <w:rFonts w:ascii="Calibri" w:eastAsia="Calibri" w:hAnsi="Calibri"/>
                      <w:color w:val="000000"/>
                    </w:rPr>
                    <w:t>900</w:t>
                  </w:r>
                </w:p>
              </w:tc>
            </w:tr>
            <w:tr w:rsidR="007F6B1B" w14:paraId="770C70F8"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8E37DA9"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A587E42"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FF076DA" w14:textId="77777777" w:rsidR="007F6B1B" w:rsidRDefault="007F6B1B" w:rsidP="001174E0">
                  <w:pPr>
                    <w:ind w:left="360"/>
                  </w:pPr>
                  <w:r>
                    <w:rPr>
                      <w:rFonts w:ascii="Calibri" w:eastAsia="Calibri" w:hAnsi="Calibri"/>
                      <w:color w:val="000000"/>
                    </w:rPr>
                    <w:t>60</w:t>
                  </w:r>
                </w:p>
              </w:tc>
            </w:tr>
          </w:tbl>
          <w:p w14:paraId="3356C9F6" w14:textId="77777777" w:rsidR="007F6B1B" w:rsidRDefault="007F6B1B" w:rsidP="001174E0">
            <w:pPr>
              <w:ind w:left="360"/>
            </w:pPr>
          </w:p>
        </w:tc>
        <w:tc>
          <w:tcPr>
            <w:tcW w:w="113" w:type="dxa"/>
          </w:tcPr>
          <w:p w14:paraId="238EC38D" w14:textId="77777777" w:rsidR="007F6B1B" w:rsidRDefault="007F6B1B" w:rsidP="001174E0">
            <w:pPr>
              <w:pStyle w:val="EmptyCellLayoutStyle"/>
              <w:spacing w:after="0" w:line="240" w:lineRule="auto"/>
              <w:ind w:left="360"/>
            </w:pPr>
          </w:p>
        </w:tc>
      </w:tr>
      <w:tr w:rsidR="007F6B1B" w14:paraId="32E2BAE7" w14:textId="77777777" w:rsidTr="001174E0">
        <w:trPr>
          <w:trHeight w:val="80"/>
        </w:trPr>
        <w:tc>
          <w:tcPr>
            <w:tcW w:w="42" w:type="dxa"/>
          </w:tcPr>
          <w:p w14:paraId="4D58FCC6" w14:textId="77777777" w:rsidR="007F6B1B" w:rsidRDefault="007F6B1B" w:rsidP="001174E0">
            <w:pPr>
              <w:pStyle w:val="EmptyCellLayoutStyle"/>
              <w:spacing w:after="0" w:line="240" w:lineRule="auto"/>
              <w:ind w:left="360"/>
            </w:pPr>
          </w:p>
        </w:tc>
        <w:tc>
          <w:tcPr>
            <w:tcW w:w="8485" w:type="dxa"/>
          </w:tcPr>
          <w:p w14:paraId="69E60481" w14:textId="77777777" w:rsidR="007F6B1B" w:rsidRDefault="007F6B1B" w:rsidP="001174E0">
            <w:pPr>
              <w:pStyle w:val="EmptyCellLayoutStyle"/>
              <w:spacing w:after="0" w:line="240" w:lineRule="auto"/>
              <w:ind w:left="360"/>
            </w:pPr>
          </w:p>
        </w:tc>
        <w:tc>
          <w:tcPr>
            <w:tcW w:w="113" w:type="dxa"/>
          </w:tcPr>
          <w:p w14:paraId="3847BB21" w14:textId="77777777" w:rsidR="007F6B1B" w:rsidRDefault="007F6B1B" w:rsidP="001174E0">
            <w:pPr>
              <w:pStyle w:val="EmptyCellLayoutStyle"/>
              <w:spacing w:after="0" w:line="240" w:lineRule="auto"/>
              <w:ind w:left="360"/>
            </w:pPr>
          </w:p>
        </w:tc>
      </w:tr>
    </w:tbl>
    <w:p w14:paraId="09945E83" w14:textId="77777777" w:rsidR="00BD3D14" w:rsidRDefault="00BD3D14" w:rsidP="001174E0">
      <w:pPr>
        <w:ind w:left="360"/>
      </w:pPr>
    </w:p>
    <w:p w14:paraId="243A2B38" w14:textId="77777777" w:rsidR="007F6B1B" w:rsidRDefault="007F6B1B" w:rsidP="001174E0">
      <w:pPr>
        <w:ind w:left="360"/>
      </w:pPr>
      <w:r>
        <w:rPr>
          <w:rFonts w:ascii="Calibri" w:eastAsia="Calibri" w:hAnsi="Calibri"/>
          <w:b/>
          <w:color w:val="6495ED"/>
        </w:rPr>
        <w:t>Queue Service Availability (%)</w:t>
      </w:r>
    </w:p>
    <w:p w14:paraId="6698D1F1" w14:textId="77777777" w:rsidR="007F6B1B" w:rsidRDefault="007F6B1B" w:rsidP="001174E0">
      <w:pPr>
        <w:ind w:left="360"/>
      </w:pPr>
      <w:r>
        <w:rPr>
          <w:rFonts w:ascii="Calibri" w:eastAsia="Calibri" w:hAnsi="Calibri"/>
          <w:color w:val="000000"/>
        </w:rPr>
        <w:t>This rule collects queue service availability in percentage terms.</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274099B9" w14:textId="77777777" w:rsidTr="001174E0">
        <w:trPr>
          <w:trHeight w:val="54"/>
        </w:trPr>
        <w:tc>
          <w:tcPr>
            <w:tcW w:w="42" w:type="dxa"/>
          </w:tcPr>
          <w:p w14:paraId="0FBAF926" w14:textId="77777777" w:rsidR="007F6B1B" w:rsidRDefault="007F6B1B" w:rsidP="001174E0">
            <w:pPr>
              <w:pStyle w:val="EmptyCellLayoutStyle"/>
              <w:spacing w:after="0" w:line="240" w:lineRule="auto"/>
              <w:ind w:left="360"/>
            </w:pPr>
          </w:p>
        </w:tc>
        <w:tc>
          <w:tcPr>
            <w:tcW w:w="8486" w:type="dxa"/>
          </w:tcPr>
          <w:p w14:paraId="12F4DE2E" w14:textId="77777777" w:rsidR="007F6B1B" w:rsidRDefault="007F6B1B" w:rsidP="001174E0">
            <w:pPr>
              <w:pStyle w:val="EmptyCellLayoutStyle"/>
              <w:spacing w:after="0" w:line="240" w:lineRule="auto"/>
              <w:ind w:left="360"/>
            </w:pPr>
          </w:p>
        </w:tc>
        <w:tc>
          <w:tcPr>
            <w:tcW w:w="112" w:type="dxa"/>
          </w:tcPr>
          <w:p w14:paraId="56FC471A" w14:textId="77777777" w:rsidR="007F6B1B" w:rsidRDefault="007F6B1B" w:rsidP="001174E0">
            <w:pPr>
              <w:pStyle w:val="EmptyCellLayoutStyle"/>
              <w:spacing w:after="0" w:line="240" w:lineRule="auto"/>
              <w:ind w:left="360"/>
            </w:pPr>
          </w:p>
        </w:tc>
      </w:tr>
      <w:tr w:rsidR="007F6B1B" w14:paraId="356ED693" w14:textId="77777777" w:rsidTr="001174E0">
        <w:tc>
          <w:tcPr>
            <w:tcW w:w="42" w:type="dxa"/>
          </w:tcPr>
          <w:p w14:paraId="7456098C"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50D7D734"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3B93AAB"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40C80E0"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3EB8C12E" w14:textId="77777777" w:rsidR="007F6B1B" w:rsidRDefault="007F6B1B" w:rsidP="001174E0">
                  <w:pPr>
                    <w:ind w:left="360"/>
                  </w:pPr>
                  <w:r>
                    <w:rPr>
                      <w:rFonts w:ascii="Calibri" w:eastAsia="Calibri" w:hAnsi="Calibri"/>
                      <w:b/>
                      <w:color w:val="000000"/>
                    </w:rPr>
                    <w:t>Default value</w:t>
                  </w:r>
                </w:p>
              </w:tc>
            </w:tr>
            <w:tr w:rsidR="007F6B1B" w14:paraId="69937C68"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367C966"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FA609EC"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FD78198" w14:textId="77777777" w:rsidR="007F6B1B" w:rsidRDefault="007F6B1B" w:rsidP="001174E0">
                  <w:pPr>
                    <w:ind w:left="360"/>
                  </w:pPr>
                  <w:r>
                    <w:rPr>
                      <w:rFonts w:ascii="Calibri" w:eastAsia="Calibri" w:hAnsi="Calibri"/>
                      <w:color w:val="000000"/>
                    </w:rPr>
                    <w:t>Yes</w:t>
                  </w:r>
                </w:p>
              </w:tc>
            </w:tr>
            <w:tr w:rsidR="007F6B1B" w14:paraId="4903BFFA"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A1899F7"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CD7800E"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258856E" w14:textId="77777777" w:rsidR="007F6B1B" w:rsidRDefault="007F6B1B" w:rsidP="001174E0">
                  <w:pPr>
                    <w:ind w:left="360"/>
                  </w:pPr>
                  <w:r>
                    <w:rPr>
                      <w:rFonts w:ascii="Arial" w:eastAsia="Arial" w:hAnsi="Arial"/>
                      <w:color w:val="000000"/>
                      <w:sz w:val="20"/>
                    </w:rPr>
                    <w:t>No</w:t>
                  </w:r>
                </w:p>
              </w:tc>
            </w:tr>
            <w:tr w:rsidR="007F6B1B" w14:paraId="62F2F33F"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FE8ACC4"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C38B7F8"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6F6539F" w14:textId="2583A364" w:rsidR="007F6B1B" w:rsidRDefault="006F73E7" w:rsidP="001174E0">
                  <w:pPr>
                    <w:ind w:left="360"/>
                  </w:pPr>
                  <w:r>
                    <w:rPr>
                      <w:rFonts w:ascii="Calibri" w:eastAsia="Calibri" w:hAnsi="Calibri"/>
                      <w:color w:val="000000"/>
                    </w:rPr>
                    <w:t>1800</w:t>
                  </w:r>
                </w:p>
              </w:tc>
            </w:tr>
            <w:tr w:rsidR="007F6B1B" w14:paraId="0355EC5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D6A94BA"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CD85912" w14:textId="5154B9EB" w:rsidR="007F6B1B" w:rsidRDefault="007F6B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r>
                  <w:r w:rsidDel="00CC771B">
                    <w:rPr>
                      <w:rFonts w:ascii="Calibri" w:eastAsia="Calibri" w:hAnsi="Calibri"/>
                      <w:color w:val="000000"/>
                    </w:rPr>
                    <w:lastRenderedPageBreak/>
                    <w:t xml:space="preserve"> </w:t>
                  </w:r>
                  <w:r>
                    <w:rPr>
                      <w:rFonts w:ascii="Calibri" w:eastAsia="Calibri" w:hAnsi="Calibri"/>
                      <w:color w:val="000000"/>
                    </w:rPr>
                    <w:t>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2DDD58A" w14:textId="1DA871DE" w:rsidR="007F6B1B" w:rsidRDefault="006F73E7" w:rsidP="001174E0">
                  <w:pPr>
                    <w:ind w:left="360"/>
                  </w:pPr>
                  <w:r>
                    <w:lastRenderedPageBreak/>
                    <w:t>PT30M</w:t>
                  </w:r>
                </w:p>
              </w:tc>
            </w:tr>
            <w:tr w:rsidR="007F6B1B" w14:paraId="08198CAB"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1258C450"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26FEA74"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A826996" w14:textId="77777777" w:rsidR="007F6B1B" w:rsidRDefault="007F6B1B" w:rsidP="001174E0">
                  <w:pPr>
                    <w:ind w:left="360"/>
                  </w:pPr>
                  <w:r>
                    <w:rPr>
                      <w:rFonts w:ascii="Calibri" w:eastAsia="Calibri" w:hAnsi="Calibri"/>
                      <w:color w:val="000000"/>
                    </w:rPr>
                    <w:t>60</w:t>
                  </w:r>
                </w:p>
              </w:tc>
            </w:tr>
          </w:tbl>
          <w:p w14:paraId="5736222F" w14:textId="77777777" w:rsidR="007F6B1B" w:rsidRDefault="007F6B1B" w:rsidP="001174E0">
            <w:pPr>
              <w:ind w:left="360"/>
            </w:pPr>
          </w:p>
        </w:tc>
        <w:tc>
          <w:tcPr>
            <w:tcW w:w="112" w:type="dxa"/>
          </w:tcPr>
          <w:p w14:paraId="52CA4967" w14:textId="77777777" w:rsidR="007F6B1B" w:rsidRDefault="007F6B1B" w:rsidP="001174E0">
            <w:pPr>
              <w:pStyle w:val="EmptyCellLayoutStyle"/>
              <w:spacing w:after="0" w:line="240" w:lineRule="auto"/>
              <w:ind w:left="360"/>
            </w:pPr>
          </w:p>
        </w:tc>
      </w:tr>
      <w:tr w:rsidR="007F6B1B" w14:paraId="4DC4A28A" w14:textId="77777777" w:rsidTr="001174E0">
        <w:trPr>
          <w:trHeight w:val="80"/>
        </w:trPr>
        <w:tc>
          <w:tcPr>
            <w:tcW w:w="42" w:type="dxa"/>
          </w:tcPr>
          <w:p w14:paraId="782A9D4A" w14:textId="77777777" w:rsidR="007F6B1B" w:rsidRDefault="007F6B1B" w:rsidP="001174E0">
            <w:pPr>
              <w:pStyle w:val="EmptyCellLayoutStyle"/>
              <w:spacing w:after="0" w:line="240" w:lineRule="auto"/>
              <w:ind w:left="360"/>
            </w:pPr>
          </w:p>
        </w:tc>
        <w:tc>
          <w:tcPr>
            <w:tcW w:w="8486" w:type="dxa"/>
          </w:tcPr>
          <w:p w14:paraId="15E12290" w14:textId="77777777" w:rsidR="007F6B1B" w:rsidRDefault="007F6B1B" w:rsidP="001174E0">
            <w:pPr>
              <w:pStyle w:val="EmptyCellLayoutStyle"/>
              <w:spacing w:after="0" w:line="240" w:lineRule="auto"/>
              <w:ind w:left="360"/>
            </w:pPr>
          </w:p>
        </w:tc>
        <w:tc>
          <w:tcPr>
            <w:tcW w:w="112" w:type="dxa"/>
          </w:tcPr>
          <w:p w14:paraId="78F79965" w14:textId="77777777" w:rsidR="007F6B1B" w:rsidRDefault="007F6B1B" w:rsidP="001174E0">
            <w:pPr>
              <w:pStyle w:val="EmptyCellLayoutStyle"/>
              <w:spacing w:after="0" w:line="240" w:lineRule="auto"/>
              <w:ind w:left="360"/>
            </w:pPr>
          </w:p>
        </w:tc>
      </w:tr>
    </w:tbl>
    <w:p w14:paraId="0B9C62E0" w14:textId="5AAE4C31" w:rsidR="007F6B1B" w:rsidRDefault="007F6B1B" w:rsidP="001174E0">
      <w:pPr>
        <w:ind w:left="360"/>
      </w:pPr>
    </w:p>
    <w:p w14:paraId="6BADD954" w14:textId="77777777" w:rsidR="00AC6BD3" w:rsidRDefault="00AC6BD3" w:rsidP="001174E0">
      <w:pPr>
        <w:ind w:left="360"/>
      </w:pPr>
    </w:p>
    <w:p w14:paraId="0989DD95" w14:textId="77777777" w:rsidR="007F6B1B" w:rsidRDefault="007F6B1B" w:rsidP="001174E0">
      <w:pPr>
        <w:ind w:left="360"/>
      </w:pPr>
      <w:r>
        <w:rPr>
          <w:rFonts w:ascii="Calibri" w:eastAsia="Calibri" w:hAnsi="Calibri"/>
          <w:b/>
          <w:color w:val="6495ED"/>
        </w:rPr>
        <w:t>Physical Storage Used (TB)</w:t>
      </w:r>
    </w:p>
    <w:p w14:paraId="09064512" w14:textId="77777777" w:rsidR="007F6B1B" w:rsidRDefault="007F6B1B" w:rsidP="001174E0">
      <w:pPr>
        <w:ind w:left="360"/>
      </w:pPr>
      <w:r>
        <w:rPr>
          <w:rFonts w:ascii="Calibri" w:eastAsia="Calibri" w:hAnsi="Calibri"/>
          <w:color w:val="000000"/>
        </w:rPr>
        <w:t>This rule collects the amount of physical storage currently used on the region in terabytes.</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7508EB6A" w14:textId="77777777" w:rsidTr="001174E0">
        <w:trPr>
          <w:trHeight w:val="54"/>
        </w:trPr>
        <w:tc>
          <w:tcPr>
            <w:tcW w:w="42" w:type="dxa"/>
          </w:tcPr>
          <w:p w14:paraId="50946FE5" w14:textId="77777777" w:rsidR="007F6B1B" w:rsidRDefault="007F6B1B" w:rsidP="001174E0">
            <w:pPr>
              <w:pStyle w:val="EmptyCellLayoutStyle"/>
              <w:spacing w:after="0" w:line="240" w:lineRule="auto"/>
              <w:ind w:left="360"/>
            </w:pPr>
          </w:p>
        </w:tc>
        <w:tc>
          <w:tcPr>
            <w:tcW w:w="8485" w:type="dxa"/>
          </w:tcPr>
          <w:p w14:paraId="69959269" w14:textId="77777777" w:rsidR="007F6B1B" w:rsidRDefault="007F6B1B" w:rsidP="001174E0">
            <w:pPr>
              <w:pStyle w:val="EmptyCellLayoutStyle"/>
              <w:spacing w:after="0" w:line="240" w:lineRule="auto"/>
              <w:ind w:left="360"/>
            </w:pPr>
          </w:p>
        </w:tc>
        <w:tc>
          <w:tcPr>
            <w:tcW w:w="113" w:type="dxa"/>
          </w:tcPr>
          <w:p w14:paraId="2A1EA767" w14:textId="77777777" w:rsidR="007F6B1B" w:rsidRDefault="007F6B1B" w:rsidP="001174E0">
            <w:pPr>
              <w:pStyle w:val="EmptyCellLayoutStyle"/>
              <w:spacing w:after="0" w:line="240" w:lineRule="auto"/>
              <w:ind w:left="360"/>
            </w:pPr>
          </w:p>
        </w:tc>
      </w:tr>
      <w:tr w:rsidR="007F6B1B" w14:paraId="5CBF3007" w14:textId="77777777" w:rsidTr="001174E0">
        <w:tc>
          <w:tcPr>
            <w:tcW w:w="42" w:type="dxa"/>
          </w:tcPr>
          <w:p w14:paraId="723C28E8"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2006210A"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08FA3F99"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0366990B"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1209E0EA" w14:textId="77777777" w:rsidR="007F6B1B" w:rsidRDefault="007F6B1B" w:rsidP="001174E0">
                  <w:pPr>
                    <w:ind w:left="360"/>
                  </w:pPr>
                  <w:r>
                    <w:rPr>
                      <w:rFonts w:ascii="Calibri" w:eastAsia="Calibri" w:hAnsi="Calibri"/>
                      <w:b/>
                      <w:color w:val="000000"/>
                    </w:rPr>
                    <w:t>Default value</w:t>
                  </w:r>
                </w:p>
              </w:tc>
            </w:tr>
            <w:tr w:rsidR="007F6B1B" w14:paraId="7A9F48F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62E40AB"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773B743"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D4A68B3" w14:textId="77777777" w:rsidR="007F6B1B" w:rsidRDefault="007F6B1B" w:rsidP="001174E0">
                  <w:pPr>
                    <w:ind w:left="360"/>
                  </w:pPr>
                  <w:r>
                    <w:rPr>
                      <w:rFonts w:ascii="Calibri" w:eastAsia="Calibri" w:hAnsi="Calibri"/>
                      <w:color w:val="000000"/>
                    </w:rPr>
                    <w:t>Yes</w:t>
                  </w:r>
                </w:p>
              </w:tc>
            </w:tr>
            <w:tr w:rsidR="007F6B1B" w14:paraId="131B0BDD"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BBEC61B"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0C2D13F"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CE25D1D" w14:textId="77777777" w:rsidR="007F6B1B" w:rsidRDefault="007F6B1B" w:rsidP="001174E0">
                  <w:pPr>
                    <w:ind w:left="360"/>
                  </w:pPr>
                  <w:r>
                    <w:rPr>
                      <w:rFonts w:ascii="Arial" w:eastAsia="Arial" w:hAnsi="Arial"/>
                      <w:color w:val="000000"/>
                      <w:sz w:val="20"/>
                    </w:rPr>
                    <w:t>No</w:t>
                  </w:r>
                </w:p>
              </w:tc>
            </w:tr>
            <w:tr w:rsidR="007F6B1B" w14:paraId="66048D87"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FA2C72C"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2BFAB10"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E127AFA" w14:textId="77777777" w:rsidR="007F6B1B" w:rsidRDefault="007F6B1B" w:rsidP="001174E0">
                  <w:pPr>
                    <w:ind w:left="360"/>
                  </w:pPr>
                  <w:r>
                    <w:rPr>
                      <w:rFonts w:ascii="Calibri" w:eastAsia="Calibri" w:hAnsi="Calibri"/>
                      <w:color w:val="000000"/>
                    </w:rPr>
                    <w:t>900</w:t>
                  </w:r>
                </w:p>
              </w:tc>
            </w:tr>
            <w:tr w:rsidR="007F6B1B" w14:paraId="7C01DB9C"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57B66389"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B156367"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E9317B8" w14:textId="77777777" w:rsidR="007F6B1B" w:rsidRDefault="007F6B1B" w:rsidP="001174E0">
                  <w:pPr>
                    <w:ind w:left="360"/>
                  </w:pPr>
                  <w:r>
                    <w:rPr>
                      <w:rFonts w:ascii="Calibri" w:eastAsia="Calibri" w:hAnsi="Calibri"/>
                      <w:color w:val="000000"/>
                    </w:rPr>
                    <w:t>60</w:t>
                  </w:r>
                </w:p>
              </w:tc>
            </w:tr>
          </w:tbl>
          <w:p w14:paraId="6E52F3D8" w14:textId="77777777" w:rsidR="007F6B1B" w:rsidRDefault="007F6B1B" w:rsidP="001174E0">
            <w:pPr>
              <w:ind w:left="360"/>
            </w:pPr>
          </w:p>
        </w:tc>
        <w:tc>
          <w:tcPr>
            <w:tcW w:w="113" w:type="dxa"/>
          </w:tcPr>
          <w:p w14:paraId="7F618F30" w14:textId="77777777" w:rsidR="007F6B1B" w:rsidRDefault="007F6B1B" w:rsidP="001174E0">
            <w:pPr>
              <w:pStyle w:val="EmptyCellLayoutStyle"/>
              <w:spacing w:after="0" w:line="240" w:lineRule="auto"/>
              <w:ind w:left="360"/>
            </w:pPr>
          </w:p>
        </w:tc>
      </w:tr>
      <w:tr w:rsidR="007F6B1B" w14:paraId="796B64E0" w14:textId="77777777" w:rsidTr="001174E0">
        <w:trPr>
          <w:trHeight w:val="80"/>
        </w:trPr>
        <w:tc>
          <w:tcPr>
            <w:tcW w:w="42" w:type="dxa"/>
          </w:tcPr>
          <w:p w14:paraId="2DA265AB" w14:textId="77777777" w:rsidR="007F6B1B" w:rsidRDefault="007F6B1B" w:rsidP="001174E0">
            <w:pPr>
              <w:pStyle w:val="EmptyCellLayoutStyle"/>
              <w:spacing w:after="0" w:line="240" w:lineRule="auto"/>
              <w:ind w:left="360"/>
            </w:pPr>
          </w:p>
        </w:tc>
        <w:tc>
          <w:tcPr>
            <w:tcW w:w="8485" w:type="dxa"/>
          </w:tcPr>
          <w:p w14:paraId="4A2324E4" w14:textId="77777777" w:rsidR="007F6B1B" w:rsidRDefault="007F6B1B" w:rsidP="001174E0">
            <w:pPr>
              <w:pStyle w:val="EmptyCellLayoutStyle"/>
              <w:spacing w:after="0" w:line="240" w:lineRule="auto"/>
              <w:ind w:left="360"/>
            </w:pPr>
          </w:p>
        </w:tc>
        <w:tc>
          <w:tcPr>
            <w:tcW w:w="113" w:type="dxa"/>
          </w:tcPr>
          <w:p w14:paraId="414B1B84" w14:textId="77777777" w:rsidR="007F6B1B" w:rsidRDefault="007F6B1B" w:rsidP="001174E0">
            <w:pPr>
              <w:pStyle w:val="EmptyCellLayoutStyle"/>
              <w:spacing w:after="0" w:line="240" w:lineRule="auto"/>
              <w:ind w:left="360"/>
            </w:pPr>
          </w:p>
        </w:tc>
      </w:tr>
    </w:tbl>
    <w:p w14:paraId="6FF2CB66" w14:textId="77777777" w:rsidR="002D1B81" w:rsidRDefault="002D1B81" w:rsidP="001174E0">
      <w:pPr>
        <w:ind w:left="360"/>
      </w:pPr>
    </w:p>
    <w:p w14:paraId="0EF51D50" w14:textId="190C58F3" w:rsidR="00BD3D14" w:rsidRDefault="007F6B1B" w:rsidP="001174E0">
      <w:pPr>
        <w:ind w:left="360"/>
      </w:pPr>
      <w:r>
        <w:rPr>
          <w:rFonts w:ascii="Calibri" w:eastAsia="Calibri" w:hAnsi="Calibri"/>
          <w:b/>
          <w:color w:val="6495ED"/>
        </w:rPr>
        <w:t>Physical Memory Used (GB)</w:t>
      </w:r>
    </w:p>
    <w:p w14:paraId="14531733" w14:textId="77777777" w:rsidR="007F6B1B" w:rsidRDefault="007F6B1B" w:rsidP="001174E0">
      <w:pPr>
        <w:ind w:left="360"/>
      </w:pPr>
      <w:r>
        <w:rPr>
          <w:rFonts w:ascii="Calibri" w:eastAsia="Calibri" w:hAnsi="Calibri"/>
          <w:color w:val="000000"/>
        </w:rPr>
        <w:t>This rule collects the amount of physical memory currently used on the region in gigabytes.</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09B8EF45" w14:textId="77777777" w:rsidTr="001174E0">
        <w:trPr>
          <w:trHeight w:val="54"/>
        </w:trPr>
        <w:tc>
          <w:tcPr>
            <w:tcW w:w="42" w:type="dxa"/>
          </w:tcPr>
          <w:p w14:paraId="52ADB7A6" w14:textId="77777777" w:rsidR="007F6B1B" w:rsidRDefault="007F6B1B" w:rsidP="001174E0">
            <w:pPr>
              <w:pStyle w:val="EmptyCellLayoutStyle"/>
              <w:spacing w:after="0" w:line="240" w:lineRule="auto"/>
              <w:ind w:left="360"/>
            </w:pPr>
          </w:p>
        </w:tc>
        <w:tc>
          <w:tcPr>
            <w:tcW w:w="8485" w:type="dxa"/>
          </w:tcPr>
          <w:p w14:paraId="6D6B3704" w14:textId="77777777" w:rsidR="007F6B1B" w:rsidRDefault="007F6B1B" w:rsidP="001174E0">
            <w:pPr>
              <w:pStyle w:val="EmptyCellLayoutStyle"/>
              <w:spacing w:after="0" w:line="240" w:lineRule="auto"/>
              <w:ind w:left="360"/>
            </w:pPr>
          </w:p>
        </w:tc>
        <w:tc>
          <w:tcPr>
            <w:tcW w:w="113" w:type="dxa"/>
          </w:tcPr>
          <w:p w14:paraId="452A7AE1" w14:textId="77777777" w:rsidR="007F6B1B" w:rsidRDefault="007F6B1B" w:rsidP="001174E0">
            <w:pPr>
              <w:pStyle w:val="EmptyCellLayoutStyle"/>
              <w:spacing w:after="0" w:line="240" w:lineRule="auto"/>
              <w:ind w:left="360"/>
            </w:pPr>
          </w:p>
        </w:tc>
      </w:tr>
      <w:tr w:rsidR="007F6B1B" w14:paraId="5ECB4B9D" w14:textId="77777777" w:rsidTr="001174E0">
        <w:tc>
          <w:tcPr>
            <w:tcW w:w="42" w:type="dxa"/>
          </w:tcPr>
          <w:p w14:paraId="16BFE244"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05901A81"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5A580705"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7E122D1E"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1A59E418" w14:textId="77777777" w:rsidR="007F6B1B" w:rsidRDefault="007F6B1B" w:rsidP="001174E0">
                  <w:pPr>
                    <w:ind w:left="360"/>
                  </w:pPr>
                  <w:r>
                    <w:rPr>
                      <w:rFonts w:ascii="Calibri" w:eastAsia="Calibri" w:hAnsi="Calibri"/>
                      <w:b/>
                      <w:color w:val="000000"/>
                    </w:rPr>
                    <w:t>Default value</w:t>
                  </w:r>
                </w:p>
              </w:tc>
            </w:tr>
            <w:tr w:rsidR="007F6B1B" w14:paraId="7F72C57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45579AB" w14:textId="77777777" w:rsidR="007F6B1B" w:rsidRDefault="007F6B1B" w:rsidP="001174E0">
                  <w:pPr>
                    <w:ind w:left="360"/>
                  </w:pPr>
                  <w:r>
                    <w:rPr>
                      <w:rFonts w:ascii="Calibri" w:eastAsia="Calibri" w:hAnsi="Calibri"/>
                      <w:color w:val="000000"/>
                    </w:rPr>
                    <w:lastRenderedPageBreak/>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E294E7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1B31D2A" w14:textId="77777777" w:rsidR="007F6B1B" w:rsidRDefault="007F6B1B" w:rsidP="001174E0">
                  <w:pPr>
                    <w:ind w:left="360"/>
                  </w:pPr>
                  <w:r>
                    <w:rPr>
                      <w:rFonts w:ascii="Calibri" w:eastAsia="Calibri" w:hAnsi="Calibri"/>
                      <w:color w:val="000000"/>
                    </w:rPr>
                    <w:t>Yes</w:t>
                  </w:r>
                </w:p>
              </w:tc>
            </w:tr>
            <w:tr w:rsidR="007F6B1B" w14:paraId="7E3C9532"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10E9E7A"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8E2A156"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9543331" w14:textId="77777777" w:rsidR="007F6B1B" w:rsidRDefault="007F6B1B" w:rsidP="001174E0">
                  <w:pPr>
                    <w:ind w:left="360"/>
                  </w:pPr>
                  <w:r>
                    <w:rPr>
                      <w:rFonts w:ascii="Arial" w:eastAsia="Arial" w:hAnsi="Arial"/>
                      <w:color w:val="000000"/>
                      <w:sz w:val="20"/>
                    </w:rPr>
                    <w:t>No</w:t>
                  </w:r>
                </w:p>
              </w:tc>
            </w:tr>
            <w:tr w:rsidR="007F6B1B" w14:paraId="13CC64E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5349A6B"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E14F36D"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4CBA6D8" w14:textId="77777777" w:rsidR="007F6B1B" w:rsidRDefault="007F6B1B" w:rsidP="001174E0">
                  <w:pPr>
                    <w:ind w:left="360"/>
                  </w:pPr>
                  <w:r>
                    <w:rPr>
                      <w:rFonts w:ascii="Calibri" w:eastAsia="Calibri" w:hAnsi="Calibri"/>
                      <w:color w:val="000000"/>
                    </w:rPr>
                    <w:t>900</w:t>
                  </w:r>
                </w:p>
              </w:tc>
            </w:tr>
            <w:tr w:rsidR="007F6B1B" w14:paraId="6180879F"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347500D"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1D6D8AB"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A42D8B6" w14:textId="77777777" w:rsidR="007F6B1B" w:rsidRDefault="007F6B1B" w:rsidP="001174E0">
                  <w:pPr>
                    <w:ind w:left="360"/>
                  </w:pPr>
                  <w:r>
                    <w:rPr>
                      <w:rFonts w:ascii="Calibri" w:eastAsia="Calibri" w:hAnsi="Calibri"/>
                      <w:color w:val="000000"/>
                    </w:rPr>
                    <w:t>60</w:t>
                  </w:r>
                </w:p>
              </w:tc>
            </w:tr>
          </w:tbl>
          <w:p w14:paraId="1ADFD6E0" w14:textId="77777777" w:rsidR="007F6B1B" w:rsidRDefault="007F6B1B" w:rsidP="001174E0">
            <w:pPr>
              <w:ind w:left="360"/>
            </w:pPr>
          </w:p>
        </w:tc>
        <w:tc>
          <w:tcPr>
            <w:tcW w:w="113" w:type="dxa"/>
          </w:tcPr>
          <w:p w14:paraId="1843095F" w14:textId="77777777" w:rsidR="007F6B1B" w:rsidRDefault="007F6B1B" w:rsidP="001174E0">
            <w:pPr>
              <w:pStyle w:val="EmptyCellLayoutStyle"/>
              <w:spacing w:after="0" w:line="240" w:lineRule="auto"/>
              <w:ind w:left="360"/>
            </w:pPr>
          </w:p>
        </w:tc>
      </w:tr>
      <w:tr w:rsidR="007F6B1B" w14:paraId="6E6A6DAF" w14:textId="77777777" w:rsidTr="001174E0">
        <w:trPr>
          <w:trHeight w:val="80"/>
        </w:trPr>
        <w:tc>
          <w:tcPr>
            <w:tcW w:w="42" w:type="dxa"/>
          </w:tcPr>
          <w:p w14:paraId="3820B887" w14:textId="77777777" w:rsidR="007F6B1B" w:rsidRDefault="007F6B1B" w:rsidP="001174E0">
            <w:pPr>
              <w:pStyle w:val="EmptyCellLayoutStyle"/>
              <w:spacing w:after="0" w:line="240" w:lineRule="auto"/>
              <w:ind w:left="360"/>
            </w:pPr>
          </w:p>
        </w:tc>
        <w:tc>
          <w:tcPr>
            <w:tcW w:w="8485" w:type="dxa"/>
          </w:tcPr>
          <w:p w14:paraId="5A53DB7F" w14:textId="77777777" w:rsidR="007F6B1B" w:rsidRDefault="007F6B1B" w:rsidP="001174E0">
            <w:pPr>
              <w:pStyle w:val="EmptyCellLayoutStyle"/>
              <w:spacing w:after="0" w:line="240" w:lineRule="auto"/>
              <w:ind w:left="360"/>
            </w:pPr>
          </w:p>
        </w:tc>
        <w:tc>
          <w:tcPr>
            <w:tcW w:w="113" w:type="dxa"/>
          </w:tcPr>
          <w:p w14:paraId="5E1889C7" w14:textId="77777777" w:rsidR="007F6B1B" w:rsidRDefault="007F6B1B" w:rsidP="001174E0">
            <w:pPr>
              <w:pStyle w:val="EmptyCellLayoutStyle"/>
              <w:spacing w:after="0" w:line="240" w:lineRule="auto"/>
              <w:ind w:left="360"/>
            </w:pPr>
          </w:p>
        </w:tc>
      </w:tr>
    </w:tbl>
    <w:p w14:paraId="03FEBCFA" w14:textId="77777777" w:rsidR="007F6B1B" w:rsidRDefault="007F6B1B" w:rsidP="001174E0">
      <w:pPr>
        <w:ind w:left="360"/>
      </w:pPr>
    </w:p>
    <w:p w14:paraId="5EA47399" w14:textId="77777777" w:rsidR="007F6B1B" w:rsidRDefault="007F6B1B" w:rsidP="001174E0">
      <w:pPr>
        <w:ind w:left="360"/>
      </w:pPr>
      <w:r>
        <w:rPr>
          <w:rFonts w:ascii="Calibri" w:eastAsia="Calibri" w:hAnsi="Calibri"/>
          <w:b/>
          <w:color w:val="6495ED"/>
        </w:rPr>
        <w:t>Table Service Total Requests</w:t>
      </w:r>
    </w:p>
    <w:p w14:paraId="65F397EF" w14:textId="77777777" w:rsidR="007F6B1B" w:rsidRDefault="007F6B1B" w:rsidP="001174E0">
      <w:pPr>
        <w:ind w:left="360"/>
      </w:pPr>
      <w:r>
        <w:rPr>
          <w:rFonts w:ascii="Calibri" w:eastAsia="Calibri" w:hAnsi="Calibri"/>
          <w:color w:val="000000"/>
        </w:rPr>
        <w:t>This rule collects total requests of table service.</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47C3E0BB" w14:textId="77777777" w:rsidTr="001174E0">
        <w:trPr>
          <w:trHeight w:val="54"/>
        </w:trPr>
        <w:tc>
          <w:tcPr>
            <w:tcW w:w="42" w:type="dxa"/>
          </w:tcPr>
          <w:p w14:paraId="4D18A67B" w14:textId="77777777" w:rsidR="007F6B1B" w:rsidRDefault="007F6B1B" w:rsidP="001174E0">
            <w:pPr>
              <w:pStyle w:val="EmptyCellLayoutStyle"/>
              <w:spacing w:after="0" w:line="240" w:lineRule="auto"/>
              <w:ind w:left="360"/>
            </w:pPr>
          </w:p>
        </w:tc>
        <w:tc>
          <w:tcPr>
            <w:tcW w:w="8486" w:type="dxa"/>
          </w:tcPr>
          <w:p w14:paraId="45B7A3C9" w14:textId="77777777" w:rsidR="007F6B1B" w:rsidRDefault="007F6B1B" w:rsidP="001174E0">
            <w:pPr>
              <w:pStyle w:val="EmptyCellLayoutStyle"/>
              <w:spacing w:after="0" w:line="240" w:lineRule="auto"/>
              <w:ind w:left="360"/>
            </w:pPr>
          </w:p>
        </w:tc>
        <w:tc>
          <w:tcPr>
            <w:tcW w:w="112" w:type="dxa"/>
          </w:tcPr>
          <w:p w14:paraId="31132D76" w14:textId="77777777" w:rsidR="007F6B1B" w:rsidRDefault="007F6B1B" w:rsidP="001174E0">
            <w:pPr>
              <w:pStyle w:val="EmptyCellLayoutStyle"/>
              <w:spacing w:after="0" w:line="240" w:lineRule="auto"/>
              <w:ind w:left="360"/>
            </w:pPr>
          </w:p>
        </w:tc>
      </w:tr>
      <w:tr w:rsidR="007F6B1B" w14:paraId="3FB9F9A8" w14:textId="77777777" w:rsidTr="001174E0">
        <w:tc>
          <w:tcPr>
            <w:tcW w:w="42" w:type="dxa"/>
          </w:tcPr>
          <w:p w14:paraId="4091501B"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58496FC9"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1BB0469"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EA4F980"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3A0476AC" w14:textId="77777777" w:rsidR="007F6B1B" w:rsidRDefault="007F6B1B" w:rsidP="001174E0">
                  <w:pPr>
                    <w:ind w:left="360"/>
                  </w:pPr>
                  <w:r>
                    <w:rPr>
                      <w:rFonts w:ascii="Calibri" w:eastAsia="Calibri" w:hAnsi="Calibri"/>
                      <w:b/>
                      <w:color w:val="000000"/>
                    </w:rPr>
                    <w:t>Default value</w:t>
                  </w:r>
                </w:p>
              </w:tc>
            </w:tr>
            <w:tr w:rsidR="007F6B1B" w14:paraId="7C249FDF"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45260EB"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75CC44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CE1C3E2" w14:textId="77777777" w:rsidR="007F6B1B" w:rsidRDefault="007F6B1B" w:rsidP="001174E0">
                  <w:pPr>
                    <w:ind w:left="360"/>
                  </w:pPr>
                  <w:r>
                    <w:rPr>
                      <w:rFonts w:ascii="Calibri" w:eastAsia="Calibri" w:hAnsi="Calibri"/>
                      <w:color w:val="000000"/>
                    </w:rPr>
                    <w:t>Yes</w:t>
                  </w:r>
                </w:p>
              </w:tc>
            </w:tr>
            <w:tr w:rsidR="007F6B1B" w14:paraId="69E0D3F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4162812"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10C1056"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6DB65E5" w14:textId="77777777" w:rsidR="007F6B1B" w:rsidRDefault="007F6B1B" w:rsidP="001174E0">
                  <w:pPr>
                    <w:ind w:left="360"/>
                  </w:pPr>
                  <w:r>
                    <w:rPr>
                      <w:rFonts w:ascii="Arial" w:eastAsia="Arial" w:hAnsi="Arial"/>
                      <w:color w:val="000000"/>
                      <w:sz w:val="20"/>
                    </w:rPr>
                    <w:t>No</w:t>
                  </w:r>
                </w:p>
              </w:tc>
            </w:tr>
            <w:tr w:rsidR="007F6B1B" w14:paraId="7B35FC2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12F8A02"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7CE572D"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1F33B47" w14:textId="46200646" w:rsidR="007F6B1B" w:rsidRDefault="006F73E7" w:rsidP="001174E0">
                  <w:pPr>
                    <w:ind w:left="360"/>
                  </w:pPr>
                  <w:r>
                    <w:rPr>
                      <w:rFonts w:ascii="Calibri" w:eastAsia="Calibri" w:hAnsi="Calibri"/>
                      <w:color w:val="000000"/>
                    </w:rPr>
                    <w:t>1800</w:t>
                  </w:r>
                </w:p>
              </w:tc>
            </w:tr>
            <w:tr w:rsidR="007F6B1B" w14:paraId="49243C3A"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116D9C0"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4AC9183" w14:textId="0D8D12E5"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B57249C" w14:textId="6225220B" w:rsidR="007F6B1B" w:rsidRDefault="006F73E7" w:rsidP="001174E0">
                  <w:pPr>
                    <w:ind w:left="360"/>
                  </w:pPr>
                  <w:r>
                    <w:t>PT30M</w:t>
                  </w:r>
                </w:p>
              </w:tc>
            </w:tr>
            <w:tr w:rsidR="007F6B1B" w14:paraId="7B21D69C"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E2768D2" w14:textId="77777777" w:rsidR="007F6B1B" w:rsidRDefault="007F6B1B" w:rsidP="001174E0">
                  <w:pPr>
                    <w:ind w:left="360"/>
                  </w:pPr>
                  <w:r>
                    <w:rPr>
                      <w:rFonts w:ascii="Calibri" w:eastAsia="Calibri" w:hAnsi="Calibri"/>
                      <w:color w:val="000000"/>
                    </w:rPr>
                    <w:lastRenderedPageBreak/>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8ECFB69"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675AAAF" w14:textId="77777777" w:rsidR="007F6B1B" w:rsidRDefault="007F6B1B" w:rsidP="001174E0">
                  <w:pPr>
                    <w:ind w:left="360"/>
                  </w:pPr>
                  <w:r>
                    <w:rPr>
                      <w:rFonts w:ascii="Calibri" w:eastAsia="Calibri" w:hAnsi="Calibri"/>
                      <w:color w:val="000000"/>
                    </w:rPr>
                    <w:t>60</w:t>
                  </w:r>
                </w:p>
              </w:tc>
            </w:tr>
          </w:tbl>
          <w:p w14:paraId="5C33131C" w14:textId="77777777" w:rsidR="007F6B1B" w:rsidRDefault="007F6B1B" w:rsidP="001174E0">
            <w:pPr>
              <w:ind w:left="360"/>
            </w:pPr>
          </w:p>
        </w:tc>
        <w:tc>
          <w:tcPr>
            <w:tcW w:w="112" w:type="dxa"/>
          </w:tcPr>
          <w:p w14:paraId="2E70FD81" w14:textId="77777777" w:rsidR="007F6B1B" w:rsidRDefault="007F6B1B" w:rsidP="001174E0">
            <w:pPr>
              <w:pStyle w:val="EmptyCellLayoutStyle"/>
              <w:spacing w:after="0" w:line="240" w:lineRule="auto"/>
              <w:ind w:left="360"/>
            </w:pPr>
          </w:p>
        </w:tc>
      </w:tr>
      <w:tr w:rsidR="007F6B1B" w14:paraId="5559B9AF" w14:textId="77777777" w:rsidTr="001174E0">
        <w:trPr>
          <w:trHeight w:val="80"/>
        </w:trPr>
        <w:tc>
          <w:tcPr>
            <w:tcW w:w="42" w:type="dxa"/>
          </w:tcPr>
          <w:p w14:paraId="5CAB79EC" w14:textId="77777777" w:rsidR="007F6B1B" w:rsidRDefault="007F6B1B" w:rsidP="001174E0">
            <w:pPr>
              <w:pStyle w:val="EmptyCellLayoutStyle"/>
              <w:spacing w:after="0" w:line="240" w:lineRule="auto"/>
              <w:ind w:left="360"/>
            </w:pPr>
          </w:p>
        </w:tc>
        <w:tc>
          <w:tcPr>
            <w:tcW w:w="8486" w:type="dxa"/>
          </w:tcPr>
          <w:p w14:paraId="39712F0C" w14:textId="77777777" w:rsidR="007F6B1B" w:rsidRDefault="007F6B1B" w:rsidP="001174E0">
            <w:pPr>
              <w:pStyle w:val="EmptyCellLayoutStyle"/>
              <w:spacing w:after="0" w:line="240" w:lineRule="auto"/>
              <w:ind w:left="360"/>
            </w:pPr>
          </w:p>
        </w:tc>
        <w:tc>
          <w:tcPr>
            <w:tcW w:w="112" w:type="dxa"/>
          </w:tcPr>
          <w:p w14:paraId="4626B0CE" w14:textId="77777777" w:rsidR="007F6B1B" w:rsidRDefault="007F6B1B" w:rsidP="001174E0">
            <w:pPr>
              <w:pStyle w:val="EmptyCellLayoutStyle"/>
              <w:spacing w:after="0" w:line="240" w:lineRule="auto"/>
              <w:ind w:left="360"/>
            </w:pPr>
          </w:p>
        </w:tc>
      </w:tr>
    </w:tbl>
    <w:p w14:paraId="0BE80AD9" w14:textId="77777777" w:rsidR="00BD3D14" w:rsidRDefault="00BD3D14" w:rsidP="001174E0">
      <w:pPr>
        <w:ind w:left="360"/>
      </w:pPr>
    </w:p>
    <w:p w14:paraId="0D449AE4" w14:textId="77777777" w:rsidR="007F6B1B" w:rsidRDefault="007F6B1B" w:rsidP="001174E0">
      <w:pPr>
        <w:ind w:left="360"/>
      </w:pPr>
      <w:r>
        <w:rPr>
          <w:rFonts w:ascii="Calibri" w:eastAsia="Calibri" w:hAnsi="Calibri"/>
          <w:b/>
          <w:color w:val="6495ED"/>
        </w:rPr>
        <w:t>Public IP Address Pools Used Count</w:t>
      </w:r>
    </w:p>
    <w:p w14:paraId="1BF6CD02" w14:textId="2715A244" w:rsidR="007F6B1B" w:rsidRDefault="007F6B1B" w:rsidP="001174E0">
      <w:pPr>
        <w:ind w:left="360"/>
        <w:rPr>
          <w:rFonts w:ascii="Calibri" w:eastAsia="Calibri" w:hAnsi="Calibri"/>
          <w:color w:val="000000"/>
        </w:rPr>
      </w:pPr>
      <w:r>
        <w:rPr>
          <w:rFonts w:ascii="Calibri" w:eastAsia="Calibri" w:hAnsi="Calibri"/>
          <w:color w:val="000000"/>
        </w:rPr>
        <w:t>This rule collects the amount of free public IP address pools currently used on the region.</w:t>
      </w:r>
    </w:p>
    <w:p w14:paraId="03FECDC5" w14:textId="097512D1" w:rsidR="00FA1B9D" w:rsidRDefault="00FA1B9D" w:rsidP="001174E0">
      <w:pPr>
        <w:ind w:left="360"/>
      </w:pPr>
    </w:p>
    <w:p w14:paraId="6B5F88A8" w14:textId="77777777" w:rsidR="00FA1B9D" w:rsidRDefault="00FA1B9D" w:rsidP="001174E0">
      <w:pPr>
        <w:ind w:left="360"/>
      </w:pP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1FBEBC25" w14:textId="77777777" w:rsidTr="001174E0">
        <w:trPr>
          <w:trHeight w:val="54"/>
        </w:trPr>
        <w:tc>
          <w:tcPr>
            <w:tcW w:w="42" w:type="dxa"/>
          </w:tcPr>
          <w:p w14:paraId="662397B2" w14:textId="77777777" w:rsidR="007F6B1B" w:rsidRDefault="007F6B1B" w:rsidP="001174E0">
            <w:pPr>
              <w:pStyle w:val="EmptyCellLayoutStyle"/>
              <w:spacing w:after="0" w:line="240" w:lineRule="auto"/>
              <w:ind w:left="360"/>
            </w:pPr>
          </w:p>
        </w:tc>
        <w:tc>
          <w:tcPr>
            <w:tcW w:w="8485" w:type="dxa"/>
          </w:tcPr>
          <w:p w14:paraId="7E7F7CEC" w14:textId="77777777" w:rsidR="007F6B1B" w:rsidRDefault="007F6B1B" w:rsidP="001174E0">
            <w:pPr>
              <w:pStyle w:val="EmptyCellLayoutStyle"/>
              <w:spacing w:after="0" w:line="240" w:lineRule="auto"/>
              <w:ind w:left="360"/>
            </w:pPr>
          </w:p>
        </w:tc>
        <w:tc>
          <w:tcPr>
            <w:tcW w:w="113" w:type="dxa"/>
          </w:tcPr>
          <w:p w14:paraId="7BE87433" w14:textId="77777777" w:rsidR="007F6B1B" w:rsidRDefault="007F6B1B" w:rsidP="001174E0">
            <w:pPr>
              <w:pStyle w:val="EmptyCellLayoutStyle"/>
              <w:spacing w:after="0" w:line="240" w:lineRule="auto"/>
              <w:ind w:left="360"/>
            </w:pPr>
          </w:p>
        </w:tc>
      </w:tr>
      <w:tr w:rsidR="007F6B1B" w14:paraId="30E0486B" w14:textId="77777777" w:rsidTr="001174E0">
        <w:tc>
          <w:tcPr>
            <w:tcW w:w="42" w:type="dxa"/>
          </w:tcPr>
          <w:p w14:paraId="73449568"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2690E125"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92498F0"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7C0C073A"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47E2651" w14:textId="77777777" w:rsidR="007F6B1B" w:rsidRDefault="007F6B1B" w:rsidP="001174E0">
                  <w:pPr>
                    <w:ind w:left="360"/>
                  </w:pPr>
                  <w:r>
                    <w:rPr>
                      <w:rFonts w:ascii="Calibri" w:eastAsia="Calibri" w:hAnsi="Calibri"/>
                      <w:b/>
                      <w:color w:val="000000"/>
                    </w:rPr>
                    <w:t>Default value</w:t>
                  </w:r>
                </w:p>
              </w:tc>
            </w:tr>
            <w:tr w:rsidR="007F6B1B" w14:paraId="5B94952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F1A1BB0"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7A50135"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02C3907" w14:textId="77777777" w:rsidR="007F6B1B" w:rsidRDefault="007F6B1B" w:rsidP="001174E0">
                  <w:pPr>
                    <w:ind w:left="360"/>
                  </w:pPr>
                  <w:r>
                    <w:rPr>
                      <w:rFonts w:ascii="Calibri" w:eastAsia="Calibri" w:hAnsi="Calibri"/>
                      <w:color w:val="000000"/>
                    </w:rPr>
                    <w:t>Yes</w:t>
                  </w:r>
                </w:p>
              </w:tc>
            </w:tr>
            <w:tr w:rsidR="007F6B1B" w14:paraId="564B83D2"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E2B3B01"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B8391E6"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180D3D5" w14:textId="77777777" w:rsidR="007F6B1B" w:rsidRDefault="007F6B1B" w:rsidP="001174E0">
                  <w:pPr>
                    <w:ind w:left="360"/>
                  </w:pPr>
                  <w:r>
                    <w:rPr>
                      <w:rFonts w:ascii="Arial" w:eastAsia="Arial" w:hAnsi="Arial"/>
                      <w:color w:val="000000"/>
                      <w:sz w:val="20"/>
                    </w:rPr>
                    <w:t>No</w:t>
                  </w:r>
                </w:p>
              </w:tc>
            </w:tr>
            <w:tr w:rsidR="007F6B1B" w14:paraId="775B31A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A0CE948"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C5E2867"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340C891" w14:textId="77777777" w:rsidR="007F6B1B" w:rsidRDefault="007F6B1B" w:rsidP="001174E0">
                  <w:pPr>
                    <w:ind w:left="360"/>
                  </w:pPr>
                  <w:r>
                    <w:rPr>
                      <w:rFonts w:ascii="Calibri" w:eastAsia="Calibri" w:hAnsi="Calibri"/>
                      <w:color w:val="000000"/>
                    </w:rPr>
                    <w:t>900</w:t>
                  </w:r>
                </w:p>
              </w:tc>
            </w:tr>
            <w:tr w:rsidR="007F6B1B" w14:paraId="26D64B5A"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08C9862"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2CBE8A72"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4D1FCA7" w14:textId="77777777" w:rsidR="007F6B1B" w:rsidRDefault="007F6B1B" w:rsidP="001174E0">
                  <w:pPr>
                    <w:ind w:left="360"/>
                  </w:pPr>
                  <w:r>
                    <w:rPr>
                      <w:rFonts w:ascii="Calibri" w:eastAsia="Calibri" w:hAnsi="Calibri"/>
                      <w:color w:val="000000"/>
                    </w:rPr>
                    <w:t>60</w:t>
                  </w:r>
                </w:p>
              </w:tc>
            </w:tr>
          </w:tbl>
          <w:p w14:paraId="06159221" w14:textId="77777777" w:rsidR="007F6B1B" w:rsidRDefault="007F6B1B" w:rsidP="001174E0">
            <w:pPr>
              <w:ind w:left="360"/>
            </w:pPr>
          </w:p>
        </w:tc>
        <w:tc>
          <w:tcPr>
            <w:tcW w:w="113" w:type="dxa"/>
          </w:tcPr>
          <w:p w14:paraId="0493B054" w14:textId="77777777" w:rsidR="007F6B1B" w:rsidRDefault="007F6B1B" w:rsidP="001174E0">
            <w:pPr>
              <w:pStyle w:val="EmptyCellLayoutStyle"/>
              <w:spacing w:after="0" w:line="240" w:lineRule="auto"/>
              <w:ind w:left="360"/>
            </w:pPr>
          </w:p>
        </w:tc>
      </w:tr>
      <w:tr w:rsidR="007F6B1B" w14:paraId="496ACBA2" w14:textId="77777777" w:rsidTr="001174E0">
        <w:trPr>
          <w:trHeight w:val="80"/>
        </w:trPr>
        <w:tc>
          <w:tcPr>
            <w:tcW w:w="42" w:type="dxa"/>
          </w:tcPr>
          <w:p w14:paraId="2746EE0D" w14:textId="77777777" w:rsidR="007F6B1B" w:rsidRDefault="007F6B1B" w:rsidP="001174E0">
            <w:pPr>
              <w:pStyle w:val="EmptyCellLayoutStyle"/>
              <w:spacing w:after="0" w:line="240" w:lineRule="auto"/>
              <w:ind w:left="360"/>
            </w:pPr>
          </w:p>
        </w:tc>
        <w:tc>
          <w:tcPr>
            <w:tcW w:w="8485" w:type="dxa"/>
          </w:tcPr>
          <w:p w14:paraId="67273B41" w14:textId="77777777" w:rsidR="007F6B1B" w:rsidRDefault="007F6B1B" w:rsidP="001174E0">
            <w:pPr>
              <w:pStyle w:val="EmptyCellLayoutStyle"/>
              <w:spacing w:after="0" w:line="240" w:lineRule="auto"/>
              <w:ind w:left="360"/>
            </w:pPr>
          </w:p>
        </w:tc>
        <w:tc>
          <w:tcPr>
            <w:tcW w:w="113" w:type="dxa"/>
          </w:tcPr>
          <w:p w14:paraId="67191C97" w14:textId="77777777" w:rsidR="007F6B1B" w:rsidRDefault="007F6B1B" w:rsidP="001174E0">
            <w:pPr>
              <w:pStyle w:val="EmptyCellLayoutStyle"/>
              <w:spacing w:after="0" w:line="240" w:lineRule="auto"/>
              <w:ind w:left="360"/>
            </w:pPr>
          </w:p>
        </w:tc>
      </w:tr>
    </w:tbl>
    <w:p w14:paraId="2112EC95" w14:textId="77777777" w:rsidR="007F6B1B" w:rsidRDefault="007F6B1B" w:rsidP="001174E0">
      <w:pPr>
        <w:ind w:left="360"/>
      </w:pPr>
    </w:p>
    <w:p w14:paraId="6E0AC4BA" w14:textId="77777777" w:rsidR="007F6B1B" w:rsidRDefault="007F6B1B" w:rsidP="001174E0">
      <w:pPr>
        <w:ind w:left="360"/>
      </w:pPr>
      <w:r>
        <w:rPr>
          <w:rFonts w:ascii="Calibri" w:eastAsia="Calibri" w:hAnsi="Calibri"/>
          <w:b/>
          <w:color w:val="6495ED"/>
        </w:rPr>
        <w:t>Physical Storage Available (TB)</w:t>
      </w:r>
    </w:p>
    <w:p w14:paraId="2E2A010B" w14:textId="77777777" w:rsidR="007F6B1B" w:rsidRDefault="007F6B1B" w:rsidP="001174E0">
      <w:pPr>
        <w:ind w:left="360"/>
      </w:pPr>
      <w:r>
        <w:rPr>
          <w:rFonts w:ascii="Calibri" w:eastAsia="Calibri" w:hAnsi="Calibri"/>
          <w:color w:val="000000"/>
        </w:rPr>
        <w:t>This rule collects the current amount of free physical storage available on the region in terabytes.</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349D1B4D" w14:textId="77777777" w:rsidTr="001174E0">
        <w:trPr>
          <w:trHeight w:val="54"/>
        </w:trPr>
        <w:tc>
          <w:tcPr>
            <w:tcW w:w="42" w:type="dxa"/>
          </w:tcPr>
          <w:p w14:paraId="1C76C503" w14:textId="77777777" w:rsidR="007F6B1B" w:rsidRDefault="007F6B1B" w:rsidP="001174E0">
            <w:pPr>
              <w:pStyle w:val="EmptyCellLayoutStyle"/>
              <w:spacing w:after="0" w:line="240" w:lineRule="auto"/>
              <w:ind w:left="360"/>
            </w:pPr>
          </w:p>
        </w:tc>
        <w:tc>
          <w:tcPr>
            <w:tcW w:w="8485" w:type="dxa"/>
          </w:tcPr>
          <w:p w14:paraId="1370B88B" w14:textId="77777777" w:rsidR="007F6B1B" w:rsidRDefault="007F6B1B" w:rsidP="001174E0">
            <w:pPr>
              <w:pStyle w:val="EmptyCellLayoutStyle"/>
              <w:spacing w:after="0" w:line="240" w:lineRule="auto"/>
              <w:ind w:left="360"/>
            </w:pPr>
          </w:p>
        </w:tc>
        <w:tc>
          <w:tcPr>
            <w:tcW w:w="113" w:type="dxa"/>
          </w:tcPr>
          <w:p w14:paraId="666465AA" w14:textId="77777777" w:rsidR="007F6B1B" w:rsidRDefault="007F6B1B" w:rsidP="001174E0">
            <w:pPr>
              <w:pStyle w:val="EmptyCellLayoutStyle"/>
              <w:spacing w:after="0" w:line="240" w:lineRule="auto"/>
              <w:ind w:left="360"/>
            </w:pPr>
          </w:p>
        </w:tc>
      </w:tr>
      <w:tr w:rsidR="007F6B1B" w14:paraId="601D083C" w14:textId="77777777" w:rsidTr="001174E0">
        <w:tc>
          <w:tcPr>
            <w:tcW w:w="42" w:type="dxa"/>
          </w:tcPr>
          <w:p w14:paraId="0A2D2C12"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0C20DA4F"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020072E1"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643C806"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515D876A" w14:textId="77777777" w:rsidR="007F6B1B" w:rsidRDefault="007F6B1B" w:rsidP="001174E0">
                  <w:pPr>
                    <w:ind w:left="360"/>
                  </w:pPr>
                  <w:r>
                    <w:rPr>
                      <w:rFonts w:ascii="Calibri" w:eastAsia="Calibri" w:hAnsi="Calibri"/>
                      <w:b/>
                      <w:color w:val="000000"/>
                    </w:rPr>
                    <w:t>Default value</w:t>
                  </w:r>
                </w:p>
              </w:tc>
            </w:tr>
            <w:tr w:rsidR="007F6B1B" w14:paraId="33E0B5B8"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363B248" w14:textId="77777777" w:rsidR="007F6B1B" w:rsidRDefault="007F6B1B" w:rsidP="001174E0">
                  <w:pPr>
                    <w:ind w:left="360"/>
                  </w:pPr>
                  <w:r>
                    <w:rPr>
                      <w:rFonts w:ascii="Calibri" w:eastAsia="Calibri" w:hAnsi="Calibri"/>
                      <w:color w:val="000000"/>
                    </w:rPr>
                    <w:lastRenderedPageBreak/>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2BB6D18"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B54EBA3" w14:textId="77777777" w:rsidR="007F6B1B" w:rsidRDefault="007F6B1B" w:rsidP="001174E0">
                  <w:pPr>
                    <w:ind w:left="360"/>
                  </w:pPr>
                  <w:r>
                    <w:rPr>
                      <w:rFonts w:ascii="Calibri" w:eastAsia="Calibri" w:hAnsi="Calibri"/>
                      <w:color w:val="000000"/>
                    </w:rPr>
                    <w:t>Yes</w:t>
                  </w:r>
                </w:p>
              </w:tc>
            </w:tr>
            <w:tr w:rsidR="007F6B1B" w14:paraId="576BD4B3"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EA814CE"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1330F2F"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EDA4A94" w14:textId="77777777" w:rsidR="007F6B1B" w:rsidRDefault="007F6B1B" w:rsidP="001174E0">
                  <w:pPr>
                    <w:ind w:left="360"/>
                  </w:pPr>
                  <w:r>
                    <w:rPr>
                      <w:rFonts w:ascii="Arial" w:eastAsia="Arial" w:hAnsi="Arial"/>
                      <w:color w:val="000000"/>
                      <w:sz w:val="20"/>
                    </w:rPr>
                    <w:t>No</w:t>
                  </w:r>
                </w:p>
              </w:tc>
            </w:tr>
            <w:tr w:rsidR="007F6B1B" w14:paraId="3A00AB4B"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ECBB510"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7EDFF14"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05F7B0F" w14:textId="77777777" w:rsidR="007F6B1B" w:rsidRDefault="007F6B1B" w:rsidP="001174E0">
                  <w:pPr>
                    <w:ind w:left="360"/>
                  </w:pPr>
                  <w:r>
                    <w:rPr>
                      <w:rFonts w:ascii="Calibri" w:eastAsia="Calibri" w:hAnsi="Calibri"/>
                      <w:color w:val="000000"/>
                    </w:rPr>
                    <w:t>900</w:t>
                  </w:r>
                </w:p>
              </w:tc>
            </w:tr>
            <w:tr w:rsidR="007F6B1B" w14:paraId="64A8054F"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6B8229B"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21145D4A"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54BB694" w14:textId="77777777" w:rsidR="007F6B1B" w:rsidRDefault="007F6B1B" w:rsidP="001174E0">
                  <w:pPr>
                    <w:ind w:left="360"/>
                  </w:pPr>
                  <w:r>
                    <w:rPr>
                      <w:rFonts w:ascii="Calibri" w:eastAsia="Calibri" w:hAnsi="Calibri"/>
                      <w:color w:val="000000"/>
                    </w:rPr>
                    <w:t>60</w:t>
                  </w:r>
                </w:p>
              </w:tc>
            </w:tr>
          </w:tbl>
          <w:p w14:paraId="1CE094B9" w14:textId="77777777" w:rsidR="007F6B1B" w:rsidRDefault="007F6B1B" w:rsidP="001174E0">
            <w:pPr>
              <w:ind w:left="360"/>
            </w:pPr>
          </w:p>
        </w:tc>
        <w:tc>
          <w:tcPr>
            <w:tcW w:w="113" w:type="dxa"/>
          </w:tcPr>
          <w:p w14:paraId="6EB63BB2" w14:textId="77777777" w:rsidR="007F6B1B" w:rsidRDefault="007F6B1B" w:rsidP="001174E0">
            <w:pPr>
              <w:pStyle w:val="EmptyCellLayoutStyle"/>
              <w:spacing w:after="0" w:line="240" w:lineRule="auto"/>
              <w:ind w:left="360"/>
            </w:pPr>
          </w:p>
        </w:tc>
      </w:tr>
      <w:tr w:rsidR="007F6B1B" w14:paraId="43BE4677" w14:textId="77777777" w:rsidTr="001174E0">
        <w:trPr>
          <w:trHeight w:val="80"/>
        </w:trPr>
        <w:tc>
          <w:tcPr>
            <w:tcW w:w="42" w:type="dxa"/>
          </w:tcPr>
          <w:p w14:paraId="54D1C747" w14:textId="77777777" w:rsidR="007F6B1B" w:rsidRDefault="007F6B1B" w:rsidP="001174E0">
            <w:pPr>
              <w:pStyle w:val="EmptyCellLayoutStyle"/>
              <w:spacing w:after="0" w:line="240" w:lineRule="auto"/>
              <w:ind w:left="360"/>
            </w:pPr>
          </w:p>
        </w:tc>
        <w:tc>
          <w:tcPr>
            <w:tcW w:w="8485" w:type="dxa"/>
          </w:tcPr>
          <w:p w14:paraId="0ED6D4B3" w14:textId="77777777" w:rsidR="007F6B1B" w:rsidRDefault="007F6B1B" w:rsidP="001174E0">
            <w:pPr>
              <w:pStyle w:val="EmptyCellLayoutStyle"/>
              <w:spacing w:after="0" w:line="240" w:lineRule="auto"/>
              <w:ind w:left="360"/>
            </w:pPr>
          </w:p>
        </w:tc>
        <w:tc>
          <w:tcPr>
            <w:tcW w:w="113" w:type="dxa"/>
          </w:tcPr>
          <w:p w14:paraId="62AA8BB3" w14:textId="77777777" w:rsidR="007F6B1B" w:rsidRDefault="007F6B1B" w:rsidP="001174E0">
            <w:pPr>
              <w:pStyle w:val="EmptyCellLayoutStyle"/>
              <w:spacing w:after="0" w:line="240" w:lineRule="auto"/>
              <w:ind w:left="360"/>
            </w:pPr>
          </w:p>
        </w:tc>
      </w:tr>
    </w:tbl>
    <w:p w14:paraId="75A22768" w14:textId="77777777" w:rsidR="007F6B1B" w:rsidRDefault="007F6B1B" w:rsidP="001174E0">
      <w:pPr>
        <w:ind w:left="360"/>
      </w:pPr>
    </w:p>
    <w:p w14:paraId="68CEBB5D" w14:textId="77777777" w:rsidR="007F6B1B" w:rsidRDefault="007F6B1B" w:rsidP="001174E0">
      <w:pPr>
        <w:ind w:left="360"/>
      </w:pPr>
      <w:r>
        <w:rPr>
          <w:rFonts w:ascii="Calibri" w:eastAsia="Calibri" w:hAnsi="Calibri"/>
          <w:b/>
          <w:color w:val="6495ED"/>
        </w:rPr>
        <w:t>Public IP Address Pools Available Count</w:t>
      </w:r>
    </w:p>
    <w:p w14:paraId="5DF6BEEB" w14:textId="77777777" w:rsidR="007F6B1B" w:rsidRDefault="007F6B1B" w:rsidP="001174E0">
      <w:pPr>
        <w:ind w:left="360"/>
      </w:pPr>
      <w:r>
        <w:rPr>
          <w:rFonts w:ascii="Calibri" w:eastAsia="Calibri" w:hAnsi="Calibri"/>
          <w:color w:val="000000"/>
        </w:rPr>
        <w:t>This rule collects the current amount of free public IP address pools available on the region.</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2BD01452" w14:textId="77777777" w:rsidTr="001174E0">
        <w:trPr>
          <w:trHeight w:val="54"/>
        </w:trPr>
        <w:tc>
          <w:tcPr>
            <w:tcW w:w="42" w:type="dxa"/>
          </w:tcPr>
          <w:p w14:paraId="5E0718EF" w14:textId="77777777" w:rsidR="007F6B1B" w:rsidRDefault="007F6B1B" w:rsidP="001174E0">
            <w:pPr>
              <w:pStyle w:val="EmptyCellLayoutStyle"/>
              <w:spacing w:after="0" w:line="240" w:lineRule="auto"/>
              <w:ind w:left="360"/>
            </w:pPr>
          </w:p>
        </w:tc>
        <w:tc>
          <w:tcPr>
            <w:tcW w:w="8485" w:type="dxa"/>
          </w:tcPr>
          <w:p w14:paraId="51546150" w14:textId="77777777" w:rsidR="007F6B1B" w:rsidRDefault="007F6B1B" w:rsidP="001174E0">
            <w:pPr>
              <w:pStyle w:val="EmptyCellLayoutStyle"/>
              <w:spacing w:after="0" w:line="240" w:lineRule="auto"/>
              <w:ind w:left="360"/>
            </w:pPr>
          </w:p>
        </w:tc>
        <w:tc>
          <w:tcPr>
            <w:tcW w:w="113" w:type="dxa"/>
          </w:tcPr>
          <w:p w14:paraId="2D2627C2" w14:textId="77777777" w:rsidR="007F6B1B" w:rsidRDefault="007F6B1B" w:rsidP="001174E0">
            <w:pPr>
              <w:pStyle w:val="EmptyCellLayoutStyle"/>
              <w:spacing w:after="0" w:line="240" w:lineRule="auto"/>
              <w:ind w:left="360"/>
            </w:pPr>
          </w:p>
        </w:tc>
      </w:tr>
      <w:tr w:rsidR="007F6B1B" w14:paraId="0C66D4CA" w14:textId="77777777" w:rsidTr="001174E0">
        <w:tc>
          <w:tcPr>
            <w:tcW w:w="42" w:type="dxa"/>
          </w:tcPr>
          <w:p w14:paraId="68A85545"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583492BC"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CDC1CD9"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34B7012"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0174811" w14:textId="77777777" w:rsidR="007F6B1B" w:rsidRDefault="007F6B1B" w:rsidP="001174E0">
                  <w:pPr>
                    <w:ind w:left="360"/>
                  </w:pPr>
                  <w:r>
                    <w:rPr>
                      <w:rFonts w:ascii="Calibri" w:eastAsia="Calibri" w:hAnsi="Calibri"/>
                      <w:b/>
                      <w:color w:val="000000"/>
                    </w:rPr>
                    <w:t>Default value</w:t>
                  </w:r>
                </w:p>
              </w:tc>
            </w:tr>
            <w:tr w:rsidR="007F6B1B" w14:paraId="0C74DC37"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3EE18F9"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041112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B3ADE74" w14:textId="77777777" w:rsidR="007F6B1B" w:rsidRDefault="007F6B1B" w:rsidP="001174E0">
                  <w:pPr>
                    <w:ind w:left="360"/>
                  </w:pPr>
                  <w:r>
                    <w:rPr>
                      <w:rFonts w:ascii="Calibri" w:eastAsia="Calibri" w:hAnsi="Calibri"/>
                      <w:color w:val="000000"/>
                    </w:rPr>
                    <w:t>Yes</w:t>
                  </w:r>
                </w:p>
              </w:tc>
            </w:tr>
            <w:tr w:rsidR="007F6B1B" w14:paraId="192C023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A30D5CF"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E87705E"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CEE9DE3" w14:textId="77777777" w:rsidR="007F6B1B" w:rsidRDefault="007F6B1B" w:rsidP="001174E0">
                  <w:pPr>
                    <w:ind w:left="360"/>
                  </w:pPr>
                  <w:r>
                    <w:rPr>
                      <w:rFonts w:ascii="Arial" w:eastAsia="Arial" w:hAnsi="Arial"/>
                      <w:color w:val="000000"/>
                      <w:sz w:val="20"/>
                    </w:rPr>
                    <w:t>No</w:t>
                  </w:r>
                </w:p>
              </w:tc>
            </w:tr>
            <w:tr w:rsidR="007F6B1B" w14:paraId="0A232D42"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85D5EBB"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107FD9B"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A98FCB2" w14:textId="77777777" w:rsidR="007F6B1B" w:rsidRDefault="007F6B1B" w:rsidP="001174E0">
                  <w:pPr>
                    <w:ind w:left="360"/>
                  </w:pPr>
                  <w:r>
                    <w:rPr>
                      <w:rFonts w:ascii="Calibri" w:eastAsia="Calibri" w:hAnsi="Calibri"/>
                      <w:color w:val="000000"/>
                    </w:rPr>
                    <w:t>900</w:t>
                  </w:r>
                </w:p>
              </w:tc>
            </w:tr>
            <w:tr w:rsidR="007F6B1B" w14:paraId="6A54BEBF"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28BE25F"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B77FC20"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5103882" w14:textId="77777777" w:rsidR="007F6B1B" w:rsidRDefault="007F6B1B" w:rsidP="001174E0">
                  <w:pPr>
                    <w:ind w:left="360"/>
                  </w:pPr>
                  <w:r>
                    <w:rPr>
                      <w:rFonts w:ascii="Calibri" w:eastAsia="Calibri" w:hAnsi="Calibri"/>
                      <w:color w:val="000000"/>
                    </w:rPr>
                    <w:t>60</w:t>
                  </w:r>
                </w:p>
              </w:tc>
            </w:tr>
          </w:tbl>
          <w:p w14:paraId="50269853" w14:textId="77777777" w:rsidR="007F6B1B" w:rsidRDefault="007F6B1B" w:rsidP="001174E0">
            <w:pPr>
              <w:ind w:left="360"/>
            </w:pPr>
          </w:p>
        </w:tc>
        <w:tc>
          <w:tcPr>
            <w:tcW w:w="113" w:type="dxa"/>
          </w:tcPr>
          <w:p w14:paraId="73AE9A6A" w14:textId="77777777" w:rsidR="007F6B1B" w:rsidRDefault="007F6B1B" w:rsidP="001174E0">
            <w:pPr>
              <w:pStyle w:val="EmptyCellLayoutStyle"/>
              <w:spacing w:after="0" w:line="240" w:lineRule="auto"/>
              <w:ind w:left="360"/>
            </w:pPr>
          </w:p>
        </w:tc>
      </w:tr>
      <w:tr w:rsidR="007F6B1B" w14:paraId="283E08A8" w14:textId="77777777" w:rsidTr="001174E0">
        <w:trPr>
          <w:trHeight w:val="80"/>
        </w:trPr>
        <w:tc>
          <w:tcPr>
            <w:tcW w:w="42" w:type="dxa"/>
          </w:tcPr>
          <w:p w14:paraId="5FFDFBA8" w14:textId="77777777" w:rsidR="007F6B1B" w:rsidRDefault="007F6B1B" w:rsidP="001174E0">
            <w:pPr>
              <w:pStyle w:val="EmptyCellLayoutStyle"/>
              <w:spacing w:after="0" w:line="240" w:lineRule="auto"/>
              <w:ind w:left="360"/>
            </w:pPr>
          </w:p>
        </w:tc>
        <w:tc>
          <w:tcPr>
            <w:tcW w:w="8485" w:type="dxa"/>
          </w:tcPr>
          <w:p w14:paraId="2DAC57AA" w14:textId="77777777" w:rsidR="007F6B1B" w:rsidRDefault="007F6B1B" w:rsidP="001174E0">
            <w:pPr>
              <w:pStyle w:val="EmptyCellLayoutStyle"/>
              <w:spacing w:after="0" w:line="240" w:lineRule="auto"/>
              <w:ind w:left="360"/>
            </w:pPr>
          </w:p>
        </w:tc>
        <w:tc>
          <w:tcPr>
            <w:tcW w:w="113" w:type="dxa"/>
          </w:tcPr>
          <w:p w14:paraId="47ABE35C" w14:textId="77777777" w:rsidR="007F6B1B" w:rsidRDefault="007F6B1B" w:rsidP="001174E0">
            <w:pPr>
              <w:pStyle w:val="EmptyCellLayoutStyle"/>
              <w:spacing w:after="0" w:line="240" w:lineRule="auto"/>
              <w:ind w:left="360"/>
            </w:pPr>
          </w:p>
        </w:tc>
      </w:tr>
    </w:tbl>
    <w:p w14:paraId="6EDECC67" w14:textId="77777777" w:rsidR="007F6B1B" w:rsidRDefault="007F6B1B" w:rsidP="001174E0">
      <w:pPr>
        <w:ind w:left="360"/>
      </w:pPr>
    </w:p>
    <w:p w14:paraId="74546E2C" w14:textId="3DFC0003" w:rsidR="007F6B1B" w:rsidRDefault="00217F89" w:rsidP="001174E0">
      <w:pPr>
        <w:ind w:left="360"/>
      </w:pPr>
      <w:r>
        <w:rPr>
          <w:rFonts w:ascii="Calibri" w:eastAsia="Calibri" w:hAnsi="Calibri"/>
          <w:b/>
          <w:color w:val="6495ED"/>
        </w:rPr>
        <w:t xml:space="preserve">Block </w:t>
      </w:r>
      <w:r w:rsidR="007F6B1B">
        <w:rPr>
          <w:rFonts w:ascii="Calibri" w:eastAsia="Calibri" w:hAnsi="Calibri"/>
          <w:b/>
          <w:color w:val="6495ED"/>
        </w:rPr>
        <w:t>Blob Service Server Latency (ms)</w:t>
      </w:r>
    </w:p>
    <w:p w14:paraId="66137768" w14:textId="77777777" w:rsidR="007F6B1B" w:rsidRDefault="007F6B1B" w:rsidP="001174E0">
      <w:pPr>
        <w:ind w:left="360"/>
      </w:pPr>
      <w:r>
        <w:rPr>
          <w:rFonts w:ascii="Calibri" w:eastAsia="Calibri" w:hAnsi="Calibri"/>
          <w:color w:val="000000"/>
        </w:rPr>
        <w:lastRenderedPageBreak/>
        <w:t>This rule collects blob service server latency in milliseconds.</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56CD43FD" w14:textId="77777777" w:rsidTr="001174E0">
        <w:trPr>
          <w:trHeight w:val="54"/>
        </w:trPr>
        <w:tc>
          <w:tcPr>
            <w:tcW w:w="42" w:type="dxa"/>
          </w:tcPr>
          <w:p w14:paraId="13D8C081" w14:textId="77777777" w:rsidR="007F6B1B" w:rsidRDefault="007F6B1B" w:rsidP="001174E0">
            <w:pPr>
              <w:pStyle w:val="EmptyCellLayoutStyle"/>
              <w:spacing w:after="0" w:line="240" w:lineRule="auto"/>
              <w:ind w:left="360"/>
            </w:pPr>
          </w:p>
        </w:tc>
        <w:tc>
          <w:tcPr>
            <w:tcW w:w="8486" w:type="dxa"/>
          </w:tcPr>
          <w:p w14:paraId="7D5DC1AB" w14:textId="77777777" w:rsidR="007F6B1B" w:rsidRDefault="007F6B1B" w:rsidP="001174E0">
            <w:pPr>
              <w:pStyle w:val="EmptyCellLayoutStyle"/>
              <w:spacing w:after="0" w:line="240" w:lineRule="auto"/>
              <w:ind w:left="360"/>
            </w:pPr>
          </w:p>
        </w:tc>
        <w:tc>
          <w:tcPr>
            <w:tcW w:w="112" w:type="dxa"/>
          </w:tcPr>
          <w:p w14:paraId="10DBAECA" w14:textId="77777777" w:rsidR="007F6B1B" w:rsidRDefault="007F6B1B" w:rsidP="001174E0">
            <w:pPr>
              <w:pStyle w:val="EmptyCellLayoutStyle"/>
              <w:spacing w:after="0" w:line="240" w:lineRule="auto"/>
              <w:ind w:left="360"/>
            </w:pPr>
          </w:p>
        </w:tc>
      </w:tr>
      <w:tr w:rsidR="007F6B1B" w14:paraId="056420A5" w14:textId="77777777" w:rsidTr="001174E0">
        <w:tc>
          <w:tcPr>
            <w:tcW w:w="42" w:type="dxa"/>
          </w:tcPr>
          <w:p w14:paraId="1BB61B20"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5DE79A4B"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343B68C7"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62F5F13"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25F525D" w14:textId="77777777" w:rsidR="007F6B1B" w:rsidRDefault="007F6B1B" w:rsidP="001174E0">
                  <w:pPr>
                    <w:ind w:left="360"/>
                  </w:pPr>
                  <w:r>
                    <w:rPr>
                      <w:rFonts w:ascii="Calibri" w:eastAsia="Calibri" w:hAnsi="Calibri"/>
                      <w:b/>
                      <w:color w:val="000000"/>
                    </w:rPr>
                    <w:t>Default value</w:t>
                  </w:r>
                </w:p>
              </w:tc>
            </w:tr>
            <w:tr w:rsidR="007F6B1B" w14:paraId="08B4142B"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917074A"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37F65C5"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96FFFC5" w14:textId="77777777" w:rsidR="007F6B1B" w:rsidRDefault="007F6B1B" w:rsidP="001174E0">
                  <w:pPr>
                    <w:ind w:left="360"/>
                  </w:pPr>
                  <w:r>
                    <w:rPr>
                      <w:rFonts w:ascii="Calibri" w:eastAsia="Calibri" w:hAnsi="Calibri"/>
                      <w:color w:val="000000"/>
                    </w:rPr>
                    <w:t>Yes</w:t>
                  </w:r>
                </w:p>
              </w:tc>
            </w:tr>
            <w:tr w:rsidR="007F6B1B" w14:paraId="0C2F3FE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F7662CD"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BB9409D"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CF0C7D7" w14:textId="77777777" w:rsidR="007F6B1B" w:rsidRDefault="007F6B1B" w:rsidP="001174E0">
                  <w:pPr>
                    <w:ind w:left="360"/>
                  </w:pPr>
                  <w:r>
                    <w:rPr>
                      <w:rFonts w:ascii="Arial" w:eastAsia="Arial" w:hAnsi="Arial"/>
                      <w:color w:val="000000"/>
                      <w:sz w:val="20"/>
                    </w:rPr>
                    <w:t>No</w:t>
                  </w:r>
                </w:p>
              </w:tc>
            </w:tr>
            <w:tr w:rsidR="007F6B1B" w14:paraId="5CDE231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BB233C5"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E78B34E"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7838DA8" w14:textId="559D8831" w:rsidR="007F6B1B" w:rsidRDefault="006F73E7" w:rsidP="001174E0">
                  <w:pPr>
                    <w:ind w:left="360"/>
                  </w:pPr>
                  <w:r>
                    <w:rPr>
                      <w:rFonts w:ascii="Calibri" w:eastAsia="Calibri" w:hAnsi="Calibri"/>
                      <w:color w:val="000000"/>
                    </w:rPr>
                    <w:t>1800</w:t>
                  </w:r>
                </w:p>
              </w:tc>
            </w:tr>
            <w:tr w:rsidR="007F6B1B" w14:paraId="3F961F1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0F55158"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E3E7FF2" w14:textId="781A9B8D"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EBF6517" w14:textId="4597FC61" w:rsidR="007F6B1B" w:rsidRDefault="006F73E7" w:rsidP="001174E0">
                  <w:pPr>
                    <w:ind w:left="360"/>
                  </w:pPr>
                  <w:r>
                    <w:t>PT30M</w:t>
                  </w:r>
                </w:p>
              </w:tc>
            </w:tr>
            <w:tr w:rsidR="007F6B1B" w14:paraId="09357541"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D327E74"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52A1996"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B244345" w14:textId="77777777" w:rsidR="007F6B1B" w:rsidRDefault="007F6B1B" w:rsidP="001174E0">
                  <w:pPr>
                    <w:ind w:left="360"/>
                  </w:pPr>
                  <w:r>
                    <w:rPr>
                      <w:rFonts w:ascii="Calibri" w:eastAsia="Calibri" w:hAnsi="Calibri"/>
                      <w:color w:val="000000"/>
                    </w:rPr>
                    <w:t>60</w:t>
                  </w:r>
                </w:p>
              </w:tc>
            </w:tr>
          </w:tbl>
          <w:p w14:paraId="62DFE127" w14:textId="77777777" w:rsidR="007F6B1B" w:rsidRDefault="007F6B1B" w:rsidP="001174E0">
            <w:pPr>
              <w:ind w:left="360"/>
            </w:pPr>
          </w:p>
        </w:tc>
        <w:tc>
          <w:tcPr>
            <w:tcW w:w="112" w:type="dxa"/>
          </w:tcPr>
          <w:p w14:paraId="41CD8B41" w14:textId="77777777" w:rsidR="007F6B1B" w:rsidRDefault="007F6B1B" w:rsidP="001174E0">
            <w:pPr>
              <w:pStyle w:val="EmptyCellLayoutStyle"/>
              <w:spacing w:after="0" w:line="240" w:lineRule="auto"/>
              <w:ind w:left="360"/>
            </w:pPr>
          </w:p>
        </w:tc>
      </w:tr>
      <w:tr w:rsidR="007F6B1B" w14:paraId="3A089975" w14:textId="77777777" w:rsidTr="001174E0">
        <w:trPr>
          <w:trHeight w:val="80"/>
        </w:trPr>
        <w:tc>
          <w:tcPr>
            <w:tcW w:w="42" w:type="dxa"/>
          </w:tcPr>
          <w:p w14:paraId="6D452039" w14:textId="77777777" w:rsidR="007F6B1B" w:rsidRDefault="007F6B1B" w:rsidP="001174E0">
            <w:pPr>
              <w:pStyle w:val="EmptyCellLayoutStyle"/>
              <w:spacing w:after="0" w:line="240" w:lineRule="auto"/>
              <w:ind w:left="360"/>
            </w:pPr>
          </w:p>
        </w:tc>
        <w:tc>
          <w:tcPr>
            <w:tcW w:w="8486" w:type="dxa"/>
          </w:tcPr>
          <w:p w14:paraId="0FF21316" w14:textId="77777777" w:rsidR="007F6B1B" w:rsidRDefault="007F6B1B" w:rsidP="001174E0">
            <w:pPr>
              <w:pStyle w:val="EmptyCellLayoutStyle"/>
              <w:spacing w:after="0" w:line="240" w:lineRule="auto"/>
              <w:ind w:left="360"/>
            </w:pPr>
          </w:p>
        </w:tc>
        <w:tc>
          <w:tcPr>
            <w:tcW w:w="112" w:type="dxa"/>
          </w:tcPr>
          <w:p w14:paraId="54D2E784" w14:textId="77777777" w:rsidR="007F6B1B" w:rsidRDefault="007F6B1B" w:rsidP="001174E0">
            <w:pPr>
              <w:pStyle w:val="EmptyCellLayoutStyle"/>
              <w:spacing w:after="0" w:line="240" w:lineRule="auto"/>
              <w:ind w:left="360"/>
            </w:pPr>
          </w:p>
        </w:tc>
      </w:tr>
    </w:tbl>
    <w:p w14:paraId="76F3E38F" w14:textId="77777777" w:rsidR="007F6B1B" w:rsidRDefault="007F6B1B" w:rsidP="001174E0">
      <w:pPr>
        <w:ind w:left="360"/>
      </w:pPr>
    </w:p>
    <w:p w14:paraId="056DDEC9" w14:textId="77777777" w:rsidR="007F6B1B" w:rsidRDefault="007F6B1B" w:rsidP="001174E0">
      <w:pPr>
        <w:ind w:left="360"/>
      </w:pPr>
      <w:r>
        <w:rPr>
          <w:rFonts w:ascii="Calibri" w:eastAsia="Calibri" w:hAnsi="Calibri"/>
          <w:b/>
          <w:color w:val="6495ED"/>
        </w:rPr>
        <w:t>Queue Service Total Requests</w:t>
      </w:r>
    </w:p>
    <w:p w14:paraId="630885FB" w14:textId="77777777" w:rsidR="007F6B1B" w:rsidRDefault="007F6B1B" w:rsidP="001174E0">
      <w:pPr>
        <w:ind w:left="360"/>
      </w:pPr>
      <w:r>
        <w:rPr>
          <w:rFonts w:ascii="Calibri" w:eastAsia="Calibri" w:hAnsi="Calibri"/>
          <w:color w:val="000000"/>
        </w:rPr>
        <w:t>This rule collects total requests of queue service.</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433135CD" w14:textId="77777777" w:rsidTr="001174E0">
        <w:trPr>
          <w:trHeight w:val="54"/>
        </w:trPr>
        <w:tc>
          <w:tcPr>
            <w:tcW w:w="42" w:type="dxa"/>
          </w:tcPr>
          <w:p w14:paraId="5908DA87" w14:textId="77777777" w:rsidR="007F6B1B" w:rsidRDefault="007F6B1B" w:rsidP="001174E0">
            <w:pPr>
              <w:pStyle w:val="EmptyCellLayoutStyle"/>
              <w:spacing w:after="0" w:line="240" w:lineRule="auto"/>
              <w:ind w:left="360"/>
            </w:pPr>
          </w:p>
        </w:tc>
        <w:tc>
          <w:tcPr>
            <w:tcW w:w="8486" w:type="dxa"/>
          </w:tcPr>
          <w:p w14:paraId="43B45FE8" w14:textId="77777777" w:rsidR="007F6B1B" w:rsidRDefault="007F6B1B" w:rsidP="001174E0">
            <w:pPr>
              <w:pStyle w:val="EmptyCellLayoutStyle"/>
              <w:spacing w:after="0" w:line="240" w:lineRule="auto"/>
              <w:ind w:left="360"/>
            </w:pPr>
          </w:p>
        </w:tc>
        <w:tc>
          <w:tcPr>
            <w:tcW w:w="112" w:type="dxa"/>
          </w:tcPr>
          <w:p w14:paraId="79D03293" w14:textId="77777777" w:rsidR="007F6B1B" w:rsidRDefault="007F6B1B" w:rsidP="001174E0">
            <w:pPr>
              <w:pStyle w:val="EmptyCellLayoutStyle"/>
              <w:spacing w:after="0" w:line="240" w:lineRule="auto"/>
              <w:ind w:left="360"/>
            </w:pPr>
          </w:p>
        </w:tc>
      </w:tr>
      <w:tr w:rsidR="007F6B1B" w14:paraId="17B6ADBE" w14:textId="77777777" w:rsidTr="001174E0">
        <w:tc>
          <w:tcPr>
            <w:tcW w:w="42" w:type="dxa"/>
          </w:tcPr>
          <w:p w14:paraId="51E9D1D0"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21AE2FA2"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222F853"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29D40DF"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5CE981B" w14:textId="77777777" w:rsidR="007F6B1B" w:rsidRDefault="007F6B1B" w:rsidP="001174E0">
                  <w:pPr>
                    <w:ind w:left="360"/>
                  </w:pPr>
                  <w:r>
                    <w:rPr>
                      <w:rFonts w:ascii="Calibri" w:eastAsia="Calibri" w:hAnsi="Calibri"/>
                      <w:b/>
                      <w:color w:val="000000"/>
                    </w:rPr>
                    <w:t>Default value</w:t>
                  </w:r>
                </w:p>
              </w:tc>
            </w:tr>
            <w:tr w:rsidR="007F6B1B" w14:paraId="7BF235C7"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2661BF1"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24AA7F9"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51AB081" w14:textId="77777777" w:rsidR="007F6B1B" w:rsidRDefault="007F6B1B" w:rsidP="001174E0">
                  <w:pPr>
                    <w:ind w:left="360"/>
                  </w:pPr>
                  <w:r>
                    <w:rPr>
                      <w:rFonts w:ascii="Calibri" w:eastAsia="Calibri" w:hAnsi="Calibri"/>
                      <w:color w:val="000000"/>
                    </w:rPr>
                    <w:t>Yes</w:t>
                  </w:r>
                </w:p>
              </w:tc>
            </w:tr>
            <w:tr w:rsidR="007F6B1B" w14:paraId="21E9BD1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606093C"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09CF2AE"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016B350" w14:textId="77777777" w:rsidR="007F6B1B" w:rsidRDefault="007F6B1B" w:rsidP="001174E0">
                  <w:pPr>
                    <w:ind w:left="360"/>
                  </w:pPr>
                  <w:r>
                    <w:rPr>
                      <w:rFonts w:ascii="Arial" w:eastAsia="Arial" w:hAnsi="Arial"/>
                      <w:color w:val="000000"/>
                      <w:sz w:val="20"/>
                    </w:rPr>
                    <w:t>No</w:t>
                  </w:r>
                </w:p>
              </w:tc>
            </w:tr>
            <w:tr w:rsidR="007F6B1B" w14:paraId="23FC04CB"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F07BCBD" w14:textId="77777777" w:rsidR="007F6B1B" w:rsidRDefault="007F6B1B" w:rsidP="001174E0">
                  <w:pPr>
                    <w:ind w:left="360"/>
                  </w:pPr>
                  <w:r>
                    <w:rPr>
                      <w:rFonts w:ascii="Calibri" w:eastAsia="Calibri" w:hAnsi="Calibri"/>
                      <w:color w:val="000000"/>
                    </w:rPr>
                    <w:lastRenderedPageBreak/>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6E06249"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9274E84" w14:textId="177E94B3" w:rsidR="007F6B1B" w:rsidRDefault="006F73E7" w:rsidP="001174E0">
                  <w:pPr>
                    <w:ind w:left="360"/>
                  </w:pPr>
                  <w:r>
                    <w:rPr>
                      <w:rFonts w:ascii="Calibri" w:eastAsia="Calibri" w:hAnsi="Calibri"/>
                      <w:color w:val="000000"/>
                    </w:rPr>
                    <w:t>1800</w:t>
                  </w:r>
                </w:p>
              </w:tc>
            </w:tr>
            <w:tr w:rsidR="007F6B1B" w14:paraId="0844670E"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650B205"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0CA2E3A" w14:textId="2FCE718D"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75C3AB0" w14:textId="72B9DCCB" w:rsidR="007F6B1B" w:rsidRDefault="006F73E7" w:rsidP="001174E0">
                  <w:pPr>
                    <w:ind w:left="360"/>
                  </w:pPr>
                  <w:r>
                    <w:t>PT30M</w:t>
                  </w:r>
                </w:p>
              </w:tc>
            </w:tr>
            <w:tr w:rsidR="007F6B1B" w14:paraId="4BA5777A"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33233E4"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7FD8751"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43D384B" w14:textId="77777777" w:rsidR="007F6B1B" w:rsidRDefault="007F6B1B" w:rsidP="001174E0">
                  <w:pPr>
                    <w:ind w:left="360"/>
                  </w:pPr>
                  <w:r>
                    <w:rPr>
                      <w:rFonts w:ascii="Calibri" w:eastAsia="Calibri" w:hAnsi="Calibri"/>
                      <w:color w:val="000000"/>
                    </w:rPr>
                    <w:t>60</w:t>
                  </w:r>
                </w:p>
              </w:tc>
            </w:tr>
          </w:tbl>
          <w:p w14:paraId="25E5622E" w14:textId="77777777" w:rsidR="007F6B1B" w:rsidRDefault="007F6B1B" w:rsidP="001174E0">
            <w:pPr>
              <w:ind w:left="360"/>
            </w:pPr>
          </w:p>
        </w:tc>
        <w:tc>
          <w:tcPr>
            <w:tcW w:w="112" w:type="dxa"/>
          </w:tcPr>
          <w:p w14:paraId="6BF456E6" w14:textId="77777777" w:rsidR="007F6B1B" w:rsidRDefault="007F6B1B" w:rsidP="001174E0">
            <w:pPr>
              <w:pStyle w:val="EmptyCellLayoutStyle"/>
              <w:spacing w:after="0" w:line="240" w:lineRule="auto"/>
              <w:ind w:left="360"/>
            </w:pPr>
          </w:p>
        </w:tc>
      </w:tr>
      <w:tr w:rsidR="007F6B1B" w14:paraId="03A5BB9A" w14:textId="77777777" w:rsidTr="001174E0">
        <w:trPr>
          <w:trHeight w:val="80"/>
        </w:trPr>
        <w:tc>
          <w:tcPr>
            <w:tcW w:w="42" w:type="dxa"/>
          </w:tcPr>
          <w:p w14:paraId="563412FC" w14:textId="77777777" w:rsidR="007F6B1B" w:rsidRDefault="007F6B1B" w:rsidP="001174E0">
            <w:pPr>
              <w:pStyle w:val="EmptyCellLayoutStyle"/>
              <w:spacing w:after="0" w:line="240" w:lineRule="auto"/>
              <w:ind w:left="360"/>
            </w:pPr>
          </w:p>
        </w:tc>
        <w:tc>
          <w:tcPr>
            <w:tcW w:w="8486" w:type="dxa"/>
          </w:tcPr>
          <w:p w14:paraId="26C939E5" w14:textId="77777777" w:rsidR="007F6B1B" w:rsidRDefault="007F6B1B" w:rsidP="001174E0">
            <w:pPr>
              <w:pStyle w:val="EmptyCellLayoutStyle"/>
              <w:spacing w:after="0" w:line="240" w:lineRule="auto"/>
              <w:ind w:left="360"/>
            </w:pPr>
          </w:p>
        </w:tc>
        <w:tc>
          <w:tcPr>
            <w:tcW w:w="112" w:type="dxa"/>
          </w:tcPr>
          <w:p w14:paraId="10BED2B2" w14:textId="77777777" w:rsidR="007F6B1B" w:rsidRDefault="007F6B1B" w:rsidP="001174E0">
            <w:pPr>
              <w:pStyle w:val="EmptyCellLayoutStyle"/>
              <w:spacing w:after="0" w:line="240" w:lineRule="auto"/>
              <w:ind w:left="360"/>
            </w:pPr>
          </w:p>
        </w:tc>
      </w:tr>
    </w:tbl>
    <w:p w14:paraId="081ABA9F" w14:textId="77777777" w:rsidR="007F6B1B" w:rsidRDefault="007F6B1B" w:rsidP="001174E0">
      <w:pPr>
        <w:ind w:left="360"/>
      </w:pPr>
    </w:p>
    <w:p w14:paraId="047617AB" w14:textId="4B180A71" w:rsidR="007F6B1B" w:rsidRDefault="00217F89" w:rsidP="001174E0">
      <w:pPr>
        <w:ind w:left="360"/>
      </w:pPr>
      <w:r>
        <w:rPr>
          <w:rFonts w:ascii="Calibri" w:eastAsia="Calibri" w:hAnsi="Calibri"/>
          <w:b/>
          <w:color w:val="6495ED"/>
        </w:rPr>
        <w:t xml:space="preserve">Block </w:t>
      </w:r>
      <w:r w:rsidR="007F6B1B">
        <w:rPr>
          <w:rFonts w:ascii="Calibri" w:eastAsia="Calibri" w:hAnsi="Calibri"/>
          <w:b/>
          <w:color w:val="6495ED"/>
        </w:rPr>
        <w:t>Blob Service Total Requests</w:t>
      </w:r>
    </w:p>
    <w:p w14:paraId="4176AD8C" w14:textId="01F4560A" w:rsidR="007F6B1B" w:rsidRDefault="007F6B1B" w:rsidP="001174E0">
      <w:pPr>
        <w:ind w:left="360"/>
      </w:pPr>
      <w:r>
        <w:rPr>
          <w:rFonts w:ascii="Calibri" w:eastAsia="Calibri" w:hAnsi="Calibri"/>
          <w:color w:val="000000"/>
        </w:rPr>
        <w:t>This rule collects</w:t>
      </w:r>
      <w:r w:rsidR="00E73DE3">
        <w:rPr>
          <w:rFonts w:ascii="Calibri" w:eastAsia="Calibri" w:hAnsi="Calibri"/>
          <w:color w:val="000000"/>
        </w:rPr>
        <w:t xml:space="preserve"> block</w:t>
      </w:r>
      <w:r>
        <w:rPr>
          <w:rFonts w:ascii="Calibri" w:eastAsia="Calibri" w:hAnsi="Calibri"/>
          <w:color w:val="000000"/>
        </w:rPr>
        <w:t xml:space="preserve"> blob service total requests.</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6D4CACF1" w14:textId="77777777" w:rsidTr="001174E0">
        <w:trPr>
          <w:trHeight w:val="54"/>
        </w:trPr>
        <w:tc>
          <w:tcPr>
            <w:tcW w:w="42" w:type="dxa"/>
          </w:tcPr>
          <w:p w14:paraId="00ECB712" w14:textId="77777777" w:rsidR="007F6B1B" w:rsidRDefault="007F6B1B" w:rsidP="001174E0">
            <w:pPr>
              <w:pStyle w:val="EmptyCellLayoutStyle"/>
              <w:spacing w:after="0" w:line="240" w:lineRule="auto"/>
              <w:ind w:left="360"/>
            </w:pPr>
          </w:p>
        </w:tc>
        <w:tc>
          <w:tcPr>
            <w:tcW w:w="8486" w:type="dxa"/>
          </w:tcPr>
          <w:p w14:paraId="1437CD89" w14:textId="77777777" w:rsidR="007F6B1B" w:rsidRDefault="007F6B1B" w:rsidP="001174E0">
            <w:pPr>
              <w:pStyle w:val="EmptyCellLayoutStyle"/>
              <w:spacing w:after="0" w:line="240" w:lineRule="auto"/>
              <w:ind w:left="360"/>
            </w:pPr>
          </w:p>
        </w:tc>
        <w:tc>
          <w:tcPr>
            <w:tcW w:w="112" w:type="dxa"/>
          </w:tcPr>
          <w:p w14:paraId="3BD4C9C0" w14:textId="77777777" w:rsidR="007F6B1B" w:rsidRDefault="007F6B1B" w:rsidP="001174E0">
            <w:pPr>
              <w:pStyle w:val="EmptyCellLayoutStyle"/>
              <w:spacing w:after="0" w:line="240" w:lineRule="auto"/>
              <w:ind w:left="360"/>
            </w:pPr>
          </w:p>
        </w:tc>
      </w:tr>
      <w:tr w:rsidR="007F6B1B" w14:paraId="5F24D6D8" w14:textId="77777777" w:rsidTr="001174E0">
        <w:tc>
          <w:tcPr>
            <w:tcW w:w="42" w:type="dxa"/>
          </w:tcPr>
          <w:p w14:paraId="31938825"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17ABC8A1"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03DAD12E"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7C978E1A"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5D3364B8" w14:textId="77777777" w:rsidR="007F6B1B" w:rsidRDefault="007F6B1B" w:rsidP="001174E0">
                  <w:pPr>
                    <w:ind w:left="360"/>
                  </w:pPr>
                  <w:r>
                    <w:rPr>
                      <w:rFonts w:ascii="Calibri" w:eastAsia="Calibri" w:hAnsi="Calibri"/>
                      <w:b/>
                      <w:color w:val="000000"/>
                    </w:rPr>
                    <w:t>Default value</w:t>
                  </w:r>
                </w:p>
              </w:tc>
            </w:tr>
            <w:tr w:rsidR="007F6B1B" w14:paraId="220C33AF"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43C7D8A"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FA8E1B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CE6EC83" w14:textId="77777777" w:rsidR="007F6B1B" w:rsidRDefault="007F6B1B" w:rsidP="001174E0">
                  <w:pPr>
                    <w:ind w:left="360"/>
                  </w:pPr>
                  <w:r>
                    <w:rPr>
                      <w:rFonts w:ascii="Calibri" w:eastAsia="Calibri" w:hAnsi="Calibri"/>
                      <w:color w:val="000000"/>
                    </w:rPr>
                    <w:t>Yes</w:t>
                  </w:r>
                </w:p>
              </w:tc>
            </w:tr>
            <w:tr w:rsidR="007F6B1B" w14:paraId="7FF0C10D"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9278F19"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DA999B6"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E7A969C" w14:textId="77777777" w:rsidR="007F6B1B" w:rsidRDefault="007F6B1B" w:rsidP="001174E0">
                  <w:pPr>
                    <w:ind w:left="360"/>
                  </w:pPr>
                  <w:r>
                    <w:rPr>
                      <w:rFonts w:ascii="Arial" w:eastAsia="Arial" w:hAnsi="Arial"/>
                      <w:color w:val="000000"/>
                      <w:sz w:val="20"/>
                    </w:rPr>
                    <w:t>No</w:t>
                  </w:r>
                </w:p>
              </w:tc>
            </w:tr>
            <w:tr w:rsidR="007F6B1B" w14:paraId="7B978EB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22AFC85"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6264A44"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5FBE547" w14:textId="6E1B42C8" w:rsidR="007F6B1B" w:rsidRDefault="006F73E7" w:rsidP="001174E0">
                  <w:pPr>
                    <w:ind w:left="360"/>
                  </w:pPr>
                  <w:r>
                    <w:rPr>
                      <w:rFonts w:ascii="Calibri" w:eastAsia="Calibri" w:hAnsi="Calibri"/>
                      <w:color w:val="000000"/>
                    </w:rPr>
                    <w:t>1800</w:t>
                  </w:r>
                </w:p>
              </w:tc>
            </w:tr>
            <w:tr w:rsidR="007F6B1B" w14:paraId="5C06BA2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04AC59F"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F8C0EA5" w14:textId="1DE6F57B"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B1ABE63" w14:textId="5F58437E" w:rsidR="007F6B1B" w:rsidRDefault="006F73E7" w:rsidP="001174E0">
                  <w:pPr>
                    <w:ind w:left="360"/>
                  </w:pPr>
                  <w:r>
                    <w:t>PT30M</w:t>
                  </w:r>
                </w:p>
              </w:tc>
            </w:tr>
            <w:tr w:rsidR="007F6B1B" w14:paraId="66256947"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9202A03" w14:textId="77777777" w:rsidR="007F6B1B" w:rsidRDefault="007F6B1B" w:rsidP="001174E0">
                  <w:pPr>
                    <w:ind w:left="360"/>
                  </w:pPr>
                  <w:r>
                    <w:rPr>
                      <w:rFonts w:ascii="Calibri" w:eastAsia="Calibri" w:hAnsi="Calibri"/>
                      <w:color w:val="000000"/>
                    </w:rPr>
                    <w:lastRenderedPageBreak/>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1F85F47"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06BE463" w14:textId="77777777" w:rsidR="007F6B1B" w:rsidRDefault="007F6B1B" w:rsidP="001174E0">
                  <w:pPr>
                    <w:ind w:left="360"/>
                  </w:pPr>
                  <w:r>
                    <w:rPr>
                      <w:rFonts w:ascii="Calibri" w:eastAsia="Calibri" w:hAnsi="Calibri"/>
                      <w:color w:val="000000"/>
                    </w:rPr>
                    <w:t>60</w:t>
                  </w:r>
                </w:p>
              </w:tc>
            </w:tr>
          </w:tbl>
          <w:p w14:paraId="4444B54A" w14:textId="77777777" w:rsidR="007F6B1B" w:rsidRDefault="007F6B1B" w:rsidP="001174E0">
            <w:pPr>
              <w:ind w:left="360"/>
            </w:pPr>
          </w:p>
        </w:tc>
        <w:tc>
          <w:tcPr>
            <w:tcW w:w="112" w:type="dxa"/>
          </w:tcPr>
          <w:p w14:paraId="1AEBB253" w14:textId="77777777" w:rsidR="007F6B1B" w:rsidRDefault="007F6B1B" w:rsidP="001174E0">
            <w:pPr>
              <w:pStyle w:val="EmptyCellLayoutStyle"/>
              <w:spacing w:after="0" w:line="240" w:lineRule="auto"/>
              <w:ind w:left="360"/>
            </w:pPr>
          </w:p>
        </w:tc>
      </w:tr>
      <w:tr w:rsidR="007F6B1B" w14:paraId="68037086" w14:textId="77777777" w:rsidTr="001174E0">
        <w:trPr>
          <w:trHeight w:val="80"/>
        </w:trPr>
        <w:tc>
          <w:tcPr>
            <w:tcW w:w="42" w:type="dxa"/>
          </w:tcPr>
          <w:p w14:paraId="2352FB41" w14:textId="77777777" w:rsidR="007F6B1B" w:rsidRDefault="007F6B1B" w:rsidP="001174E0">
            <w:pPr>
              <w:pStyle w:val="EmptyCellLayoutStyle"/>
              <w:spacing w:after="0" w:line="240" w:lineRule="auto"/>
              <w:ind w:left="360"/>
            </w:pPr>
          </w:p>
        </w:tc>
        <w:tc>
          <w:tcPr>
            <w:tcW w:w="8486" w:type="dxa"/>
          </w:tcPr>
          <w:p w14:paraId="417DBDD6" w14:textId="77777777" w:rsidR="007F6B1B" w:rsidRDefault="007F6B1B" w:rsidP="001174E0">
            <w:pPr>
              <w:pStyle w:val="EmptyCellLayoutStyle"/>
              <w:spacing w:after="0" w:line="240" w:lineRule="auto"/>
              <w:ind w:left="360"/>
            </w:pPr>
          </w:p>
        </w:tc>
        <w:tc>
          <w:tcPr>
            <w:tcW w:w="112" w:type="dxa"/>
          </w:tcPr>
          <w:p w14:paraId="0FE890B0" w14:textId="77777777" w:rsidR="007F6B1B" w:rsidRDefault="007F6B1B" w:rsidP="001174E0">
            <w:pPr>
              <w:pStyle w:val="EmptyCellLayoutStyle"/>
              <w:spacing w:after="0" w:line="240" w:lineRule="auto"/>
              <w:ind w:left="360"/>
            </w:pPr>
          </w:p>
        </w:tc>
      </w:tr>
    </w:tbl>
    <w:p w14:paraId="6700B48C" w14:textId="77777777" w:rsidR="007F6B1B" w:rsidRDefault="007F6B1B" w:rsidP="001174E0">
      <w:pPr>
        <w:ind w:left="360"/>
      </w:pPr>
    </w:p>
    <w:p w14:paraId="211B3FF8" w14:textId="77777777" w:rsidR="007F6B1B" w:rsidRDefault="007F6B1B" w:rsidP="001174E0">
      <w:pPr>
        <w:ind w:left="360"/>
      </w:pPr>
      <w:r>
        <w:rPr>
          <w:rFonts w:ascii="Calibri" w:eastAsia="Calibri" w:hAnsi="Calibri"/>
          <w:b/>
          <w:color w:val="6495ED"/>
        </w:rPr>
        <w:t>Table Service Availability (%)</w:t>
      </w:r>
    </w:p>
    <w:p w14:paraId="2D71D028" w14:textId="77777777" w:rsidR="007F6B1B" w:rsidRDefault="007F6B1B" w:rsidP="001174E0">
      <w:pPr>
        <w:ind w:left="360"/>
      </w:pPr>
      <w:r>
        <w:rPr>
          <w:rFonts w:ascii="Calibri" w:eastAsia="Calibri" w:hAnsi="Calibri"/>
          <w:color w:val="000000"/>
        </w:rPr>
        <w:t>This rule collects table service availability in percentage terms.</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6C9C57A5" w14:textId="77777777" w:rsidTr="001174E0">
        <w:trPr>
          <w:trHeight w:val="54"/>
        </w:trPr>
        <w:tc>
          <w:tcPr>
            <w:tcW w:w="42" w:type="dxa"/>
          </w:tcPr>
          <w:p w14:paraId="024B57D1" w14:textId="77777777" w:rsidR="007F6B1B" w:rsidRDefault="007F6B1B" w:rsidP="001174E0">
            <w:pPr>
              <w:pStyle w:val="EmptyCellLayoutStyle"/>
              <w:spacing w:after="0" w:line="240" w:lineRule="auto"/>
              <w:ind w:left="360"/>
            </w:pPr>
          </w:p>
        </w:tc>
        <w:tc>
          <w:tcPr>
            <w:tcW w:w="8486" w:type="dxa"/>
          </w:tcPr>
          <w:p w14:paraId="1F7492C4" w14:textId="77777777" w:rsidR="007F6B1B" w:rsidRDefault="007F6B1B" w:rsidP="001174E0">
            <w:pPr>
              <w:pStyle w:val="EmptyCellLayoutStyle"/>
              <w:spacing w:after="0" w:line="240" w:lineRule="auto"/>
              <w:ind w:left="360"/>
            </w:pPr>
          </w:p>
        </w:tc>
        <w:tc>
          <w:tcPr>
            <w:tcW w:w="112" w:type="dxa"/>
          </w:tcPr>
          <w:p w14:paraId="562F38A1" w14:textId="77777777" w:rsidR="007F6B1B" w:rsidRDefault="007F6B1B" w:rsidP="001174E0">
            <w:pPr>
              <w:pStyle w:val="EmptyCellLayoutStyle"/>
              <w:spacing w:after="0" w:line="240" w:lineRule="auto"/>
              <w:ind w:left="360"/>
            </w:pPr>
          </w:p>
        </w:tc>
      </w:tr>
      <w:tr w:rsidR="007F6B1B" w14:paraId="4B4EA92D" w14:textId="77777777" w:rsidTr="001174E0">
        <w:tc>
          <w:tcPr>
            <w:tcW w:w="42" w:type="dxa"/>
          </w:tcPr>
          <w:p w14:paraId="44DB4901"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174ABB55"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B8C9324"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AF59582"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A75765D" w14:textId="77777777" w:rsidR="007F6B1B" w:rsidRDefault="007F6B1B" w:rsidP="001174E0">
                  <w:pPr>
                    <w:ind w:left="360"/>
                  </w:pPr>
                  <w:r>
                    <w:rPr>
                      <w:rFonts w:ascii="Calibri" w:eastAsia="Calibri" w:hAnsi="Calibri"/>
                      <w:b/>
                      <w:color w:val="000000"/>
                    </w:rPr>
                    <w:t>Default value</w:t>
                  </w:r>
                </w:p>
              </w:tc>
            </w:tr>
            <w:tr w:rsidR="007F6B1B" w14:paraId="40F5CA5E"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90174C9"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7EA12BE"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9DDE70E" w14:textId="77777777" w:rsidR="007F6B1B" w:rsidRDefault="007F6B1B" w:rsidP="001174E0">
                  <w:pPr>
                    <w:ind w:left="360"/>
                  </w:pPr>
                  <w:r>
                    <w:rPr>
                      <w:rFonts w:ascii="Calibri" w:eastAsia="Calibri" w:hAnsi="Calibri"/>
                      <w:color w:val="000000"/>
                    </w:rPr>
                    <w:t>Yes</w:t>
                  </w:r>
                </w:p>
              </w:tc>
            </w:tr>
            <w:tr w:rsidR="007F6B1B" w14:paraId="3F7D44E1"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0616086"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2C0CF7F"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9E4F44E" w14:textId="77777777" w:rsidR="007F6B1B" w:rsidRDefault="007F6B1B" w:rsidP="001174E0">
                  <w:pPr>
                    <w:ind w:left="360"/>
                  </w:pPr>
                  <w:r>
                    <w:rPr>
                      <w:rFonts w:ascii="Arial" w:eastAsia="Arial" w:hAnsi="Arial"/>
                      <w:color w:val="000000"/>
                      <w:sz w:val="20"/>
                    </w:rPr>
                    <w:t>No</w:t>
                  </w:r>
                </w:p>
              </w:tc>
            </w:tr>
            <w:tr w:rsidR="007F6B1B" w14:paraId="3F9A0551"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3C83ED5"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41F5C13"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21C37EA" w14:textId="26DDF5DC" w:rsidR="007F6B1B" w:rsidRDefault="006F73E7" w:rsidP="001174E0">
                  <w:pPr>
                    <w:ind w:left="360"/>
                  </w:pPr>
                  <w:r>
                    <w:rPr>
                      <w:rFonts w:ascii="Calibri" w:eastAsia="Calibri" w:hAnsi="Calibri"/>
                      <w:color w:val="000000"/>
                    </w:rPr>
                    <w:t>1800</w:t>
                  </w:r>
                </w:p>
              </w:tc>
            </w:tr>
            <w:tr w:rsidR="007F6B1B" w14:paraId="5B40EB0A"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2CAD144"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9CAD335" w14:textId="40643F8F"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5153FE4" w14:textId="58221A67" w:rsidR="007F6B1B" w:rsidRDefault="006F73E7" w:rsidP="001174E0">
                  <w:pPr>
                    <w:ind w:left="360"/>
                  </w:pPr>
                  <w:r>
                    <w:t>PT30M</w:t>
                  </w:r>
                </w:p>
              </w:tc>
            </w:tr>
            <w:tr w:rsidR="007F6B1B" w14:paraId="3AAD19FC"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6485B6F9"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8C94E36"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DCA7310" w14:textId="77777777" w:rsidR="007F6B1B" w:rsidRDefault="007F6B1B" w:rsidP="001174E0">
                  <w:pPr>
                    <w:ind w:left="360"/>
                  </w:pPr>
                  <w:r>
                    <w:rPr>
                      <w:rFonts w:ascii="Calibri" w:eastAsia="Calibri" w:hAnsi="Calibri"/>
                      <w:color w:val="000000"/>
                    </w:rPr>
                    <w:t>60</w:t>
                  </w:r>
                </w:p>
              </w:tc>
            </w:tr>
          </w:tbl>
          <w:p w14:paraId="1DCAA4FA" w14:textId="77777777" w:rsidR="007F6B1B" w:rsidRDefault="007F6B1B" w:rsidP="001174E0">
            <w:pPr>
              <w:ind w:left="360"/>
            </w:pPr>
          </w:p>
        </w:tc>
        <w:tc>
          <w:tcPr>
            <w:tcW w:w="112" w:type="dxa"/>
          </w:tcPr>
          <w:p w14:paraId="0227C8CA" w14:textId="77777777" w:rsidR="007F6B1B" w:rsidRDefault="007F6B1B" w:rsidP="001174E0">
            <w:pPr>
              <w:pStyle w:val="EmptyCellLayoutStyle"/>
              <w:spacing w:after="0" w:line="240" w:lineRule="auto"/>
              <w:ind w:left="360"/>
            </w:pPr>
          </w:p>
        </w:tc>
      </w:tr>
      <w:tr w:rsidR="007F6B1B" w14:paraId="05EC84B4" w14:textId="77777777" w:rsidTr="001174E0">
        <w:trPr>
          <w:trHeight w:val="80"/>
        </w:trPr>
        <w:tc>
          <w:tcPr>
            <w:tcW w:w="42" w:type="dxa"/>
          </w:tcPr>
          <w:p w14:paraId="23BCFB3E" w14:textId="77777777" w:rsidR="007F6B1B" w:rsidRDefault="007F6B1B" w:rsidP="001174E0">
            <w:pPr>
              <w:pStyle w:val="EmptyCellLayoutStyle"/>
              <w:spacing w:after="0" w:line="240" w:lineRule="auto"/>
              <w:ind w:left="360"/>
            </w:pPr>
          </w:p>
        </w:tc>
        <w:tc>
          <w:tcPr>
            <w:tcW w:w="8486" w:type="dxa"/>
          </w:tcPr>
          <w:p w14:paraId="23FF467A" w14:textId="77777777" w:rsidR="007F6B1B" w:rsidRDefault="007F6B1B" w:rsidP="001174E0">
            <w:pPr>
              <w:pStyle w:val="EmptyCellLayoutStyle"/>
              <w:spacing w:after="0" w:line="240" w:lineRule="auto"/>
              <w:ind w:left="360"/>
            </w:pPr>
          </w:p>
        </w:tc>
        <w:tc>
          <w:tcPr>
            <w:tcW w:w="112" w:type="dxa"/>
          </w:tcPr>
          <w:p w14:paraId="133F7EB4" w14:textId="77777777" w:rsidR="007F6B1B" w:rsidRDefault="007F6B1B" w:rsidP="001174E0">
            <w:pPr>
              <w:pStyle w:val="EmptyCellLayoutStyle"/>
              <w:spacing w:after="0" w:line="240" w:lineRule="auto"/>
              <w:ind w:left="360"/>
            </w:pPr>
          </w:p>
        </w:tc>
      </w:tr>
    </w:tbl>
    <w:p w14:paraId="5DABA18A" w14:textId="77777777" w:rsidR="007F6B1B" w:rsidRDefault="007F6B1B" w:rsidP="001174E0">
      <w:pPr>
        <w:ind w:left="360"/>
      </w:pPr>
    </w:p>
    <w:p w14:paraId="1C611529" w14:textId="77777777" w:rsidR="007F6B1B" w:rsidRDefault="007F6B1B" w:rsidP="001174E0">
      <w:pPr>
        <w:ind w:left="360"/>
      </w:pPr>
      <w:r>
        <w:rPr>
          <w:rFonts w:ascii="Calibri" w:eastAsia="Calibri" w:hAnsi="Calibri"/>
          <w:b/>
          <w:color w:val="6495ED"/>
        </w:rPr>
        <w:t>Table Service Server Latency (ms)</w:t>
      </w:r>
    </w:p>
    <w:p w14:paraId="53757A32" w14:textId="77777777" w:rsidR="007F6B1B" w:rsidRDefault="007F6B1B" w:rsidP="001174E0">
      <w:pPr>
        <w:ind w:left="360"/>
      </w:pPr>
      <w:r>
        <w:rPr>
          <w:rFonts w:ascii="Calibri" w:eastAsia="Calibri" w:hAnsi="Calibri"/>
          <w:color w:val="000000"/>
        </w:rPr>
        <w:t>This rule collects latency of table service server in milliseconds.</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135ADF52" w14:textId="77777777" w:rsidTr="001174E0">
        <w:trPr>
          <w:trHeight w:val="54"/>
        </w:trPr>
        <w:tc>
          <w:tcPr>
            <w:tcW w:w="42" w:type="dxa"/>
          </w:tcPr>
          <w:p w14:paraId="5CDDA1C2" w14:textId="77777777" w:rsidR="007F6B1B" w:rsidRDefault="007F6B1B" w:rsidP="001174E0">
            <w:pPr>
              <w:pStyle w:val="EmptyCellLayoutStyle"/>
              <w:spacing w:after="0" w:line="240" w:lineRule="auto"/>
              <w:ind w:left="360"/>
            </w:pPr>
          </w:p>
        </w:tc>
        <w:tc>
          <w:tcPr>
            <w:tcW w:w="8486" w:type="dxa"/>
          </w:tcPr>
          <w:p w14:paraId="3D938843" w14:textId="77777777" w:rsidR="007F6B1B" w:rsidRDefault="007F6B1B" w:rsidP="001174E0">
            <w:pPr>
              <w:pStyle w:val="EmptyCellLayoutStyle"/>
              <w:spacing w:after="0" w:line="240" w:lineRule="auto"/>
              <w:ind w:left="360"/>
            </w:pPr>
          </w:p>
        </w:tc>
        <w:tc>
          <w:tcPr>
            <w:tcW w:w="112" w:type="dxa"/>
          </w:tcPr>
          <w:p w14:paraId="5FDF44AF" w14:textId="77777777" w:rsidR="007F6B1B" w:rsidRDefault="007F6B1B" w:rsidP="001174E0">
            <w:pPr>
              <w:pStyle w:val="EmptyCellLayoutStyle"/>
              <w:spacing w:after="0" w:line="240" w:lineRule="auto"/>
              <w:ind w:left="360"/>
            </w:pPr>
          </w:p>
        </w:tc>
      </w:tr>
      <w:tr w:rsidR="007F6B1B" w14:paraId="4FA6A8BF" w14:textId="77777777" w:rsidTr="001174E0">
        <w:tc>
          <w:tcPr>
            <w:tcW w:w="42" w:type="dxa"/>
          </w:tcPr>
          <w:p w14:paraId="2035F5ED"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1E51C94B"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51285439"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333E15B"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485920F2" w14:textId="77777777" w:rsidR="007F6B1B" w:rsidRDefault="007F6B1B" w:rsidP="001174E0">
                  <w:pPr>
                    <w:ind w:left="360"/>
                  </w:pPr>
                  <w:r>
                    <w:rPr>
                      <w:rFonts w:ascii="Calibri" w:eastAsia="Calibri" w:hAnsi="Calibri"/>
                      <w:b/>
                      <w:color w:val="000000"/>
                    </w:rPr>
                    <w:t>Default value</w:t>
                  </w:r>
                </w:p>
              </w:tc>
            </w:tr>
            <w:tr w:rsidR="007F6B1B" w14:paraId="71CA6F1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2A412DE"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B74B993"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7FFF799" w14:textId="77777777" w:rsidR="007F6B1B" w:rsidRDefault="007F6B1B" w:rsidP="001174E0">
                  <w:pPr>
                    <w:ind w:left="360"/>
                  </w:pPr>
                  <w:r>
                    <w:rPr>
                      <w:rFonts w:ascii="Calibri" w:eastAsia="Calibri" w:hAnsi="Calibri"/>
                      <w:color w:val="000000"/>
                    </w:rPr>
                    <w:t>Yes</w:t>
                  </w:r>
                </w:p>
              </w:tc>
            </w:tr>
            <w:tr w:rsidR="007F6B1B" w14:paraId="768C0F9D"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E149C45"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7BBF7E0"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121537A" w14:textId="77777777" w:rsidR="007F6B1B" w:rsidRDefault="007F6B1B" w:rsidP="001174E0">
                  <w:pPr>
                    <w:ind w:left="360"/>
                  </w:pPr>
                  <w:r>
                    <w:rPr>
                      <w:rFonts w:ascii="Arial" w:eastAsia="Arial" w:hAnsi="Arial"/>
                      <w:color w:val="000000"/>
                      <w:sz w:val="20"/>
                    </w:rPr>
                    <w:t>No</w:t>
                  </w:r>
                </w:p>
              </w:tc>
            </w:tr>
            <w:tr w:rsidR="007F6B1B" w14:paraId="5FC3FFD0"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63FDEE3"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B56A294"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5A7C1D7" w14:textId="2C2DAE7F" w:rsidR="007F6B1B" w:rsidRDefault="006F73E7" w:rsidP="001174E0">
                  <w:pPr>
                    <w:ind w:left="360"/>
                  </w:pPr>
                  <w:r>
                    <w:rPr>
                      <w:rFonts w:ascii="Calibri" w:eastAsia="Calibri" w:hAnsi="Calibri"/>
                      <w:color w:val="000000"/>
                    </w:rPr>
                    <w:t>1800</w:t>
                  </w:r>
                </w:p>
              </w:tc>
            </w:tr>
            <w:tr w:rsidR="007F6B1B" w14:paraId="7C70D52B"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D39BCEE" w14:textId="77777777" w:rsidR="007F6B1B" w:rsidRDefault="007F6B1B" w:rsidP="001174E0">
                  <w:pPr>
                    <w:ind w:left="360"/>
                  </w:pPr>
                  <w:r>
                    <w:rPr>
                      <w:rFonts w:ascii="Calibri" w:eastAsia="Calibri" w:hAnsi="Calibri"/>
                      <w:color w:val="000000"/>
                    </w:rPr>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B11E5A8" w14:textId="60E71C8D"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8A426C9" w14:textId="2F5BD542" w:rsidR="007F6B1B" w:rsidRDefault="006F73E7" w:rsidP="001174E0">
                  <w:pPr>
                    <w:ind w:left="360"/>
                  </w:pPr>
                  <w:r>
                    <w:t>PT30M</w:t>
                  </w:r>
                </w:p>
              </w:tc>
            </w:tr>
            <w:tr w:rsidR="007F6B1B" w14:paraId="623045AD"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FAEBEE5"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DDE1CCD"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D03B480" w14:textId="77777777" w:rsidR="007F6B1B" w:rsidRDefault="007F6B1B" w:rsidP="001174E0">
                  <w:pPr>
                    <w:ind w:left="360"/>
                  </w:pPr>
                  <w:r>
                    <w:rPr>
                      <w:rFonts w:ascii="Calibri" w:eastAsia="Calibri" w:hAnsi="Calibri"/>
                      <w:color w:val="000000"/>
                    </w:rPr>
                    <w:t>60</w:t>
                  </w:r>
                </w:p>
              </w:tc>
            </w:tr>
          </w:tbl>
          <w:p w14:paraId="70EDDA02" w14:textId="77777777" w:rsidR="007F6B1B" w:rsidRDefault="007F6B1B" w:rsidP="001174E0">
            <w:pPr>
              <w:ind w:left="360"/>
            </w:pPr>
          </w:p>
        </w:tc>
        <w:tc>
          <w:tcPr>
            <w:tcW w:w="112" w:type="dxa"/>
          </w:tcPr>
          <w:p w14:paraId="6FD16899" w14:textId="77777777" w:rsidR="007F6B1B" w:rsidRDefault="007F6B1B" w:rsidP="001174E0">
            <w:pPr>
              <w:pStyle w:val="EmptyCellLayoutStyle"/>
              <w:spacing w:after="0" w:line="240" w:lineRule="auto"/>
              <w:ind w:left="360"/>
            </w:pPr>
          </w:p>
        </w:tc>
      </w:tr>
      <w:tr w:rsidR="007F6B1B" w14:paraId="322C84CB" w14:textId="77777777" w:rsidTr="001174E0">
        <w:trPr>
          <w:trHeight w:val="80"/>
        </w:trPr>
        <w:tc>
          <w:tcPr>
            <w:tcW w:w="42" w:type="dxa"/>
          </w:tcPr>
          <w:p w14:paraId="47A48845" w14:textId="77777777" w:rsidR="007F6B1B" w:rsidRDefault="007F6B1B" w:rsidP="001174E0">
            <w:pPr>
              <w:pStyle w:val="EmptyCellLayoutStyle"/>
              <w:spacing w:after="0" w:line="240" w:lineRule="auto"/>
              <w:ind w:left="360"/>
            </w:pPr>
          </w:p>
        </w:tc>
        <w:tc>
          <w:tcPr>
            <w:tcW w:w="8486" w:type="dxa"/>
          </w:tcPr>
          <w:p w14:paraId="0E0C9397" w14:textId="77777777" w:rsidR="007F6B1B" w:rsidRDefault="007F6B1B" w:rsidP="001174E0">
            <w:pPr>
              <w:pStyle w:val="EmptyCellLayoutStyle"/>
              <w:spacing w:after="0" w:line="240" w:lineRule="auto"/>
              <w:ind w:left="360"/>
            </w:pPr>
          </w:p>
        </w:tc>
        <w:tc>
          <w:tcPr>
            <w:tcW w:w="112" w:type="dxa"/>
          </w:tcPr>
          <w:p w14:paraId="1386B723" w14:textId="77777777" w:rsidR="007F6B1B" w:rsidRDefault="007F6B1B" w:rsidP="001174E0">
            <w:pPr>
              <w:pStyle w:val="EmptyCellLayoutStyle"/>
              <w:spacing w:after="0" w:line="240" w:lineRule="auto"/>
              <w:ind w:left="360"/>
            </w:pPr>
          </w:p>
        </w:tc>
      </w:tr>
    </w:tbl>
    <w:p w14:paraId="2486C0E8" w14:textId="77777777" w:rsidR="007F6B1B" w:rsidRDefault="007F6B1B" w:rsidP="001174E0">
      <w:pPr>
        <w:ind w:left="360"/>
      </w:pPr>
      <w:r>
        <w:rPr>
          <w:rFonts w:ascii="Calibri" w:eastAsia="Calibri" w:hAnsi="Calibri"/>
          <w:b/>
          <w:color w:val="6495ED"/>
        </w:rPr>
        <w:t>Queue Service Server Latency (ms)</w:t>
      </w:r>
    </w:p>
    <w:p w14:paraId="60A3556D" w14:textId="77777777" w:rsidR="007F6B1B" w:rsidRDefault="007F6B1B" w:rsidP="001174E0">
      <w:pPr>
        <w:ind w:left="360"/>
      </w:pPr>
      <w:r>
        <w:rPr>
          <w:rFonts w:ascii="Calibri" w:eastAsia="Calibri" w:hAnsi="Calibri"/>
          <w:color w:val="000000"/>
        </w:rPr>
        <w:t>This rule collects latency of queue service server in milliseconds.</w:t>
      </w:r>
    </w:p>
    <w:tbl>
      <w:tblPr>
        <w:tblW w:w="0" w:type="auto"/>
        <w:tblCellMar>
          <w:left w:w="0" w:type="dxa"/>
          <w:right w:w="0" w:type="dxa"/>
        </w:tblCellMar>
        <w:tblLook w:val="0000" w:firstRow="0" w:lastRow="0" w:firstColumn="0" w:lastColumn="0" w:noHBand="0" w:noVBand="0"/>
      </w:tblPr>
      <w:tblGrid>
        <w:gridCol w:w="42"/>
        <w:gridCol w:w="8486"/>
        <w:gridCol w:w="112"/>
      </w:tblGrid>
      <w:tr w:rsidR="007F6B1B" w14:paraId="7B13E812" w14:textId="77777777" w:rsidTr="001174E0">
        <w:trPr>
          <w:trHeight w:val="54"/>
        </w:trPr>
        <w:tc>
          <w:tcPr>
            <w:tcW w:w="42" w:type="dxa"/>
          </w:tcPr>
          <w:p w14:paraId="75112BEF" w14:textId="77777777" w:rsidR="007F6B1B" w:rsidRDefault="007F6B1B" w:rsidP="001174E0">
            <w:pPr>
              <w:pStyle w:val="EmptyCellLayoutStyle"/>
              <w:spacing w:after="0" w:line="240" w:lineRule="auto"/>
              <w:ind w:left="360"/>
            </w:pPr>
          </w:p>
        </w:tc>
        <w:tc>
          <w:tcPr>
            <w:tcW w:w="8486" w:type="dxa"/>
          </w:tcPr>
          <w:p w14:paraId="2ECF5AE6" w14:textId="77777777" w:rsidR="007F6B1B" w:rsidRDefault="007F6B1B" w:rsidP="001174E0">
            <w:pPr>
              <w:pStyle w:val="EmptyCellLayoutStyle"/>
              <w:spacing w:after="0" w:line="240" w:lineRule="auto"/>
              <w:ind w:left="360"/>
            </w:pPr>
          </w:p>
        </w:tc>
        <w:tc>
          <w:tcPr>
            <w:tcW w:w="112" w:type="dxa"/>
          </w:tcPr>
          <w:p w14:paraId="63DEF2C2" w14:textId="77777777" w:rsidR="007F6B1B" w:rsidRDefault="007F6B1B" w:rsidP="001174E0">
            <w:pPr>
              <w:pStyle w:val="EmptyCellLayoutStyle"/>
              <w:spacing w:after="0" w:line="240" w:lineRule="auto"/>
              <w:ind w:left="360"/>
            </w:pPr>
          </w:p>
        </w:tc>
      </w:tr>
      <w:tr w:rsidR="007F6B1B" w14:paraId="6CB7ACDC" w14:textId="77777777" w:rsidTr="001174E0">
        <w:tc>
          <w:tcPr>
            <w:tcW w:w="42" w:type="dxa"/>
          </w:tcPr>
          <w:p w14:paraId="45BAF473"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7"/>
              <w:gridCol w:w="2763"/>
            </w:tblGrid>
            <w:tr w:rsidR="007F6B1B" w14:paraId="26231B06"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3040A7A3"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B6BD31C"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328EAA2C" w14:textId="77777777" w:rsidR="007F6B1B" w:rsidRDefault="007F6B1B" w:rsidP="001174E0">
                  <w:pPr>
                    <w:ind w:left="360"/>
                  </w:pPr>
                  <w:r>
                    <w:rPr>
                      <w:rFonts w:ascii="Calibri" w:eastAsia="Calibri" w:hAnsi="Calibri"/>
                      <w:b/>
                      <w:color w:val="000000"/>
                    </w:rPr>
                    <w:t>Default value</w:t>
                  </w:r>
                </w:p>
              </w:tc>
            </w:tr>
            <w:tr w:rsidR="007F6B1B" w14:paraId="06D50BE7"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BD08222"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91D1ABB"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C97639A" w14:textId="77777777" w:rsidR="007F6B1B" w:rsidRDefault="007F6B1B" w:rsidP="001174E0">
                  <w:pPr>
                    <w:ind w:left="360"/>
                  </w:pPr>
                  <w:r>
                    <w:rPr>
                      <w:rFonts w:ascii="Calibri" w:eastAsia="Calibri" w:hAnsi="Calibri"/>
                      <w:color w:val="000000"/>
                    </w:rPr>
                    <w:t>Yes</w:t>
                  </w:r>
                </w:p>
              </w:tc>
            </w:tr>
            <w:tr w:rsidR="007F6B1B" w14:paraId="39136C9D"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6364142"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A725E7C"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09FAF42" w14:textId="77777777" w:rsidR="007F6B1B" w:rsidRDefault="007F6B1B" w:rsidP="001174E0">
                  <w:pPr>
                    <w:ind w:left="360"/>
                  </w:pPr>
                  <w:r>
                    <w:rPr>
                      <w:rFonts w:ascii="Arial" w:eastAsia="Arial" w:hAnsi="Arial"/>
                      <w:color w:val="000000"/>
                      <w:sz w:val="20"/>
                    </w:rPr>
                    <w:t>No</w:t>
                  </w:r>
                </w:p>
              </w:tc>
            </w:tr>
            <w:tr w:rsidR="007F6B1B" w14:paraId="3AEE1EA1"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93AA3C5"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9A98327"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71926B1" w14:textId="6F8C131A" w:rsidR="007F6B1B" w:rsidRDefault="006F73E7" w:rsidP="001174E0">
                  <w:pPr>
                    <w:ind w:left="360"/>
                  </w:pPr>
                  <w:r>
                    <w:rPr>
                      <w:rFonts w:ascii="Calibri" w:eastAsia="Calibri" w:hAnsi="Calibri"/>
                      <w:color w:val="000000"/>
                    </w:rPr>
                    <w:t>1800</w:t>
                  </w:r>
                </w:p>
              </w:tc>
            </w:tr>
            <w:tr w:rsidR="007F6B1B" w14:paraId="6BCA50B4"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C19E785" w14:textId="77777777" w:rsidR="007F6B1B" w:rsidRDefault="007F6B1B" w:rsidP="001174E0">
                  <w:pPr>
                    <w:ind w:left="360"/>
                  </w:pPr>
                  <w:r>
                    <w:rPr>
                      <w:rFonts w:ascii="Calibri" w:eastAsia="Calibri" w:hAnsi="Calibri"/>
                      <w:color w:val="000000"/>
                    </w:rPr>
                    <w:lastRenderedPageBreak/>
                    <w:t>Time Grain</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8D3BBC5" w14:textId="1D3F31A1" w:rsidR="007F6B1B" w:rsidRDefault="00CC771B" w:rsidP="001174E0">
                  <w:pPr>
                    <w:ind w:left="360"/>
                  </w:pPr>
                  <w:r>
                    <w:rPr>
                      <w:rFonts w:ascii="Calibri" w:eastAsia="Calibri" w:hAnsi="Calibri"/>
                      <w:color w:val="000000"/>
                    </w:rPr>
                    <w:t>Time grain allows to specify metric value aggregation interval.</w:t>
                  </w:r>
                  <w:r>
                    <w:rPr>
                      <w:rFonts w:ascii="Calibri" w:eastAsia="Calibri" w:hAnsi="Calibri"/>
                      <w:color w:val="000000"/>
                    </w:rPr>
                    <w:br/>
                    <w:t xml:space="preserve"> Examples of time grains are: PT1M (1 min), PT1H (1 hour), P1D (1 day).</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DD76855" w14:textId="711117C5" w:rsidR="007F6B1B" w:rsidRDefault="006F73E7" w:rsidP="001174E0">
                  <w:pPr>
                    <w:ind w:left="360"/>
                  </w:pPr>
                  <w:r>
                    <w:t>PT30M</w:t>
                  </w:r>
                </w:p>
              </w:tc>
            </w:tr>
            <w:tr w:rsidR="007F6B1B" w14:paraId="1670C2CF"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B8702B3"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57F69DE"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40D1F25" w14:textId="77777777" w:rsidR="007F6B1B" w:rsidRDefault="007F6B1B" w:rsidP="001174E0">
                  <w:pPr>
                    <w:ind w:left="360"/>
                  </w:pPr>
                  <w:r>
                    <w:rPr>
                      <w:rFonts w:ascii="Calibri" w:eastAsia="Calibri" w:hAnsi="Calibri"/>
                      <w:color w:val="000000"/>
                    </w:rPr>
                    <w:t>60</w:t>
                  </w:r>
                </w:p>
              </w:tc>
            </w:tr>
          </w:tbl>
          <w:p w14:paraId="7EEE360B" w14:textId="77777777" w:rsidR="007F6B1B" w:rsidRDefault="007F6B1B" w:rsidP="001174E0">
            <w:pPr>
              <w:ind w:left="360"/>
            </w:pPr>
          </w:p>
        </w:tc>
        <w:tc>
          <w:tcPr>
            <w:tcW w:w="112" w:type="dxa"/>
          </w:tcPr>
          <w:p w14:paraId="139C42B4" w14:textId="77777777" w:rsidR="007F6B1B" w:rsidRDefault="007F6B1B" w:rsidP="001174E0">
            <w:pPr>
              <w:pStyle w:val="EmptyCellLayoutStyle"/>
              <w:spacing w:after="0" w:line="240" w:lineRule="auto"/>
              <w:ind w:left="360"/>
            </w:pPr>
          </w:p>
        </w:tc>
      </w:tr>
      <w:tr w:rsidR="007F6B1B" w14:paraId="4FF6FD3E" w14:textId="77777777" w:rsidTr="001174E0">
        <w:trPr>
          <w:trHeight w:val="80"/>
        </w:trPr>
        <w:tc>
          <w:tcPr>
            <w:tcW w:w="42" w:type="dxa"/>
          </w:tcPr>
          <w:p w14:paraId="5D6F59F9" w14:textId="77777777" w:rsidR="007F6B1B" w:rsidRDefault="007F6B1B" w:rsidP="001174E0">
            <w:pPr>
              <w:pStyle w:val="EmptyCellLayoutStyle"/>
              <w:spacing w:after="0" w:line="240" w:lineRule="auto"/>
              <w:ind w:left="360"/>
            </w:pPr>
          </w:p>
        </w:tc>
        <w:tc>
          <w:tcPr>
            <w:tcW w:w="8486" w:type="dxa"/>
          </w:tcPr>
          <w:p w14:paraId="13DB8E96" w14:textId="77777777" w:rsidR="007F6B1B" w:rsidRDefault="007F6B1B" w:rsidP="001174E0">
            <w:pPr>
              <w:pStyle w:val="EmptyCellLayoutStyle"/>
              <w:spacing w:after="0" w:line="240" w:lineRule="auto"/>
              <w:ind w:left="360"/>
            </w:pPr>
          </w:p>
        </w:tc>
        <w:tc>
          <w:tcPr>
            <w:tcW w:w="112" w:type="dxa"/>
          </w:tcPr>
          <w:p w14:paraId="68F9BDE6" w14:textId="77777777" w:rsidR="007F6B1B" w:rsidRDefault="007F6B1B" w:rsidP="001174E0">
            <w:pPr>
              <w:pStyle w:val="EmptyCellLayoutStyle"/>
              <w:spacing w:after="0" w:line="240" w:lineRule="auto"/>
              <w:ind w:left="360"/>
            </w:pPr>
          </w:p>
        </w:tc>
      </w:tr>
    </w:tbl>
    <w:p w14:paraId="515E0173" w14:textId="77777777" w:rsidR="007F6B1B" w:rsidRDefault="007F6B1B" w:rsidP="001174E0">
      <w:pPr>
        <w:ind w:left="360"/>
      </w:pPr>
    </w:p>
    <w:p w14:paraId="5D873566" w14:textId="41557D67" w:rsidR="007F6B1B" w:rsidRDefault="007F6B1B" w:rsidP="001174E0">
      <w:pPr>
        <w:pStyle w:val="Heading4"/>
        <w:ind w:left="360"/>
      </w:pPr>
      <w:r>
        <w:t xml:space="preserve">Microsoft </w:t>
      </w:r>
      <w:r w:rsidR="00C2399C">
        <w:t>Azure Stack Hub</w:t>
      </w:r>
      <w:r>
        <w:t xml:space="preserve"> Region - Tasks</w:t>
      </w:r>
    </w:p>
    <w:tbl>
      <w:tblPr>
        <w:tblW w:w="8961" w:type="dxa"/>
        <w:tblBorders>
          <w:top w:val="nil"/>
          <w:left w:val="nil"/>
          <w:bottom w:val="nil"/>
          <w:right w:val="nil"/>
        </w:tblBorders>
        <w:tblCellMar>
          <w:left w:w="0" w:type="dxa"/>
          <w:right w:w="0" w:type="dxa"/>
        </w:tblCellMar>
        <w:tblLook w:val="04A0" w:firstRow="1" w:lastRow="0" w:firstColumn="1" w:lastColumn="0" w:noHBand="0" w:noVBand="1"/>
      </w:tblPr>
      <w:tblGrid>
        <w:gridCol w:w="321"/>
        <w:gridCol w:w="8319"/>
        <w:gridCol w:w="321"/>
      </w:tblGrid>
      <w:tr w:rsidR="00C21B56" w14:paraId="08883787"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5EB95F41" w14:textId="77777777" w:rsidR="00C21B56" w:rsidRDefault="00C21B56" w:rsidP="001174E0">
            <w:pPr>
              <w:spacing w:after="0" w:line="240" w:lineRule="auto"/>
              <w:ind w:left="360"/>
            </w:pPr>
            <w:r>
              <w:rPr>
                <w:rFonts w:ascii="Calibri" w:eastAsia="Calibri" w:hAnsi="Calibri"/>
                <w:b/>
                <w:color w:val="6495ED"/>
              </w:rPr>
              <w:t>Set Additional Information</w:t>
            </w:r>
          </w:p>
        </w:tc>
      </w:tr>
      <w:tr w:rsidR="00C21B56" w14:paraId="277D7388" w14:textId="77777777" w:rsidTr="00EE0BBC">
        <w:trPr>
          <w:gridAfter w:val="1"/>
          <w:wAfter w:w="321" w:type="dxa"/>
          <w:trHeight w:val="282"/>
        </w:trPr>
        <w:tc>
          <w:tcPr>
            <w:tcW w:w="8640" w:type="dxa"/>
            <w:gridSpan w:val="2"/>
            <w:tcBorders>
              <w:top w:val="nil"/>
              <w:left w:val="nil"/>
              <w:bottom w:val="nil"/>
              <w:right w:val="nil"/>
            </w:tcBorders>
            <w:tcMar>
              <w:top w:w="39" w:type="dxa"/>
              <w:left w:w="39" w:type="dxa"/>
              <w:bottom w:w="39" w:type="dxa"/>
              <w:right w:w="39" w:type="dxa"/>
            </w:tcMar>
          </w:tcPr>
          <w:p w14:paraId="6CC6F3A2" w14:textId="55504BFD" w:rsidR="00C21B56" w:rsidRDefault="00C21B56" w:rsidP="001174E0">
            <w:pPr>
              <w:spacing w:after="0" w:line="240" w:lineRule="auto"/>
              <w:ind w:left="360"/>
            </w:pPr>
            <w:r>
              <w:rPr>
                <w:rFonts w:ascii="Calibri" w:eastAsia="Calibri" w:hAnsi="Calibri"/>
                <w:color w:val="000000"/>
              </w:rPr>
              <w:t xml:space="preserve">This task provides a possibility to set additional information for Microsoft </w:t>
            </w:r>
            <w:r w:rsidR="00C2399C">
              <w:rPr>
                <w:rFonts w:ascii="Calibri" w:eastAsia="Calibri" w:hAnsi="Calibri"/>
                <w:color w:val="000000"/>
              </w:rPr>
              <w:t>Azure Stack Hub</w:t>
            </w:r>
            <w:r>
              <w:rPr>
                <w:rFonts w:ascii="Calibri" w:eastAsia="Calibri" w:hAnsi="Calibri"/>
                <w:color w:val="000000"/>
              </w:rPr>
              <w:t xml:space="preserve"> region: you can enter any additional text information via the override.</w:t>
            </w:r>
          </w:p>
        </w:tc>
      </w:tr>
      <w:tr w:rsidR="00C21B56" w14:paraId="01AC76DE" w14:textId="77777777" w:rsidTr="00EE0BBC">
        <w:trPr>
          <w:gridAfter w:val="1"/>
          <w:wAfter w:w="321" w:type="dxa"/>
          <w:trHeight w:val="1136"/>
        </w:trPr>
        <w:tc>
          <w:tcPr>
            <w:tcW w:w="8640" w:type="dxa"/>
            <w:gridSpan w:val="2"/>
            <w:tcBorders>
              <w:top w:val="nil"/>
              <w:left w:val="nil"/>
              <w:bottom w:val="nil"/>
              <w:right w:val="nil"/>
            </w:tcBorders>
            <w:tcMar>
              <w:top w:w="0" w:type="dxa"/>
              <w:left w:w="0" w:type="dxa"/>
              <w:bottom w:w="0" w:type="dxa"/>
              <w:right w:w="0" w:type="dxa"/>
            </w:tcMar>
          </w:tcPr>
          <w:tbl>
            <w:tblPr>
              <w:tblW w:w="0" w:type="auto"/>
              <w:tblCellMar>
                <w:left w:w="0" w:type="dxa"/>
                <w:right w:w="0" w:type="dxa"/>
              </w:tblCellMar>
              <w:tblLook w:val="04A0" w:firstRow="1" w:lastRow="0" w:firstColumn="1" w:lastColumn="0" w:noHBand="0" w:noVBand="1"/>
            </w:tblPr>
            <w:tblGrid>
              <w:gridCol w:w="39"/>
              <w:gridCol w:w="8495"/>
              <w:gridCol w:w="106"/>
            </w:tblGrid>
            <w:tr w:rsidR="00C21B56" w14:paraId="539F69B4" w14:textId="77777777" w:rsidTr="008264EB">
              <w:trPr>
                <w:trHeight w:val="54"/>
              </w:trPr>
              <w:tc>
                <w:tcPr>
                  <w:tcW w:w="54" w:type="dxa"/>
                </w:tcPr>
                <w:p w14:paraId="12C5EE9E" w14:textId="77777777" w:rsidR="00C21B56" w:rsidRDefault="00C21B56" w:rsidP="001174E0">
                  <w:pPr>
                    <w:pStyle w:val="EmptyCellLayoutStyle"/>
                    <w:spacing w:after="0" w:line="240" w:lineRule="auto"/>
                    <w:ind w:left="360"/>
                  </w:pPr>
                </w:p>
              </w:tc>
              <w:tc>
                <w:tcPr>
                  <w:tcW w:w="10395" w:type="dxa"/>
                </w:tcPr>
                <w:p w14:paraId="4E5FDE71" w14:textId="77777777" w:rsidR="00C21B56" w:rsidRDefault="00C21B56" w:rsidP="001174E0">
                  <w:pPr>
                    <w:pStyle w:val="EmptyCellLayoutStyle"/>
                    <w:spacing w:after="0" w:line="240" w:lineRule="auto"/>
                    <w:ind w:left="360"/>
                  </w:pPr>
                </w:p>
              </w:tc>
              <w:tc>
                <w:tcPr>
                  <w:tcW w:w="149" w:type="dxa"/>
                </w:tcPr>
                <w:p w14:paraId="4EE573FC" w14:textId="77777777" w:rsidR="00C21B56" w:rsidRDefault="00C21B56" w:rsidP="001174E0">
                  <w:pPr>
                    <w:pStyle w:val="EmptyCellLayoutStyle"/>
                    <w:spacing w:after="0" w:line="240" w:lineRule="auto"/>
                    <w:ind w:left="360"/>
                  </w:pPr>
                </w:p>
              </w:tc>
            </w:tr>
            <w:tr w:rsidR="00C21B56" w14:paraId="496936CB" w14:textId="77777777" w:rsidTr="008264EB">
              <w:tc>
                <w:tcPr>
                  <w:tcW w:w="54" w:type="dxa"/>
                </w:tcPr>
                <w:p w14:paraId="25A71275" w14:textId="77777777" w:rsidR="00C21B56" w:rsidRDefault="00C21B56" w:rsidP="001174E0">
                  <w:pPr>
                    <w:pStyle w:val="EmptyCellLayoutStyle"/>
                    <w:spacing w:after="0" w:line="240" w:lineRule="auto"/>
                    <w:ind w:left="360"/>
                  </w:pPr>
                </w:p>
              </w:tc>
              <w:tc>
                <w:tcPr>
                  <w:tcW w:w="1039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4A0" w:firstRow="1" w:lastRow="0" w:firstColumn="1" w:lastColumn="0" w:noHBand="0" w:noVBand="1"/>
                  </w:tblPr>
                  <w:tblGrid>
                    <w:gridCol w:w="2862"/>
                    <w:gridCol w:w="2862"/>
                    <w:gridCol w:w="2743"/>
                  </w:tblGrid>
                  <w:tr w:rsidR="00C21B56" w14:paraId="484B2704" w14:textId="77777777" w:rsidTr="008264EB">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57BD3D8" w14:textId="77777777" w:rsidR="00C21B56" w:rsidRDefault="00C21B56" w:rsidP="001174E0">
                        <w:pPr>
                          <w:spacing w:after="0" w:line="240" w:lineRule="auto"/>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A7AC7EE" w14:textId="77777777" w:rsidR="00C21B56" w:rsidRDefault="00C21B56" w:rsidP="001174E0">
                        <w:pPr>
                          <w:spacing w:after="0" w:line="240" w:lineRule="auto"/>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6354D3B8" w14:textId="77777777" w:rsidR="00C21B56" w:rsidRDefault="00C21B56" w:rsidP="001174E0">
                        <w:pPr>
                          <w:spacing w:after="0" w:line="240" w:lineRule="auto"/>
                          <w:ind w:left="360"/>
                        </w:pPr>
                        <w:r>
                          <w:rPr>
                            <w:rFonts w:ascii="Calibri" w:eastAsia="Calibri" w:hAnsi="Calibri"/>
                            <w:b/>
                            <w:color w:val="000000"/>
                          </w:rPr>
                          <w:t>Default value</w:t>
                        </w:r>
                      </w:p>
                    </w:tc>
                  </w:tr>
                  <w:tr w:rsidR="00C21B56" w14:paraId="3E03D6C5" w14:textId="77777777" w:rsidTr="008264EB">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62490E2" w14:textId="77777777" w:rsidR="00C21B56" w:rsidRDefault="00C21B56" w:rsidP="001174E0">
                        <w:pPr>
                          <w:spacing w:after="0" w:line="240" w:lineRule="auto"/>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3D6EC11" w14:textId="77777777" w:rsidR="00C21B56" w:rsidRDefault="00C21B56" w:rsidP="001174E0">
                        <w:pPr>
                          <w:spacing w:after="0" w:line="240" w:lineRule="auto"/>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72B2A55" w14:textId="77777777" w:rsidR="00C21B56" w:rsidRDefault="00C21B56" w:rsidP="001174E0">
                        <w:pPr>
                          <w:spacing w:after="0" w:line="240" w:lineRule="auto"/>
                          <w:ind w:left="360"/>
                        </w:pPr>
                        <w:r>
                          <w:rPr>
                            <w:rFonts w:ascii="Calibri" w:eastAsia="Calibri" w:hAnsi="Calibri"/>
                            <w:color w:val="000000"/>
                          </w:rPr>
                          <w:t>Yes</w:t>
                        </w:r>
                      </w:p>
                    </w:tc>
                  </w:tr>
                  <w:tr w:rsidR="00C21B56" w14:paraId="54546579" w14:textId="77777777" w:rsidTr="008264EB">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34531FE1" w14:textId="77777777" w:rsidR="00C21B56" w:rsidRDefault="00C21B56" w:rsidP="001174E0">
                        <w:pPr>
                          <w:spacing w:after="0" w:line="240" w:lineRule="auto"/>
                          <w:ind w:left="360"/>
                        </w:pPr>
                        <w:r>
                          <w:rPr>
                            <w:rFonts w:ascii="Calibri" w:eastAsia="Calibri" w:hAnsi="Calibri"/>
                            <w:color w:val="000000"/>
                          </w:rPr>
                          <w:t>Additional Information</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3FACC2F" w14:textId="77777777" w:rsidR="00C21B56" w:rsidRDefault="00C21B56" w:rsidP="001174E0">
                        <w:pPr>
                          <w:spacing w:after="0" w:line="240" w:lineRule="auto"/>
                          <w:ind w:left="360"/>
                        </w:pPr>
                        <w:r>
                          <w:rPr>
                            <w:rFonts w:ascii="Calibri" w:eastAsia="Calibri" w:hAnsi="Calibri"/>
                            <w:color w:val="000000"/>
                          </w:rPr>
                          <w:t>Additional Information</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777811EB" w14:textId="77777777" w:rsidR="00C21B56" w:rsidRDefault="00C21B56" w:rsidP="001174E0">
                        <w:pPr>
                          <w:spacing w:after="0" w:line="240" w:lineRule="auto"/>
                          <w:ind w:left="360"/>
                        </w:pPr>
                      </w:p>
                    </w:tc>
                  </w:tr>
                </w:tbl>
                <w:p w14:paraId="44C5AB99" w14:textId="77777777" w:rsidR="00C21B56" w:rsidRDefault="00C21B56" w:rsidP="001174E0">
                  <w:pPr>
                    <w:spacing w:after="0" w:line="240" w:lineRule="auto"/>
                    <w:ind w:left="360"/>
                  </w:pPr>
                </w:p>
              </w:tc>
              <w:tc>
                <w:tcPr>
                  <w:tcW w:w="149" w:type="dxa"/>
                </w:tcPr>
                <w:p w14:paraId="6E54E1D9" w14:textId="77777777" w:rsidR="00C21B56" w:rsidRDefault="00C21B56" w:rsidP="001174E0">
                  <w:pPr>
                    <w:pStyle w:val="EmptyCellLayoutStyle"/>
                    <w:spacing w:after="0" w:line="240" w:lineRule="auto"/>
                    <w:ind w:left="360"/>
                  </w:pPr>
                </w:p>
              </w:tc>
            </w:tr>
            <w:tr w:rsidR="00C21B56" w14:paraId="2782F5E7" w14:textId="77777777" w:rsidTr="008264EB">
              <w:trPr>
                <w:trHeight w:val="80"/>
              </w:trPr>
              <w:tc>
                <w:tcPr>
                  <w:tcW w:w="54" w:type="dxa"/>
                </w:tcPr>
                <w:p w14:paraId="6467F86A" w14:textId="77777777" w:rsidR="00C21B56" w:rsidRDefault="00C21B56" w:rsidP="001174E0">
                  <w:pPr>
                    <w:pStyle w:val="EmptyCellLayoutStyle"/>
                    <w:spacing w:after="0" w:line="240" w:lineRule="auto"/>
                    <w:ind w:left="360"/>
                  </w:pPr>
                </w:p>
              </w:tc>
              <w:tc>
                <w:tcPr>
                  <w:tcW w:w="10395" w:type="dxa"/>
                </w:tcPr>
                <w:p w14:paraId="03B1DF37" w14:textId="77777777" w:rsidR="00C21B56" w:rsidRDefault="00C21B56" w:rsidP="001174E0">
                  <w:pPr>
                    <w:pStyle w:val="EmptyCellLayoutStyle"/>
                    <w:spacing w:after="0" w:line="240" w:lineRule="auto"/>
                    <w:ind w:left="360"/>
                  </w:pPr>
                </w:p>
              </w:tc>
              <w:tc>
                <w:tcPr>
                  <w:tcW w:w="149" w:type="dxa"/>
                </w:tcPr>
                <w:p w14:paraId="59CCF940" w14:textId="77777777" w:rsidR="00C21B56" w:rsidRDefault="00C21B56" w:rsidP="001174E0">
                  <w:pPr>
                    <w:pStyle w:val="EmptyCellLayoutStyle"/>
                    <w:spacing w:after="0" w:line="240" w:lineRule="auto"/>
                    <w:ind w:left="360"/>
                  </w:pPr>
                </w:p>
              </w:tc>
            </w:tr>
          </w:tbl>
          <w:p w14:paraId="662056BD" w14:textId="77777777" w:rsidR="00C21B56" w:rsidRDefault="00C21B56" w:rsidP="001174E0">
            <w:pPr>
              <w:spacing w:after="0" w:line="240" w:lineRule="auto"/>
              <w:ind w:left="360"/>
            </w:pPr>
          </w:p>
        </w:tc>
      </w:tr>
      <w:tr w:rsidR="00740587" w14:paraId="54016326"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4A705F35" w14:textId="2B4ACC6E" w:rsidR="00740587" w:rsidRDefault="00740587" w:rsidP="005F360D">
            <w:pPr>
              <w:spacing w:after="0" w:line="240" w:lineRule="auto"/>
              <w:ind w:left="360"/>
            </w:pPr>
            <w:r>
              <w:rPr>
                <w:rFonts w:ascii="Calibri" w:eastAsia="Calibri" w:hAnsi="Calibri"/>
                <w:b/>
                <w:color w:val="6495ED"/>
              </w:rPr>
              <w:t>Set Alert Filtering</w:t>
            </w:r>
          </w:p>
        </w:tc>
      </w:tr>
      <w:tr w:rsidR="00740587" w14:paraId="08B4D0FF" w14:textId="77777777" w:rsidTr="00EE0BBC">
        <w:trPr>
          <w:gridBefore w:val="1"/>
          <w:wBefore w:w="321" w:type="dxa"/>
          <w:trHeight w:val="888"/>
        </w:trPr>
        <w:tc>
          <w:tcPr>
            <w:tcW w:w="8640" w:type="dxa"/>
            <w:gridSpan w:val="2"/>
            <w:tcBorders>
              <w:top w:val="nil"/>
              <w:left w:val="nil"/>
              <w:bottom w:val="nil"/>
              <w:right w:val="nil"/>
            </w:tcBorders>
            <w:tcMar>
              <w:top w:w="39" w:type="dxa"/>
              <w:left w:w="39" w:type="dxa"/>
              <w:bottom w:w="39" w:type="dxa"/>
              <w:right w:w="39" w:type="dxa"/>
            </w:tcMar>
          </w:tcPr>
          <w:p w14:paraId="1B7E1BB7" w14:textId="19244854" w:rsidR="00740587" w:rsidRPr="00EB00FC" w:rsidRDefault="00740587" w:rsidP="00740587">
            <w:pPr>
              <w:spacing w:after="0" w:line="240" w:lineRule="auto"/>
              <w:rPr>
                <w:rFonts w:eastAsia="Times New Roman" w:cstheme="minorHAnsi"/>
              </w:rPr>
            </w:pPr>
            <w:r w:rsidRPr="00EB00FC">
              <w:rPr>
                <w:rFonts w:eastAsia="Times New Roman" w:cstheme="minorHAnsi"/>
              </w:rPr>
              <w:t xml:space="preserve">This task gives a possibility to set wildcards for filtering </w:t>
            </w:r>
            <w:r>
              <w:rPr>
                <w:rFonts w:eastAsia="Times New Roman" w:cstheme="minorHAnsi"/>
              </w:rPr>
              <w:t xml:space="preserve">active </w:t>
            </w:r>
            <w:r w:rsidRPr="00EB00FC">
              <w:rPr>
                <w:rFonts w:eastAsia="Times New Roman" w:cstheme="minorHAnsi"/>
              </w:rPr>
              <w:t xml:space="preserve">alerts </w:t>
            </w:r>
            <w:r>
              <w:rPr>
                <w:rFonts w:eastAsia="Times New Roman" w:cstheme="minorHAnsi"/>
              </w:rPr>
              <w:t>from</w:t>
            </w:r>
            <w:r w:rsidRPr="00EB00FC">
              <w:rPr>
                <w:rFonts w:eastAsia="Times New Roman" w:cstheme="minorHAnsi"/>
              </w:rPr>
              <w:t xml:space="preserve"> the Microsoft Azur</w:t>
            </w:r>
            <w:r>
              <w:rPr>
                <w:rFonts w:eastAsia="Times New Roman" w:cstheme="minorHAnsi"/>
              </w:rPr>
              <w:t>e</w:t>
            </w:r>
            <w:r w:rsidRPr="00EB00FC">
              <w:rPr>
                <w:rFonts w:eastAsia="Times New Roman" w:cstheme="minorHAnsi"/>
              </w:rPr>
              <w:t xml:space="preserve"> Stack Hub region</w:t>
            </w:r>
            <w:r>
              <w:rPr>
                <w:rFonts w:eastAsia="Times New Roman" w:cstheme="minorHAnsi"/>
              </w:rPr>
              <w:t xml:space="preserve"> to exclude them in SCOM Active Alerts view.</w:t>
            </w:r>
          </w:p>
          <w:p w14:paraId="54457C0D" w14:textId="0FBB321C" w:rsidR="00740587" w:rsidRDefault="00740587" w:rsidP="005F360D">
            <w:pPr>
              <w:spacing w:after="0" w:line="240" w:lineRule="auto"/>
              <w:ind w:left="360"/>
            </w:pPr>
          </w:p>
        </w:tc>
      </w:tr>
      <w:tr w:rsidR="00C21B56" w14:paraId="79B6EB55"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5058CCD5" w14:textId="2D0A86D8" w:rsidR="00C21B56" w:rsidRDefault="00C21B56" w:rsidP="001174E0">
            <w:pPr>
              <w:spacing w:after="0" w:line="240" w:lineRule="auto"/>
              <w:ind w:left="360"/>
            </w:pPr>
            <w:r>
              <w:rPr>
                <w:rFonts w:ascii="Calibri" w:eastAsia="Calibri" w:hAnsi="Calibri"/>
                <w:b/>
                <w:color w:val="6495ED"/>
              </w:rPr>
              <w:t>Disable Automatic Backups</w:t>
            </w:r>
          </w:p>
        </w:tc>
      </w:tr>
      <w:tr w:rsidR="00C21B56" w14:paraId="360E0961" w14:textId="77777777" w:rsidTr="00EE0BBC">
        <w:trPr>
          <w:gridAfter w:val="1"/>
          <w:wAfter w:w="321" w:type="dxa"/>
          <w:trHeight w:val="282"/>
        </w:trPr>
        <w:tc>
          <w:tcPr>
            <w:tcW w:w="8640" w:type="dxa"/>
            <w:gridSpan w:val="2"/>
            <w:tcBorders>
              <w:top w:val="nil"/>
              <w:left w:val="nil"/>
              <w:bottom w:val="nil"/>
              <w:right w:val="nil"/>
            </w:tcBorders>
            <w:tcMar>
              <w:top w:w="39" w:type="dxa"/>
              <w:left w:w="39" w:type="dxa"/>
              <w:bottom w:w="39" w:type="dxa"/>
              <w:right w:w="39" w:type="dxa"/>
            </w:tcMar>
          </w:tcPr>
          <w:p w14:paraId="796F188E" w14:textId="77777777" w:rsidR="00C21B56" w:rsidRDefault="00C21B56" w:rsidP="001174E0">
            <w:pPr>
              <w:spacing w:after="0" w:line="240" w:lineRule="auto"/>
              <w:ind w:left="360"/>
            </w:pPr>
            <w:r>
              <w:rPr>
                <w:rFonts w:ascii="Calibri" w:eastAsia="Calibri" w:hAnsi="Calibri"/>
                <w:color w:val="000000"/>
              </w:rPr>
              <w:t>This task provides possibility to disable automatic backups.</w:t>
            </w:r>
          </w:p>
        </w:tc>
      </w:tr>
      <w:tr w:rsidR="00C21B56" w14:paraId="0998565B" w14:textId="77777777" w:rsidTr="00EE0BBC">
        <w:trPr>
          <w:gridAfter w:val="1"/>
          <w:wAfter w:w="321" w:type="dxa"/>
          <w:trHeight w:val="134"/>
        </w:trPr>
        <w:tc>
          <w:tcPr>
            <w:tcW w:w="8640" w:type="dxa"/>
            <w:gridSpan w:val="2"/>
            <w:tcBorders>
              <w:top w:val="nil"/>
              <w:left w:val="nil"/>
              <w:bottom w:val="nil"/>
              <w:right w:val="nil"/>
            </w:tcBorders>
            <w:tcMar>
              <w:top w:w="0" w:type="dxa"/>
              <w:left w:w="0" w:type="dxa"/>
              <w:bottom w:w="0" w:type="dxa"/>
              <w:right w:w="0" w:type="dxa"/>
            </w:tcMar>
          </w:tcPr>
          <w:p w14:paraId="538AA993" w14:textId="77777777" w:rsidR="00C21B56" w:rsidRDefault="00C21B56" w:rsidP="001174E0">
            <w:pPr>
              <w:spacing w:after="0" w:line="240" w:lineRule="auto"/>
              <w:ind w:left="360"/>
            </w:pPr>
          </w:p>
        </w:tc>
      </w:tr>
      <w:tr w:rsidR="00C21B56" w14:paraId="05A4680D"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34358E64" w14:textId="77777777" w:rsidR="00C21B56" w:rsidRDefault="00C21B56" w:rsidP="001174E0">
            <w:pPr>
              <w:spacing w:after="0" w:line="240" w:lineRule="auto"/>
              <w:ind w:left="360"/>
            </w:pPr>
            <w:r>
              <w:rPr>
                <w:rFonts w:ascii="Calibri" w:eastAsia="Calibri" w:hAnsi="Calibri"/>
                <w:b/>
                <w:color w:val="6495ED"/>
              </w:rPr>
              <w:t>Turn Off Auto Maintenance Mode</w:t>
            </w:r>
          </w:p>
        </w:tc>
      </w:tr>
      <w:tr w:rsidR="00C21B56" w14:paraId="01BD79A7" w14:textId="77777777" w:rsidTr="00EE0BBC">
        <w:trPr>
          <w:gridAfter w:val="1"/>
          <w:wAfter w:w="321" w:type="dxa"/>
          <w:trHeight w:val="282"/>
        </w:trPr>
        <w:tc>
          <w:tcPr>
            <w:tcW w:w="8640" w:type="dxa"/>
            <w:gridSpan w:val="2"/>
            <w:tcBorders>
              <w:top w:val="nil"/>
              <w:left w:val="nil"/>
              <w:bottom w:val="nil"/>
              <w:right w:val="nil"/>
            </w:tcBorders>
            <w:tcMar>
              <w:top w:w="39" w:type="dxa"/>
              <w:left w:w="39" w:type="dxa"/>
              <w:bottom w:w="39" w:type="dxa"/>
              <w:right w:w="39" w:type="dxa"/>
            </w:tcMar>
          </w:tcPr>
          <w:p w14:paraId="0F386669" w14:textId="77777777" w:rsidR="00C21B56" w:rsidRDefault="00C21B56" w:rsidP="001174E0">
            <w:pPr>
              <w:spacing w:after="0" w:line="240" w:lineRule="auto"/>
              <w:ind w:left="360"/>
            </w:pPr>
            <w:r>
              <w:rPr>
                <w:rFonts w:ascii="Calibri" w:eastAsia="Calibri" w:hAnsi="Calibri"/>
                <w:color w:val="000000"/>
              </w:rPr>
              <w:t>This task turns the Auto Maintenance Mode off.</w:t>
            </w:r>
          </w:p>
        </w:tc>
      </w:tr>
      <w:tr w:rsidR="00C21B56" w14:paraId="1967A583" w14:textId="77777777" w:rsidTr="00EE0BBC">
        <w:trPr>
          <w:gridAfter w:val="1"/>
          <w:wAfter w:w="321" w:type="dxa"/>
          <w:trHeight w:val="134"/>
        </w:trPr>
        <w:tc>
          <w:tcPr>
            <w:tcW w:w="8640" w:type="dxa"/>
            <w:gridSpan w:val="2"/>
            <w:tcBorders>
              <w:top w:val="nil"/>
              <w:left w:val="nil"/>
              <w:bottom w:val="nil"/>
              <w:right w:val="nil"/>
            </w:tcBorders>
            <w:tcMar>
              <w:top w:w="0" w:type="dxa"/>
              <w:left w:w="0" w:type="dxa"/>
              <w:bottom w:w="0" w:type="dxa"/>
              <w:right w:w="0" w:type="dxa"/>
            </w:tcMar>
          </w:tcPr>
          <w:p w14:paraId="5CF0B549" w14:textId="77777777" w:rsidR="00C21B56" w:rsidRDefault="00C21B56" w:rsidP="001174E0">
            <w:pPr>
              <w:spacing w:after="0" w:line="240" w:lineRule="auto"/>
              <w:ind w:left="360"/>
            </w:pPr>
          </w:p>
        </w:tc>
      </w:tr>
      <w:tr w:rsidR="00C21B56" w14:paraId="5918B83F"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384563F6" w14:textId="77777777" w:rsidR="00C21B56" w:rsidRDefault="00C21B56" w:rsidP="001174E0">
            <w:pPr>
              <w:spacing w:after="0" w:line="240" w:lineRule="auto"/>
              <w:ind w:left="360"/>
            </w:pPr>
            <w:r>
              <w:rPr>
                <w:rFonts w:ascii="Calibri" w:eastAsia="Calibri" w:hAnsi="Calibri"/>
                <w:b/>
                <w:color w:val="6495ED"/>
              </w:rPr>
              <w:t>Force Region Refresh</w:t>
            </w:r>
          </w:p>
        </w:tc>
      </w:tr>
      <w:tr w:rsidR="00C21B56" w14:paraId="3E38E2D6" w14:textId="77777777" w:rsidTr="00EE0BBC">
        <w:trPr>
          <w:gridAfter w:val="1"/>
          <w:wAfter w:w="321" w:type="dxa"/>
          <w:trHeight w:val="282"/>
        </w:trPr>
        <w:tc>
          <w:tcPr>
            <w:tcW w:w="8640" w:type="dxa"/>
            <w:gridSpan w:val="2"/>
            <w:tcBorders>
              <w:top w:val="nil"/>
              <w:left w:val="nil"/>
              <w:bottom w:val="nil"/>
              <w:right w:val="nil"/>
            </w:tcBorders>
            <w:tcMar>
              <w:top w:w="39" w:type="dxa"/>
              <w:left w:w="39" w:type="dxa"/>
              <w:bottom w:w="39" w:type="dxa"/>
              <w:right w:w="39" w:type="dxa"/>
            </w:tcMar>
          </w:tcPr>
          <w:p w14:paraId="24612799" w14:textId="77777777" w:rsidR="00C21B56" w:rsidRDefault="00C21B56" w:rsidP="001174E0">
            <w:pPr>
              <w:spacing w:after="0" w:line="240" w:lineRule="auto"/>
              <w:ind w:left="360"/>
            </w:pPr>
            <w:r>
              <w:rPr>
                <w:rFonts w:ascii="Calibri" w:eastAsia="Calibri" w:hAnsi="Calibri"/>
                <w:color w:val="000000"/>
              </w:rPr>
              <w:t>This task provides forced refresh of the region state, configuration and updates along with forced refresh of state for every update and every resource provider for the region.</w:t>
            </w:r>
          </w:p>
        </w:tc>
      </w:tr>
      <w:tr w:rsidR="00C21B56" w14:paraId="1CE2966A" w14:textId="77777777" w:rsidTr="00EE0BBC">
        <w:trPr>
          <w:gridAfter w:val="1"/>
          <w:wAfter w:w="321" w:type="dxa"/>
          <w:trHeight w:val="134"/>
        </w:trPr>
        <w:tc>
          <w:tcPr>
            <w:tcW w:w="8640" w:type="dxa"/>
            <w:gridSpan w:val="2"/>
            <w:tcBorders>
              <w:top w:val="nil"/>
              <w:left w:val="nil"/>
              <w:bottom w:val="nil"/>
              <w:right w:val="nil"/>
            </w:tcBorders>
            <w:tcMar>
              <w:top w:w="0" w:type="dxa"/>
              <w:left w:w="0" w:type="dxa"/>
              <w:bottom w:w="0" w:type="dxa"/>
              <w:right w:w="0" w:type="dxa"/>
            </w:tcMar>
          </w:tcPr>
          <w:p w14:paraId="276305CF" w14:textId="77777777" w:rsidR="00C21B56" w:rsidRDefault="00C21B56" w:rsidP="001174E0">
            <w:pPr>
              <w:spacing w:after="0" w:line="240" w:lineRule="auto"/>
              <w:ind w:left="360"/>
            </w:pPr>
          </w:p>
        </w:tc>
      </w:tr>
      <w:tr w:rsidR="00C21B56" w14:paraId="172CB01F"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3BB12D89" w14:textId="77777777" w:rsidR="00C21B56" w:rsidRDefault="00C21B56" w:rsidP="001174E0">
            <w:pPr>
              <w:spacing w:after="0" w:line="240" w:lineRule="auto"/>
              <w:ind w:left="360"/>
            </w:pPr>
            <w:r>
              <w:rPr>
                <w:rFonts w:ascii="Calibri" w:eastAsia="Calibri" w:hAnsi="Calibri"/>
                <w:b/>
                <w:color w:val="6495ED"/>
              </w:rPr>
              <w:lastRenderedPageBreak/>
              <w:t>Enable Automatic Backups</w:t>
            </w:r>
          </w:p>
        </w:tc>
      </w:tr>
      <w:tr w:rsidR="00C21B56" w14:paraId="059A54AB" w14:textId="77777777" w:rsidTr="00EE0BBC">
        <w:trPr>
          <w:gridAfter w:val="1"/>
          <w:wAfter w:w="321" w:type="dxa"/>
          <w:trHeight w:val="282"/>
        </w:trPr>
        <w:tc>
          <w:tcPr>
            <w:tcW w:w="8640" w:type="dxa"/>
            <w:gridSpan w:val="2"/>
            <w:tcBorders>
              <w:top w:val="nil"/>
              <w:left w:val="nil"/>
              <w:bottom w:val="nil"/>
              <w:right w:val="nil"/>
            </w:tcBorders>
            <w:tcMar>
              <w:top w:w="39" w:type="dxa"/>
              <w:left w:w="39" w:type="dxa"/>
              <w:bottom w:w="39" w:type="dxa"/>
              <w:right w:w="39" w:type="dxa"/>
            </w:tcMar>
          </w:tcPr>
          <w:p w14:paraId="286D5673" w14:textId="77777777" w:rsidR="00C21B56" w:rsidRDefault="00C21B56" w:rsidP="001174E0">
            <w:pPr>
              <w:spacing w:after="0" w:line="240" w:lineRule="auto"/>
              <w:ind w:left="360"/>
            </w:pPr>
            <w:r>
              <w:rPr>
                <w:rFonts w:ascii="Calibri" w:eastAsia="Calibri" w:hAnsi="Calibri"/>
                <w:color w:val="000000"/>
              </w:rPr>
              <w:t>This task provides possibility to enable automatic backups.</w:t>
            </w:r>
          </w:p>
        </w:tc>
      </w:tr>
      <w:tr w:rsidR="00C21B56" w14:paraId="2C77A466" w14:textId="77777777" w:rsidTr="00EE0BBC">
        <w:trPr>
          <w:gridAfter w:val="1"/>
          <w:wAfter w:w="321" w:type="dxa"/>
          <w:trHeight w:val="134"/>
        </w:trPr>
        <w:tc>
          <w:tcPr>
            <w:tcW w:w="8640" w:type="dxa"/>
            <w:gridSpan w:val="2"/>
            <w:tcBorders>
              <w:top w:val="nil"/>
              <w:left w:val="nil"/>
              <w:bottom w:val="nil"/>
              <w:right w:val="nil"/>
            </w:tcBorders>
            <w:tcMar>
              <w:top w:w="0" w:type="dxa"/>
              <w:left w:w="0" w:type="dxa"/>
              <w:bottom w:w="0" w:type="dxa"/>
              <w:right w:w="0" w:type="dxa"/>
            </w:tcMar>
          </w:tcPr>
          <w:p w14:paraId="0CAEE443" w14:textId="77777777" w:rsidR="00C21B56" w:rsidRDefault="00C21B56" w:rsidP="001174E0">
            <w:pPr>
              <w:spacing w:after="0" w:line="240" w:lineRule="auto"/>
              <w:ind w:left="360"/>
            </w:pPr>
          </w:p>
        </w:tc>
      </w:tr>
      <w:tr w:rsidR="00C21B56" w14:paraId="3A82EBDB"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04EAB087" w14:textId="77777777" w:rsidR="00C21B56" w:rsidRDefault="00C21B56" w:rsidP="001174E0">
            <w:pPr>
              <w:spacing w:after="0" w:line="240" w:lineRule="auto"/>
              <w:ind w:left="360"/>
            </w:pPr>
            <w:r>
              <w:rPr>
                <w:rFonts w:ascii="Calibri" w:eastAsia="Calibri" w:hAnsi="Calibri"/>
                <w:b/>
                <w:color w:val="6495ED"/>
              </w:rPr>
              <w:t>Backup Now</w:t>
            </w:r>
          </w:p>
        </w:tc>
      </w:tr>
      <w:tr w:rsidR="00C21B56" w14:paraId="300E14D7" w14:textId="77777777" w:rsidTr="00EE0BBC">
        <w:trPr>
          <w:gridAfter w:val="1"/>
          <w:wAfter w:w="321" w:type="dxa"/>
          <w:trHeight w:val="282"/>
        </w:trPr>
        <w:tc>
          <w:tcPr>
            <w:tcW w:w="8640" w:type="dxa"/>
            <w:gridSpan w:val="2"/>
            <w:tcBorders>
              <w:top w:val="nil"/>
              <w:left w:val="nil"/>
              <w:bottom w:val="nil"/>
              <w:right w:val="nil"/>
            </w:tcBorders>
            <w:tcMar>
              <w:top w:w="39" w:type="dxa"/>
              <w:left w:w="39" w:type="dxa"/>
              <w:bottom w:w="39" w:type="dxa"/>
              <w:right w:w="39" w:type="dxa"/>
            </w:tcMar>
          </w:tcPr>
          <w:p w14:paraId="4B9F0EF8" w14:textId="77777777" w:rsidR="00C21B56" w:rsidRDefault="00C21B56" w:rsidP="001174E0">
            <w:pPr>
              <w:spacing w:after="0" w:line="240" w:lineRule="auto"/>
              <w:ind w:left="360"/>
            </w:pPr>
            <w:r>
              <w:rPr>
                <w:rFonts w:ascii="Calibri" w:eastAsia="Calibri" w:hAnsi="Calibri"/>
                <w:color w:val="000000"/>
              </w:rPr>
              <w:t>This task provides possibility to make a backup.</w:t>
            </w:r>
          </w:p>
        </w:tc>
      </w:tr>
      <w:tr w:rsidR="00C21B56" w14:paraId="33A93BF6" w14:textId="77777777" w:rsidTr="00EE0BBC">
        <w:trPr>
          <w:gridAfter w:val="1"/>
          <w:wAfter w:w="321" w:type="dxa"/>
          <w:trHeight w:val="134"/>
        </w:trPr>
        <w:tc>
          <w:tcPr>
            <w:tcW w:w="8640" w:type="dxa"/>
            <w:gridSpan w:val="2"/>
            <w:tcBorders>
              <w:top w:val="nil"/>
              <w:left w:val="nil"/>
              <w:bottom w:val="nil"/>
              <w:right w:val="nil"/>
            </w:tcBorders>
            <w:tcMar>
              <w:top w:w="0" w:type="dxa"/>
              <w:left w:w="0" w:type="dxa"/>
              <w:bottom w:w="0" w:type="dxa"/>
              <w:right w:w="0" w:type="dxa"/>
            </w:tcMar>
          </w:tcPr>
          <w:p w14:paraId="2E8DFD61" w14:textId="5D2A1686" w:rsidR="00C21B56" w:rsidRDefault="00A50FBC" w:rsidP="001174E0">
            <w:pPr>
              <w:spacing w:after="0" w:line="240" w:lineRule="auto"/>
              <w:ind w:left="360"/>
              <w:rPr>
                <w:rFonts w:ascii="Calibri" w:eastAsia="Calibri" w:hAnsi="Calibri"/>
                <w:b/>
                <w:color w:val="6495ED"/>
              </w:rPr>
            </w:pPr>
            <w:r>
              <w:rPr>
                <w:rFonts w:ascii="Calibri" w:eastAsia="Calibri" w:hAnsi="Calibri"/>
                <w:b/>
                <w:color w:val="6495ED"/>
              </w:rPr>
              <w:t>Disable</w:t>
            </w:r>
            <w:r w:rsidR="006C52F7">
              <w:rPr>
                <w:rFonts w:ascii="Calibri" w:eastAsia="Calibri" w:hAnsi="Calibri"/>
                <w:b/>
                <w:color w:val="6495ED"/>
              </w:rPr>
              <w:t xml:space="preserve"> </w:t>
            </w:r>
            <w:r>
              <w:rPr>
                <w:rFonts w:ascii="Calibri" w:eastAsia="Calibri" w:hAnsi="Calibri"/>
                <w:b/>
                <w:color w:val="6495ED"/>
              </w:rPr>
              <w:t>Automatic Backup</w:t>
            </w:r>
          </w:p>
          <w:p w14:paraId="0F25301A" w14:textId="705ABCB1" w:rsidR="006C52F7" w:rsidRDefault="00A50FBC" w:rsidP="001174E0">
            <w:pPr>
              <w:spacing w:after="0" w:line="240" w:lineRule="auto"/>
              <w:ind w:left="360"/>
            </w:pPr>
            <w:r>
              <w:t>This task provides possibility to disable automatic backup</w:t>
            </w:r>
            <w:r w:rsidR="00E31FF0">
              <w:t xml:space="preserve"> of the region. </w:t>
            </w:r>
          </w:p>
          <w:p w14:paraId="2742404B" w14:textId="30538514" w:rsidR="00A50FBC" w:rsidRDefault="00A50FBC" w:rsidP="001174E0">
            <w:pPr>
              <w:spacing w:after="0" w:line="240" w:lineRule="auto"/>
              <w:ind w:left="360"/>
            </w:pPr>
          </w:p>
        </w:tc>
      </w:tr>
      <w:tr w:rsidR="00C21B56" w14:paraId="62ED6EBA" w14:textId="77777777" w:rsidTr="00EE0BBC">
        <w:trPr>
          <w:gridAfter w:val="1"/>
          <w:wAfter w:w="321" w:type="dxa"/>
          <w:trHeight w:val="251"/>
        </w:trPr>
        <w:tc>
          <w:tcPr>
            <w:tcW w:w="8640" w:type="dxa"/>
            <w:gridSpan w:val="2"/>
            <w:tcBorders>
              <w:top w:val="nil"/>
              <w:left w:val="nil"/>
              <w:bottom w:val="nil"/>
              <w:right w:val="nil"/>
            </w:tcBorders>
            <w:tcMar>
              <w:top w:w="99" w:type="dxa"/>
              <w:left w:w="39" w:type="dxa"/>
              <w:bottom w:w="39" w:type="dxa"/>
              <w:right w:w="39" w:type="dxa"/>
            </w:tcMar>
          </w:tcPr>
          <w:p w14:paraId="7E6E277A" w14:textId="77777777" w:rsidR="00C21B56" w:rsidRDefault="00C21B56" w:rsidP="001174E0">
            <w:pPr>
              <w:spacing w:after="0" w:line="240" w:lineRule="auto"/>
              <w:ind w:left="360"/>
            </w:pPr>
            <w:r>
              <w:rPr>
                <w:rFonts w:ascii="Calibri" w:eastAsia="Calibri" w:hAnsi="Calibri"/>
                <w:b/>
                <w:color w:val="6495ED"/>
              </w:rPr>
              <w:t>Turn On Auto Maintenance Mode</w:t>
            </w:r>
          </w:p>
        </w:tc>
      </w:tr>
      <w:tr w:rsidR="00C21B56" w14:paraId="0DF095F5" w14:textId="77777777" w:rsidTr="00EE0BBC">
        <w:trPr>
          <w:gridAfter w:val="1"/>
          <w:wAfter w:w="321" w:type="dxa"/>
          <w:trHeight w:val="282"/>
        </w:trPr>
        <w:tc>
          <w:tcPr>
            <w:tcW w:w="8640" w:type="dxa"/>
            <w:gridSpan w:val="2"/>
            <w:tcBorders>
              <w:top w:val="nil"/>
              <w:left w:val="nil"/>
              <w:bottom w:val="nil"/>
              <w:right w:val="nil"/>
            </w:tcBorders>
            <w:tcMar>
              <w:top w:w="39" w:type="dxa"/>
              <w:left w:w="39" w:type="dxa"/>
              <w:bottom w:w="39" w:type="dxa"/>
              <w:right w:w="39" w:type="dxa"/>
            </w:tcMar>
          </w:tcPr>
          <w:p w14:paraId="49BDB5B4" w14:textId="77777777" w:rsidR="00C21B56" w:rsidRDefault="00C21B56" w:rsidP="001174E0">
            <w:pPr>
              <w:spacing w:after="0" w:line="240" w:lineRule="auto"/>
              <w:ind w:left="360"/>
            </w:pPr>
            <w:r>
              <w:rPr>
                <w:rFonts w:ascii="Calibri" w:eastAsia="Calibri" w:hAnsi="Calibri"/>
                <w:color w:val="000000"/>
              </w:rPr>
              <w:t>This task turns the Auto Maintenance Mode on.</w:t>
            </w:r>
          </w:p>
        </w:tc>
      </w:tr>
    </w:tbl>
    <w:p w14:paraId="7A6D45FF" w14:textId="4BE86216" w:rsidR="007F7252" w:rsidRDefault="007F7252" w:rsidP="001174E0">
      <w:pPr>
        <w:pStyle w:val="Heading4"/>
        <w:ind w:left="360"/>
      </w:pPr>
      <w:r w:rsidRPr="0055367D">
        <w:t xml:space="preserve">Microsoft </w:t>
      </w:r>
      <w:r>
        <w:t>Azure Stack Hub</w:t>
      </w:r>
      <w:r w:rsidRPr="0055367D">
        <w:t xml:space="preserve"> </w:t>
      </w:r>
      <w:r>
        <w:t>Region</w:t>
      </w:r>
      <w:r w:rsidRPr="0055367D">
        <w:t xml:space="preserve"> - Console Tasks</w:t>
      </w:r>
    </w:p>
    <w:p w14:paraId="5928D06D" w14:textId="3FCB45EF" w:rsidR="008266A1" w:rsidRDefault="008266A1" w:rsidP="001174E0">
      <w:pPr>
        <w:spacing w:after="0" w:line="240" w:lineRule="auto"/>
        <w:ind w:left="360"/>
      </w:pPr>
      <w:r>
        <w:rPr>
          <w:rFonts w:ascii="Calibri" w:eastAsia="Calibri" w:hAnsi="Calibri"/>
          <w:b/>
          <w:color w:val="6495ED"/>
        </w:rPr>
        <w:t>Connect to Azure Stack Hub PEP</w:t>
      </w:r>
    </w:p>
    <w:p w14:paraId="3888A17D" w14:textId="77F3ADE3" w:rsidR="008266A1" w:rsidRDefault="00041E5B" w:rsidP="001174E0">
      <w:pPr>
        <w:spacing w:line="256" w:lineRule="auto"/>
        <w:ind w:left="360"/>
        <w:rPr>
          <w:rFonts w:ascii="Calibri" w:eastAsia="Calibri" w:hAnsi="Calibri" w:cs="Arial"/>
        </w:rPr>
      </w:pPr>
      <w:r>
        <w:rPr>
          <w:rFonts w:ascii="Calibri" w:hAnsi="Calibri" w:cs="Calibri"/>
        </w:rPr>
        <w:t xml:space="preserve">This task establishes a remote PS-session to Microsoft </w:t>
      </w:r>
      <w:r w:rsidRPr="005859F7">
        <w:t>Azure Stack Hub privileged endpoint (PEP)</w:t>
      </w:r>
      <w:r>
        <w:rPr>
          <w:rFonts w:ascii="Calibri" w:hAnsi="Calibri" w:cs="Calibri"/>
        </w:rPr>
        <w:t>.</w:t>
      </w:r>
    </w:p>
    <w:p w14:paraId="7BB4875F" w14:textId="41C1E5B6" w:rsidR="007F6B1B" w:rsidRDefault="007F6B1B" w:rsidP="001174E0">
      <w:pPr>
        <w:pStyle w:val="Heading3"/>
        <w:ind w:left="360"/>
      </w:pPr>
      <w:bookmarkStart w:id="245" w:name="_Toc4000367"/>
      <w:bookmarkStart w:id="246" w:name="_Toc5109171"/>
      <w:bookmarkStart w:id="247" w:name="_Toc159888415"/>
      <w:r>
        <w:t xml:space="preserve">Microsoft </w:t>
      </w:r>
      <w:r w:rsidR="00C2399C">
        <w:t>Azure Stack Hub</w:t>
      </w:r>
      <w:r>
        <w:t xml:space="preserve"> Resource Provider</w:t>
      </w:r>
      <w:bookmarkEnd w:id="245"/>
      <w:bookmarkEnd w:id="246"/>
      <w:bookmarkEnd w:id="247"/>
    </w:p>
    <w:p w14:paraId="57BA3162" w14:textId="0DD52DE3" w:rsidR="007F6B1B" w:rsidRDefault="007F6B1B" w:rsidP="001174E0">
      <w:pPr>
        <w:ind w:left="360"/>
      </w:pPr>
      <w:r>
        <w:rPr>
          <w:rFonts w:ascii="Calibri" w:eastAsia="Calibri" w:hAnsi="Calibri"/>
          <w:color w:val="000000"/>
        </w:rPr>
        <w:t xml:space="preserve">A resource provider of a Microsoft </w:t>
      </w:r>
      <w:r w:rsidR="00C2399C">
        <w:rPr>
          <w:rFonts w:ascii="Calibri" w:eastAsia="Calibri" w:hAnsi="Calibri"/>
          <w:color w:val="000000"/>
        </w:rPr>
        <w:t>Azure Stack Hub</w:t>
      </w:r>
      <w:r>
        <w:rPr>
          <w:rFonts w:ascii="Calibri" w:eastAsia="Calibri" w:hAnsi="Calibri"/>
          <w:color w:val="000000"/>
        </w:rPr>
        <w:t xml:space="preserve"> region.</w:t>
      </w:r>
    </w:p>
    <w:p w14:paraId="1D056FC5" w14:textId="3F67D722" w:rsidR="007F6B1B" w:rsidRDefault="007F6B1B" w:rsidP="001174E0">
      <w:pPr>
        <w:pStyle w:val="Heading4"/>
        <w:ind w:left="360"/>
      </w:pPr>
      <w:r>
        <w:t xml:space="preserve">Microsoft </w:t>
      </w:r>
      <w:r w:rsidR="00C2399C">
        <w:t>Azure Stack Hub</w:t>
      </w:r>
      <w:r>
        <w:t xml:space="preserve"> Resource Provider - Discoveries</w:t>
      </w:r>
    </w:p>
    <w:p w14:paraId="749D9302" w14:textId="73FBF729"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Resource Provider Discovery</w:t>
      </w:r>
    </w:p>
    <w:p w14:paraId="5C1DA7A4" w14:textId="28B5A531" w:rsidR="007F6B1B" w:rsidRDefault="007F6B1B" w:rsidP="001174E0">
      <w:pPr>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resource providers per region.</w:t>
      </w:r>
    </w:p>
    <w:tbl>
      <w:tblPr>
        <w:tblW w:w="0" w:type="auto"/>
        <w:tblCellMar>
          <w:left w:w="0" w:type="dxa"/>
          <w:right w:w="0" w:type="dxa"/>
        </w:tblCellMar>
        <w:tblLook w:val="0000" w:firstRow="0" w:lastRow="0" w:firstColumn="0" w:lastColumn="0" w:noHBand="0" w:noVBand="0"/>
      </w:tblPr>
      <w:tblGrid>
        <w:gridCol w:w="41"/>
        <w:gridCol w:w="8486"/>
        <w:gridCol w:w="113"/>
      </w:tblGrid>
      <w:tr w:rsidR="007F6B1B" w14:paraId="51010D6E" w14:textId="77777777" w:rsidTr="001174E0">
        <w:trPr>
          <w:trHeight w:val="54"/>
        </w:trPr>
        <w:tc>
          <w:tcPr>
            <w:tcW w:w="41" w:type="dxa"/>
          </w:tcPr>
          <w:p w14:paraId="78B5186A" w14:textId="77777777" w:rsidR="007F6B1B" w:rsidRDefault="007F6B1B" w:rsidP="001174E0">
            <w:pPr>
              <w:pStyle w:val="EmptyCellLayoutStyle"/>
              <w:spacing w:after="0" w:line="240" w:lineRule="auto"/>
              <w:ind w:left="360"/>
            </w:pPr>
          </w:p>
        </w:tc>
        <w:tc>
          <w:tcPr>
            <w:tcW w:w="8486" w:type="dxa"/>
          </w:tcPr>
          <w:p w14:paraId="5676928B" w14:textId="77777777" w:rsidR="007F6B1B" w:rsidRDefault="007F6B1B" w:rsidP="001174E0">
            <w:pPr>
              <w:pStyle w:val="EmptyCellLayoutStyle"/>
              <w:spacing w:after="0" w:line="240" w:lineRule="auto"/>
              <w:ind w:left="360"/>
            </w:pPr>
          </w:p>
        </w:tc>
        <w:tc>
          <w:tcPr>
            <w:tcW w:w="113" w:type="dxa"/>
          </w:tcPr>
          <w:p w14:paraId="1DE0B80A" w14:textId="77777777" w:rsidR="007F6B1B" w:rsidRDefault="007F6B1B" w:rsidP="001174E0">
            <w:pPr>
              <w:pStyle w:val="EmptyCellLayoutStyle"/>
              <w:spacing w:after="0" w:line="240" w:lineRule="auto"/>
              <w:ind w:left="360"/>
            </w:pPr>
          </w:p>
        </w:tc>
      </w:tr>
      <w:tr w:rsidR="007F6B1B" w14:paraId="538A30E7" w14:textId="77777777" w:rsidTr="001174E0">
        <w:tc>
          <w:tcPr>
            <w:tcW w:w="41" w:type="dxa"/>
          </w:tcPr>
          <w:p w14:paraId="306D1ED6" w14:textId="77777777" w:rsidR="007F6B1B" w:rsidRDefault="007F6B1B" w:rsidP="001174E0">
            <w:pPr>
              <w:pStyle w:val="EmptyCellLayoutStyle"/>
              <w:spacing w:after="0" w:line="240" w:lineRule="auto"/>
              <w:ind w:left="360"/>
            </w:pPr>
          </w:p>
        </w:tc>
        <w:tc>
          <w:tcPr>
            <w:tcW w:w="8486"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9"/>
              <w:gridCol w:w="2875"/>
              <w:gridCol w:w="2764"/>
            </w:tblGrid>
            <w:tr w:rsidR="007F6B1B" w14:paraId="0CE5E808"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6544C478"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1A32096F"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0CA0B900" w14:textId="77777777" w:rsidR="007F6B1B" w:rsidRDefault="007F6B1B" w:rsidP="001174E0">
                  <w:pPr>
                    <w:ind w:left="360"/>
                  </w:pPr>
                  <w:r>
                    <w:rPr>
                      <w:rFonts w:ascii="Calibri" w:eastAsia="Calibri" w:hAnsi="Calibri"/>
                      <w:b/>
                      <w:color w:val="000000"/>
                    </w:rPr>
                    <w:t>Default value</w:t>
                  </w:r>
                </w:p>
              </w:tc>
            </w:tr>
            <w:tr w:rsidR="007F6B1B" w14:paraId="3D0E0408"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B0322C4"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259AB5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50E34D7" w14:textId="1041BE2B" w:rsidR="007F6B1B" w:rsidRDefault="00F545E0" w:rsidP="001174E0">
                  <w:pPr>
                    <w:ind w:left="360"/>
                  </w:pPr>
                  <w:r>
                    <w:rPr>
                      <w:rFonts w:ascii="Calibri" w:eastAsia="Calibri" w:hAnsi="Calibri"/>
                      <w:color w:val="000000"/>
                    </w:rPr>
                    <w:t>True</w:t>
                  </w:r>
                </w:p>
              </w:tc>
            </w:tr>
            <w:tr w:rsidR="007F6B1B" w14:paraId="5F58F0D7"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DBD7E59"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9A4F532"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85F6956" w14:textId="77777777" w:rsidR="007F6B1B" w:rsidRDefault="007F6B1B" w:rsidP="001174E0">
                  <w:pPr>
                    <w:ind w:left="360"/>
                  </w:pPr>
                  <w:r>
                    <w:rPr>
                      <w:rFonts w:ascii="Calibri" w:eastAsia="Calibri" w:hAnsi="Calibri"/>
                      <w:color w:val="000000"/>
                    </w:rPr>
                    <w:t>86400</w:t>
                  </w:r>
                </w:p>
              </w:tc>
            </w:tr>
            <w:tr w:rsidR="007F6B1B" w14:paraId="19C6D047"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21C57D2"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4620CD3"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092C61C" w14:textId="77777777" w:rsidR="007F6B1B" w:rsidRDefault="007F6B1B" w:rsidP="001174E0">
                  <w:pPr>
                    <w:ind w:left="360"/>
                  </w:pPr>
                  <w:r>
                    <w:rPr>
                      <w:rFonts w:ascii="Calibri" w:eastAsia="Calibri" w:hAnsi="Calibri"/>
                      <w:color w:val="000000"/>
                    </w:rPr>
                    <w:t>120</w:t>
                  </w:r>
                </w:p>
              </w:tc>
            </w:tr>
          </w:tbl>
          <w:p w14:paraId="7B30FECB" w14:textId="77777777" w:rsidR="007F6B1B" w:rsidRDefault="007F6B1B" w:rsidP="001174E0">
            <w:pPr>
              <w:ind w:left="360"/>
            </w:pPr>
          </w:p>
        </w:tc>
        <w:tc>
          <w:tcPr>
            <w:tcW w:w="113" w:type="dxa"/>
          </w:tcPr>
          <w:p w14:paraId="21ABB6A2" w14:textId="77777777" w:rsidR="007F6B1B" w:rsidRDefault="007F6B1B" w:rsidP="001174E0">
            <w:pPr>
              <w:pStyle w:val="EmptyCellLayoutStyle"/>
              <w:spacing w:after="0" w:line="240" w:lineRule="auto"/>
              <w:ind w:left="360"/>
            </w:pPr>
          </w:p>
        </w:tc>
      </w:tr>
      <w:tr w:rsidR="007F6B1B" w14:paraId="7672C840" w14:textId="77777777" w:rsidTr="001174E0">
        <w:trPr>
          <w:trHeight w:val="80"/>
        </w:trPr>
        <w:tc>
          <w:tcPr>
            <w:tcW w:w="41" w:type="dxa"/>
          </w:tcPr>
          <w:p w14:paraId="7782F5C4" w14:textId="77777777" w:rsidR="007F6B1B" w:rsidRDefault="007F6B1B" w:rsidP="001174E0">
            <w:pPr>
              <w:pStyle w:val="EmptyCellLayoutStyle"/>
              <w:spacing w:after="0" w:line="240" w:lineRule="auto"/>
              <w:ind w:left="360"/>
            </w:pPr>
          </w:p>
        </w:tc>
        <w:tc>
          <w:tcPr>
            <w:tcW w:w="8486" w:type="dxa"/>
          </w:tcPr>
          <w:p w14:paraId="761B56F6" w14:textId="77777777" w:rsidR="007F6B1B" w:rsidRDefault="007F6B1B" w:rsidP="001174E0">
            <w:pPr>
              <w:pStyle w:val="EmptyCellLayoutStyle"/>
              <w:spacing w:after="0" w:line="240" w:lineRule="auto"/>
              <w:ind w:left="360"/>
            </w:pPr>
          </w:p>
        </w:tc>
        <w:tc>
          <w:tcPr>
            <w:tcW w:w="113" w:type="dxa"/>
          </w:tcPr>
          <w:p w14:paraId="11E417D4" w14:textId="77777777" w:rsidR="007F6B1B" w:rsidRDefault="007F6B1B" w:rsidP="001174E0">
            <w:pPr>
              <w:pStyle w:val="EmptyCellLayoutStyle"/>
              <w:spacing w:after="0" w:line="240" w:lineRule="auto"/>
              <w:ind w:left="360"/>
            </w:pPr>
          </w:p>
        </w:tc>
      </w:tr>
    </w:tbl>
    <w:p w14:paraId="2C792DD8" w14:textId="77777777" w:rsidR="007F6B1B" w:rsidRDefault="007F6B1B" w:rsidP="001174E0">
      <w:pPr>
        <w:ind w:left="360"/>
      </w:pPr>
    </w:p>
    <w:p w14:paraId="3FE09534" w14:textId="1A53C03B" w:rsidR="007F6B1B" w:rsidRDefault="007F6B1B" w:rsidP="001174E0">
      <w:pPr>
        <w:pStyle w:val="Heading4"/>
        <w:ind w:left="360"/>
      </w:pPr>
      <w:r>
        <w:lastRenderedPageBreak/>
        <w:t xml:space="preserve">Microsoft </w:t>
      </w:r>
      <w:r w:rsidR="00C2399C">
        <w:t>Azure Stack Hub</w:t>
      </w:r>
      <w:r>
        <w:t xml:space="preserve"> Resource Provider - Unit monitors</w:t>
      </w:r>
    </w:p>
    <w:p w14:paraId="25C8CEA6" w14:textId="67312519"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Resource Provider State Monitor</w:t>
      </w:r>
    </w:p>
    <w:p w14:paraId="23AC7938" w14:textId="4FEAD1B1"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resource provider state monitor. This monitor checks the resource provider state.</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511370FE" w14:textId="77777777" w:rsidTr="001174E0">
        <w:trPr>
          <w:trHeight w:val="54"/>
        </w:trPr>
        <w:tc>
          <w:tcPr>
            <w:tcW w:w="42" w:type="dxa"/>
          </w:tcPr>
          <w:p w14:paraId="2AB314B0" w14:textId="77777777" w:rsidR="007F6B1B" w:rsidRDefault="007F6B1B" w:rsidP="001174E0">
            <w:pPr>
              <w:pStyle w:val="EmptyCellLayoutStyle"/>
              <w:spacing w:after="0" w:line="240" w:lineRule="auto"/>
              <w:ind w:left="360"/>
            </w:pPr>
          </w:p>
        </w:tc>
        <w:tc>
          <w:tcPr>
            <w:tcW w:w="8485" w:type="dxa"/>
          </w:tcPr>
          <w:p w14:paraId="332D7862" w14:textId="77777777" w:rsidR="007F6B1B" w:rsidRDefault="007F6B1B" w:rsidP="001174E0">
            <w:pPr>
              <w:pStyle w:val="EmptyCellLayoutStyle"/>
              <w:spacing w:after="0" w:line="240" w:lineRule="auto"/>
              <w:ind w:left="360"/>
            </w:pPr>
          </w:p>
        </w:tc>
        <w:tc>
          <w:tcPr>
            <w:tcW w:w="113" w:type="dxa"/>
          </w:tcPr>
          <w:p w14:paraId="72701646" w14:textId="77777777" w:rsidR="007F6B1B" w:rsidRDefault="007F6B1B" w:rsidP="001174E0">
            <w:pPr>
              <w:pStyle w:val="EmptyCellLayoutStyle"/>
              <w:spacing w:after="0" w:line="240" w:lineRule="auto"/>
              <w:ind w:left="360"/>
            </w:pPr>
          </w:p>
        </w:tc>
      </w:tr>
      <w:tr w:rsidR="007F6B1B" w14:paraId="0975F3F3" w14:textId="77777777" w:rsidTr="001174E0">
        <w:tc>
          <w:tcPr>
            <w:tcW w:w="42" w:type="dxa"/>
          </w:tcPr>
          <w:p w14:paraId="71E299F6"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43341CA3"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D395C78"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C9D22DD"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34F45C2" w14:textId="77777777" w:rsidR="007F6B1B" w:rsidRDefault="007F6B1B" w:rsidP="001174E0">
                  <w:pPr>
                    <w:ind w:left="360"/>
                  </w:pPr>
                  <w:r>
                    <w:rPr>
                      <w:rFonts w:ascii="Calibri" w:eastAsia="Calibri" w:hAnsi="Calibri"/>
                      <w:b/>
                      <w:color w:val="000000"/>
                    </w:rPr>
                    <w:t>Default value</w:t>
                  </w:r>
                </w:p>
              </w:tc>
            </w:tr>
            <w:tr w:rsidR="007F6B1B" w14:paraId="293DAD4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13B681D"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1F1604A4"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ABCD4D5" w14:textId="77777777" w:rsidR="007F6B1B" w:rsidRDefault="007F6B1B" w:rsidP="001174E0">
                  <w:pPr>
                    <w:ind w:left="360"/>
                  </w:pPr>
                  <w:r>
                    <w:rPr>
                      <w:rFonts w:ascii="Calibri" w:eastAsia="Calibri" w:hAnsi="Calibri"/>
                      <w:color w:val="000000"/>
                    </w:rPr>
                    <w:t>Yes</w:t>
                  </w:r>
                </w:p>
              </w:tc>
            </w:tr>
            <w:tr w:rsidR="007F6B1B" w14:paraId="026150C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E2D0B41"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11598A0"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48D0E11" w14:textId="77777777" w:rsidR="007F6B1B" w:rsidRDefault="007F6B1B" w:rsidP="001174E0">
                  <w:pPr>
                    <w:ind w:left="360"/>
                  </w:pPr>
                  <w:r>
                    <w:rPr>
                      <w:rFonts w:ascii="Arial" w:eastAsia="Arial" w:hAnsi="Arial"/>
                      <w:color w:val="000000"/>
                      <w:sz w:val="20"/>
                    </w:rPr>
                    <w:t>True</w:t>
                  </w:r>
                </w:p>
              </w:tc>
            </w:tr>
            <w:tr w:rsidR="007F6B1B" w14:paraId="403D365A"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A64E1BE"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B35351B"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34319B0" w14:textId="77777777" w:rsidR="007F6B1B" w:rsidRDefault="007F6B1B" w:rsidP="001174E0">
                  <w:pPr>
                    <w:ind w:left="360"/>
                  </w:pPr>
                  <w:r>
                    <w:rPr>
                      <w:rFonts w:ascii="Calibri" w:eastAsia="Calibri" w:hAnsi="Calibri"/>
                      <w:color w:val="000000"/>
                    </w:rPr>
                    <w:t>180</w:t>
                  </w:r>
                </w:p>
              </w:tc>
            </w:tr>
            <w:tr w:rsidR="007F6B1B" w14:paraId="6F126A4D"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75AE422"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4EE90C4"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F3493AF" w14:textId="77777777" w:rsidR="007F6B1B" w:rsidRDefault="007F6B1B" w:rsidP="001174E0">
                  <w:pPr>
                    <w:ind w:left="360"/>
                  </w:pPr>
                  <w:r>
                    <w:rPr>
                      <w:rFonts w:ascii="Calibri" w:eastAsia="Calibri" w:hAnsi="Calibri"/>
                      <w:color w:val="000000"/>
                    </w:rPr>
                    <w:t>60</w:t>
                  </w:r>
                </w:p>
              </w:tc>
            </w:tr>
          </w:tbl>
          <w:p w14:paraId="308501FC" w14:textId="77777777" w:rsidR="007F6B1B" w:rsidRDefault="007F6B1B" w:rsidP="001174E0">
            <w:pPr>
              <w:ind w:left="360"/>
            </w:pPr>
          </w:p>
        </w:tc>
        <w:tc>
          <w:tcPr>
            <w:tcW w:w="113" w:type="dxa"/>
          </w:tcPr>
          <w:p w14:paraId="79A9FDAE" w14:textId="77777777" w:rsidR="007F6B1B" w:rsidRDefault="007F6B1B" w:rsidP="001174E0">
            <w:pPr>
              <w:pStyle w:val="EmptyCellLayoutStyle"/>
              <w:spacing w:after="0" w:line="240" w:lineRule="auto"/>
              <w:ind w:left="360"/>
            </w:pPr>
          </w:p>
        </w:tc>
      </w:tr>
      <w:tr w:rsidR="007F6B1B" w14:paraId="1E0F96F3" w14:textId="77777777" w:rsidTr="001174E0">
        <w:trPr>
          <w:trHeight w:val="80"/>
        </w:trPr>
        <w:tc>
          <w:tcPr>
            <w:tcW w:w="42" w:type="dxa"/>
          </w:tcPr>
          <w:p w14:paraId="0D1C6EF2" w14:textId="77777777" w:rsidR="007F6B1B" w:rsidRDefault="007F6B1B" w:rsidP="001174E0">
            <w:pPr>
              <w:pStyle w:val="EmptyCellLayoutStyle"/>
              <w:spacing w:after="0" w:line="240" w:lineRule="auto"/>
              <w:ind w:left="360"/>
            </w:pPr>
          </w:p>
        </w:tc>
        <w:tc>
          <w:tcPr>
            <w:tcW w:w="8485" w:type="dxa"/>
          </w:tcPr>
          <w:p w14:paraId="16D90033" w14:textId="77777777" w:rsidR="007F6B1B" w:rsidRDefault="007F6B1B" w:rsidP="001174E0">
            <w:pPr>
              <w:pStyle w:val="EmptyCellLayoutStyle"/>
              <w:spacing w:after="0" w:line="240" w:lineRule="auto"/>
              <w:ind w:left="360"/>
            </w:pPr>
          </w:p>
        </w:tc>
        <w:tc>
          <w:tcPr>
            <w:tcW w:w="113" w:type="dxa"/>
          </w:tcPr>
          <w:p w14:paraId="1DE9668B" w14:textId="77777777" w:rsidR="007F6B1B" w:rsidRDefault="007F6B1B" w:rsidP="001174E0">
            <w:pPr>
              <w:pStyle w:val="EmptyCellLayoutStyle"/>
              <w:spacing w:after="0" w:line="240" w:lineRule="auto"/>
              <w:ind w:left="360"/>
            </w:pPr>
          </w:p>
        </w:tc>
      </w:tr>
    </w:tbl>
    <w:p w14:paraId="571EA172" w14:textId="77777777" w:rsidR="007F6B1B" w:rsidRDefault="007F6B1B" w:rsidP="001174E0">
      <w:pPr>
        <w:ind w:left="360"/>
      </w:pPr>
    </w:p>
    <w:p w14:paraId="4D2482F5" w14:textId="59C16177" w:rsidR="007F6B1B" w:rsidRDefault="007F6B1B" w:rsidP="001174E0">
      <w:pPr>
        <w:pStyle w:val="Heading4"/>
        <w:ind w:left="360"/>
      </w:pPr>
      <w:r>
        <w:t xml:space="preserve">Microsoft </w:t>
      </w:r>
      <w:r w:rsidR="00C2399C">
        <w:t>Azure Stack Hub</w:t>
      </w:r>
      <w:r>
        <w:t xml:space="preserve"> Resource Provider - Tasks</w:t>
      </w:r>
    </w:p>
    <w:p w14:paraId="0CC0C41A" w14:textId="77777777" w:rsidR="007F6B1B" w:rsidRDefault="007F6B1B" w:rsidP="001174E0">
      <w:pPr>
        <w:ind w:left="360"/>
      </w:pPr>
      <w:r>
        <w:rPr>
          <w:rFonts w:ascii="Calibri" w:eastAsia="Calibri" w:hAnsi="Calibri"/>
          <w:b/>
          <w:color w:val="6495ED"/>
        </w:rPr>
        <w:t>Force Resource Provider Refresh</w:t>
      </w:r>
    </w:p>
    <w:p w14:paraId="5A2FDDC7" w14:textId="77777777" w:rsidR="007F6B1B" w:rsidRDefault="007F6B1B" w:rsidP="001174E0">
      <w:pPr>
        <w:ind w:left="360"/>
      </w:pPr>
      <w:r>
        <w:rPr>
          <w:rFonts w:ascii="Calibri" w:eastAsia="Calibri" w:hAnsi="Calibri"/>
          <w:color w:val="000000"/>
        </w:rPr>
        <w:t>This task provides forced refresh of the resource provider state and configuration.</w:t>
      </w:r>
    </w:p>
    <w:p w14:paraId="795C0E4E" w14:textId="77777777" w:rsidR="007F6B1B" w:rsidRDefault="007F6B1B" w:rsidP="001174E0">
      <w:pPr>
        <w:ind w:left="360"/>
      </w:pPr>
    </w:p>
    <w:p w14:paraId="5B9DBF92" w14:textId="23B1D166" w:rsidR="007F6B1B" w:rsidRDefault="007F6B1B" w:rsidP="001174E0">
      <w:pPr>
        <w:pStyle w:val="Heading3"/>
        <w:ind w:left="360"/>
      </w:pPr>
      <w:bookmarkStart w:id="248" w:name="_Toc4000368"/>
      <w:bookmarkStart w:id="249" w:name="_Toc5109172"/>
      <w:bookmarkStart w:id="250" w:name="_Toc159888416"/>
      <w:r>
        <w:t xml:space="preserve">Microsoft </w:t>
      </w:r>
      <w:r w:rsidR="00C2399C">
        <w:t>Azure Stack Hub</w:t>
      </w:r>
      <w:r>
        <w:t xml:space="preserve"> Scale Unit</w:t>
      </w:r>
      <w:bookmarkEnd w:id="248"/>
      <w:bookmarkEnd w:id="249"/>
      <w:bookmarkEnd w:id="250"/>
    </w:p>
    <w:p w14:paraId="4DCB19FB" w14:textId="5933515A"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scale unit.</w:t>
      </w:r>
    </w:p>
    <w:p w14:paraId="03B09924" w14:textId="39E4158B" w:rsidR="007F6B1B" w:rsidRDefault="007F6B1B" w:rsidP="001174E0">
      <w:pPr>
        <w:pStyle w:val="Heading4"/>
        <w:ind w:left="360"/>
      </w:pPr>
      <w:r>
        <w:t xml:space="preserve">Microsoft </w:t>
      </w:r>
      <w:r w:rsidR="00C2399C">
        <w:t>Azure Stack Hub</w:t>
      </w:r>
      <w:r>
        <w:t xml:space="preserve"> Scale Unit - Discoveries</w:t>
      </w:r>
    </w:p>
    <w:p w14:paraId="28EF9D39" w14:textId="76B43F73"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Scale Unit Discovery</w:t>
      </w:r>
    </w:p>
    <w:p w14:paraId="0B6F4E74" w14:textId="3651F374" w:rsidR="007F6B1B" w:rsidRDefault="007F6B1B" w:rsidP="001174E0">
      <w:pPr>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scale units per region.</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2422EFDD" w14:textId="77777777" w:rsidTr="001174E0">
        <w:trPr>
          <w:trHeight w:val="54"/>
        </w:trPr>
        <w:tc>
          <w:tcPr>
            <w:tcW w:w="42" w:type="dxa"/>
          </w:tcPr>
          <w:p w14:paraId="48217B34" w14:textId="77777777" w:rsidR="007F6B1B" w:rsidRDefault="007F6B1B" w:rsidP="001174E0">
            <w:pPr>
              <w:pStyle w:val="EmptyCellLayoutStyle"/>
              <w:spacing w:after="0" w:line="240" w:lineRule="auto"/>
              <w:ind w:left="360"/>
            </w:pPr>
          </w:p>
        </w:tc>
        <w:tc>
          <w:tcPr>
            <w:tcW w:w="8485" w:type="dxa"/>
          </w:tcPr>
          <w:p w14:paraId="4780432C" w14:textId="77777777" w:rsidR="007F6B1B" w:rsidRDefault="007F6B1B" w:rsidP="001174E0">
            <w:pPr>
              <w:pStyle w:val="EmptyCellLayoutStyle"/>
              <w:spacing w:after="0" w:line="240" w:lineRule="auto"/>
              <w:ind w:left="360"/>
            </w:pPr>
          </w:p>
        </w:tc>
        <w:tc>
          <w:tcPr>
            <w:tcW w:w="113" w:type="dxa"/>
          </w:tcPr>
          <w:p w14:paraId="1E9DBB30" w14:textId="77777777" w:rsidR="007F6B1B" w:rsidRDefault="007F6B1B" w:rsidP="001174E0">
            <w:pPr>
              <w:pStyle w:val="EmptyCellLayoutStyle"/>
              <w:spacing w:after="0" w:line="240" w:lineRule="auto"/>
              <w:ind w:left="360"/>
            </w:pPr>
          </w:p>
        </w:tc>
      </w:tr>
      <w:tr w:rsidR="007F6B1B" w14:paraId="74A7B522" w14:textId="77777777" w:rsidTr="001174E0">
        <w:tc>
          <w:tcPr>
            <w:tcW w:w="42" w:type="dxa"/>
          </w:tcPr>
          <w:p w14:paraId="6B58B970"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3504"/>
              <w:gridCol w:w="2135"/>
            </w:tblGrid>
            <w:tr w:rsidR="007F6B1B" w14:paraId="31D24C86" w14:textId="77777777" w:rsidTr="00C0380D">
              <w:trPr>
                <w:trHeight w:val="255"/>
              </w:trPr>
              <w:tc>
                <w:tcPr>
                  <w:tcW w:w="2818"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45CEFAD1" w14:textId="77777777" w:rsidR="007F6B1B" w:rsidRDefault="007F6B1B" w:rsidP="001174E0">
                  <w:pPr>
                    <w:ind w:left="360"/>
                  </w:pPr>
                  <w:r>
                    <w:rPr>
                      <w:rFonts w:ascii="Calibri" w:eastAsia="Calibri" w:hAnsi="Calibri"/>
                      <w:b/>
                      <w:color w:val="000000"/>
                    </w:rPr>
                    <w:t>Name</w:t>
                  </w:r>
                </w:p>
              </w:tc>
              <w:tc>
                <w:tcPr>
                  <w:tcW w:w="3504"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0790AF4" w14:textId="77777777" w:rsidR="007F6B1B" w:rsidRDefault="007F6B1B" w:rsidP="001174E0">
                  <w:pPr>
                    <w:ind w:left="360"/>
                  </w:pPr>
                  <w:r>
                    <w:rPr>
                      <w:rFonts w:ascii="Calibri" w:eastAsia="Calibri" w:hAnsi="Calibri"/>
                      <w:b/>
                      <w:color w:val="000000"/>
                    </w:rPr>
                    <w:t>Description</w:t>
                  </w:r>
                </w:p>
              </w:tc>
              <w:tc>
                <w:tcPr>
                  <w:tcW w:w="213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EA6031D" w14:textId="77777777" w:rsidR="007F6B1B" w:rsidRDefault="007F6B1B" w:rsidP="001174E0">
                  <w:pPr>
                    <w:ind w:left="360"/>
                  </w:pPr>
                  <w:r>
                    <w:rPr>
                      <w:rFonts w:ascii="Calibri" w:eastAsia="Calibri" w:hAnsi="Calibri"/>
                      <w:b/>
                      <w:color w:val="000000"/>
                    </w:rPr>
                    <w:t>Default value</w:t>
                  </w:r>
                </w:p>
              </w:tc>
            </w:tr>
            <w:tr w:rsidR="007F6B1B" w14:paraId="5AEE0B71" w14:textId="77777777" w:rsidTr="00C0380D">
              <w:trPr>
                <w:trHeight w:val="255"/>
              </w:trPr>
              <w:tc>
                <w:tcPr>
                  <w:tcW w:w="2818"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BCE741D" w14:textId="77777777" w:rsidR="007F6B1B" w:rsidRDefault="007F6B1B" w:rsidP="001174E0">
                  <w:pPr>
                    <w:ind w:left="360"/>
                  </w:pPr>
                  <w:r>
                    <w:rPr>
                      <w:rFonts w:ascii="Calibri" w:eastAsia="Calibri" w:hAnsi="Calibri"/>
                      <w:color w:val="000000"/>
                    </w:rPr>
                    <w:t>Enabled</w:t>
                  </w:r>
                </w:p>
              </w:tc>
              <w:tc>
                <w:tcPr>
                  <w:tcW w:w="3504"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A4968A8" w14:textId="77777777" w:rsidR="007F6B1B" w:rsidRDefault="007F6B1B" w:rsidP="001174E0">
                  <w:pPr>
                    <w:ind w:left="360"/>
                  </w:pPr>
                  <w:r>
                    <w:rPr>
                      <w:rFonts w:ascii="Calibri" w:eastAsia="Calibri" w:hAnsi="Calibri"/>
                      <w:color w:val="000000"/>
                    </w:rPr>
                    <w:t>Enables or disables the workflow.</w:t>
                  </w:r>
                </w:p>
              </w:tc>
              <w:tc>
                <w:tcPr>
                  <w:tcW w:w="213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D40D312" w14:textId="77777777" w:rsidR="007F6B1B" w:rsidRDefault="007F6B1B" w:rsidP="001174E0">
                  <w:pPr>
                    <w:ind w:left="360"/>
                  </w:pPr>
                  <w:r>
                    <w:rPr>
                      <w:rFonts w:ascii="Calibri" w:eastAsia="Calibri" w:hAnsi="Calibri"/>
                      <w:color w:val="000000"/>
                    </w:rPr>
                    <w:t>Yes</w:t>
                  </w:r>
                </w:p>
              </w:tc>
            </w:tr>
            <w:tr w:rsidR="007F6B1B" w14:paraId="1B37E038" w14:textId="77777777" w:rsidTr="00C0380D">
              <w:trPr>
                <w:trHeight w:val="255"/>
              </w:trPr>
              <w:tc>
                <w:tcPr>
                  <w:tcW w:w="2818"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939C6D6" w14:textId="77777777" w:rsidR="007F6B1B" w:rsidRDefault="007F6B1B" w:rsidP="001174E0">
                  <w:pPr>
                    <w:ind w:left="360"/>
                  </w:pPr>
                  <w:r>
                    <w:rPr>
                      <w:rFonts w:ascii="Calibri" w:eastAsia="Calibri" w:hAnsi="Calibri"/>
                      <w:color w:val="000000"/>
                    </w:rPr>
                    <w:t>Interval (seconds)</w:t>
                  </w:r>
                </w:p>
              </w:tc>
              <w:tc>
                <w:tcPr>
                  <w:tcW w:w="3504"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88E0950"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213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C08086C" w14:textId="77777777" w:rsidR="007F6B1B" w:rsidRDefault="007F6B1B" w:rsidP="001174E0">
                  <w:pPr>
                    <w:ind w:left="360"/>
                  </w:pPr>
                  <w:r>
                    <w:rPr>
                      <w:rFonts w:ascii="Calibri" w:eastAsia="Calibri" w:hAnsi="Calibri"/>
                      <w:color w:val="000000"/>
                    </w:rPr>
                    <w:t>86400</w:t>
                  </w:r>
                </w:p>
              </w:tc>
            </w:tr>
            <w:tr w:rsidR="007F6B1B" w14:paraId="7B817A2F" w14:textId="77777777" w:rsidTr="00C0380D">
              <w:trPr>
                <w:trHeight w:val="255"/>
              </w:trPr>
              <w:tc>
                <w:tcPr>
                  <w:tcW w:w="2818"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9A174AC" w14:textId="77777777" w:rsidR="007F6B1B" w:rsidRDefault="007F6B1B" w:rsidP="001174E0">
                  <w:pPr>
                    <w:ind w:left="360"/>
                  </w:pPr>
                  <w:r>
                    <w:rPr>
                      <w:rFonts w:ascii="Calibri" w:eastAsia="Calibri" w:hAnsi="Calibri"/>
                      <w:color w:val="000000"/>
                    </w:rPr>
                    <w:t>Timeout (seconds)</w:t>
                  </w:r>
                </w:p>
              </w:tc>
              <w:tc>
                <w:tcPr>
                  <w:tcW w:w="3504"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5205CA64"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213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3324B59" w14:textId="77777777" w:rsidR="007F6B1B" w:rsidRDefault="007F6B1B" w:rsidP="001174E0">
                  <w:pPr>
                    <w:ind w:left="360"/>
                  </w:pPr>
                  <w:r>
                    <w:rPr>
                      <w:rFonts w:ascii="Calibri" w:eastAsia="Calibri" w:hAnsi="Calibri"/>
                      <w:color w:val="000000"/>
                    </w:rPr>
                    <w:t>120</w:t>
                  </w:r>
                </w:p>
              </w:tc>
            </w:tr>
          </w:tbl>
          <w:p w14:paraId="313949A6" w14:textId="77777777" w:rsidR="007F6B1B" w:rsidRDefault="007F6B1B" w:rsidP="001174E0">
            <w:pPr>
              <w:ind w:left="360"/>
            </w:pPr>
          </w:p>
        </w:tc>
        <w:tc>
          <w:tcPr>
            <w:tcW w:w="113" w:type="dxa"/>
          </w:tcPr>
          <w:p w14:paraId="7DCB206B" w14:textId="77777777" w:rsidR="007F6B1B" w:rsidRDefault="007F6B1B" w:rsidP="001174E0">
            <w:pPr>
              <w:pStyle w:val="EmptyCellLayoutStyle"/>
              <w:spacing w:after="0" w:line="240" w:lineRule="auto"/>
              <w:ind w:left="360"/>
            </w:pPr>
          </w:p>
        </w:tc>
      </w:tr>
      <w:tr w:rsidR="007F6B1B" w14:paraId="5F89D882" w14:textId="77777777" w:rsidTr="001174E0">
        <w:trPr>
          <w:trHeight w:val="80"/>
        </w:trPr>
        <w:tc>
          <w:tcPr>
            <w:tcW w:w="42" w:type="dxa"/>
          </w:tcPr>
          <w:p w14:paraId="60DCDAC0" w14:textId="77777777" w:rsidR="007F6B1B" w:rsidRDefault="007F6B1B" w:rsidP="001174E0">
            <w:pPr>
              <w:pStyle w:val="EmptyCellLayoutStyle"/>
              <w:spacing w:after="0" w:line="240" w:lineRule="auto"/>
              <w:ind w:left="360"/>
            </w:pPr>
          </w:p>
        </w:tc>
        <w:tc>
          <w:tcPr>
            <w:tcW w:w="8485" w:type="dxa"/>
          </w:tcPr>
          <w:p w14:paraId="13C0EC44" w14:textId="77777777" w:rsidR="007F6B1B" w:rsidRDefault="007F6B1B" w:rsidP="001174E0">
            <w:pPr>
              <w:pStyle w:val="EmptyCellLayoutStyle"/>
              <w:spacing w:after="0" w:line="240" w:lineRule="auto"/>
              <w:ind w:left="360"/>
            </w:pPr>
          </w:p>
        </w:tc>
        <w:tc>
          <w:tcPr>
            <w:tcW w:w="113" w:type="dxa"/>
          </w:tcPr>
          <w:p w14:paraId="6B34B17C" w14:textId="77777777" w:rsidR="007F6B1B" w:rsidRDefault="007F6B1B" w:rsidP="001174E0">
            <w:pPr>
              <w:pStyle w:val="EmptyCellLayoutStyle"/>
              <w:spacing w:after="0" w:line="240" w:lineRule="auto"/>
              <w:ind w:left="360"/>
            </w:pPr>
          </w:p>
        </w:tc>
      </w:tr>
    </w:tbl>
    <w:p w14:paraId="4643D3CF" w14:textId="77777777" w:rsidR="007F6B1B" w:rsidRDefault="007F6B1B" w:rsidP="001174E0">
      <w:pPr>
        <w:ind w:left="360"/>
      </w:pPr>
    </w:p>
    <w:p w14:paraId="33218B36" w14:textId="62F14869" w:rsidR="007F6B1B" w:rsidRDefault="007F6B1B" w:rsidP="001174E0">
      <w:pPr>
        <w:pStyle w:val="Heading4"/>
        <w:ind w:left="360"/>
      </w:pPr>
      <w:r>
        <w:t xml:space="preserve">Microsoft </w:t>
      </w:r>
      <w:r w:rsidR="00C2399C">
        <w:t>Azure Stack Hub</w:t>
      </w:r>
      <w:r>
        <w:t xml:space="preserve"> Scale Unit - Dependency (rollup) monitors</w:t>
      </w:r>
    </w:p>
    <w:p w14:paraId="28E65662" w14:textId="3D717C7E"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Scale Unit Node Dependency Monitor</w:t>
      </w:r>
    </w:p>
    <w:p w14:paraId="278CB72F" w14:textId="350E0F7A"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Scale Unit availability depends on Unit Node availability.</w:t>
      </w:r>
    </w:p>
    <w:p w14:paraId="5C5C47C9" w14:textId="77777777" w:rsidR="007F6B1B" w:rsidRDefault="007F6B1B" w:rsidP="001174E0">
      <w:pPr>
        <w:ind w:left="360"/>
      </w:pPr>
    </w:p>
    <w:p w14:paraId="5B3ACF52" w14:textId="4D2F4737" w:rsidR="007F6B1B" w:rsidRDefault="007F6B1B" w:rsidP="001174E0">
      <w:pPr>
        <w:pStyle w:val="Heading4"/>
        <w:ind w:left="360"/>
      </w:pPr>
      <w:r>
        <w:t xml:space="preserve">Microsoft </w:t>
      </w:r>
      <w:r w:rsidR="00C2399C">
        <w:t>Azure Stack Hub</w:t>
      </w:r>
      <w:r>
        <w:t xml:space="preserve"> Scale Unit - Rules (non-alerting)</w:t>
      </w:r>
    </w:p>
    <w:p w14:paraId="7A306CCE" w14:textId="0DB824BE"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Auto Maintenance Mode Monitoring Rule for Scale Unit Node</w:t>
      </w:r>
    </w:p>
    <w:p w14:paraId="2ECB09E2" w14:textId="27A8D87D" w:rsidR="007F6B1B" w:rsidRDefault="007F6B1B" w:rsidP="001174E0">
      <w:pPr>
        <w:ind w:left="360"/>
      </w:pPr>
      <w:r>
        <w:rPr>
          <w:rFonts w:ascii="Calibri" w:eastAsia="Calibri" w:hAnsi="Calibri"/>
          <w:color w:val="000000"/>
        </w:rPr>
        <w:t xml:space="preserve">The rule checks the state of the scale unit nodes on </w:t>
      </w:r>
      <w:r w:rsidR="00C2399C">
        <w:rPr>
          <w:rFonts w:ascii="Calibri" w:eastAsia="Calibri" w:hAnsi="Calibri"/>
          <w:color w:val="000000"/>
        </w:rPr>
        <w:t>Azure Stack Hub</w:t>
      </w:r>
      <w:r>
        <w:rPr>
          <w:rFonts w:ascii="Calibri" w:eastAsia="Calibri" w:hAnsi="Calibri"/>
          <w:color w:val="000000"/>
        </w:rPr>
        <w:t xml:space="preserve"> portal within the configured interval. When it founds difference between maintenance mode on the portal and in SCOM, the maintenance mode in SCOM is switched to the state present on the portal.</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7AFE60C4" w14:textId="77777777" w:rsidTr="001174E0">
        <w:trPr>
          <w:trHeight w:val="54"/>
        </w:trPr>
        <w:tc>
          <w:tcPr>
            <w:tcW w:w="42" w:type="dxa"/>
          </w:tcPr>
          <w:p w14:paraId="3E46DE12" w14:textId="77777777" w:rsidR="007F6B1B" w:rsidRDefault="007F6B1B" w:rsidP="001174E0">
            <w:pPr>
              <w:pStyle w:val="EmptyCellLayoutStyle"/>
              <w:spacing w:after="0" w:line="240" w:lineRule="auto"/>
              <w:ind w:left="360"/>
            </w:pPr>
          </w:p>
        </w:tc>
        <w:tc>
          <w:tcPr>
            <w:tcW w:w="8485" w:type="dxa"/>
          </w:tcPr>
          <w:p w14:paraId="3FC23081" w14:textId="77777777" w:rsidR="007F6B1B" w:rsidRDefault="007F6B1B" w:rsidP="001174E0">
            <w:pPr>
              <w:pStyle w:val="EmptyCellLayoutStyle"/>
              <w:spacing w:after="0" w:line="240" w:lineRule="auto"/>
              <w:ind w:left="360"/>
            </w:pPr>
          </w:p>
        </w:tc>
        <w:tc>
          <w:tcPr>
            <w:tcW w:w="113" w:type="dxa"/>
          </w:tcPr>
          <w:p w14:paraId="17CBA825" w14:textId="77777777" w:rsidR="007F6B1B" w:rsidRDefault="007F6B1B" w:rsidP="001174E0">
            <w:pPr>
              <w:pStyle w:val="EmptyCellLayoutStyle"/>
              <w:spacing w:after="0" w:line="240" w:lineRule="auto"/>
              <w:ind w:left="360"/>
            </w:pPr>
          </w:p>
        </w:tc>
      </w:tr>
      <w:tr w:rsidR="007F6B1B" w14:paraId="2B18654F" w14:textId="77777777" w:rsidTr="001174E0">
        <w:tc>
          <w:tcPr>
            <w:tcW w:w="42" w:type="dxa"/>
          </w:tcPr>
          <w:p w14:paraId="0BD32A6E"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6AAEAB7C"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3F0F6EBD"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4E182C04"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105D69C0" w14:textId="77777777" w:rsidR="007F6B1B" w:rsidRDefault="007F6B1B" w:rsidP="001174E0">
                  <w:pPr>
                    <w:ind w:left="360"/>
                  </w:pPr>
                  <w:r>
                    <w:rPr>
                      <w:rFonts w:ascii="Calibri" w:eastAsia="Calibri" w:hAnsi="Calibri"/>
                      <w:b/>
                      <w:color w:val="000000"/>
                    </w:rPr>
                    <w:t>Default value</w:t>
                  </w:r>
                </w:p>
              </w:tc>
            </w:tr>
            <w:tr w:rsidR="007F6B1B" w14:paraId="6401BA6F"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9F5B1DA"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1B4D10F"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0C5169F" w14:textId="77777777" w:rsidR="007F6B1B" w:rsidRDefault="007F6B1B" w:rsidP="001174E0">
                  <w:pPr>
                    <w:ind w:left="360"/>
                  </w:pPr>
                  <w:r>
                    <w:rPr>
                      <w:rFonts w:ascii="Calibri" w:eastAsia="Calibri" w:hAnsi="Calibri"/>
                      <w:color w:val="000000"/>
                    </w:rPr>
                    <w:t>Yes</w:t>
                  </w:r>
                </w:p>
              </w:tc>
            </w:tr>
            <w:tr w:rsidR="007F6B1B" w14:paraId="4262F0A3"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15A2B03"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B30E123"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D39EDC1" w14:textId="77777777" w:rsidR="007F6B1B" w:rsidRDefault="007F6B1B" w:rsidP="001174E0">
                  <w:pPr>
                    <w:ind w:left="360"/>
                  </w:pPr>
                  <w:r>
                    <w:rPr>
                      <w:rFonts w:ascii="Arial" w:eastAsia="Arial" w:hAnsi="Arial"/>
                      <w:color w:val="000000"/>
                      <w:sz w:val="20"/>
                    </w:rPr>
                    <w:t>No</w:t>
                  </w:r>
                </w:p>
              </w:tc>
            </w:tr>
            <w:tr w:rsidR="007F6B1B" w14:paraId="6F870AFB"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8B669CA"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9055CA6"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DC02639" w14:textId="0E588572" w:rsidR="007F6B1B" w:rsidRDefault="002A6AE5" w:rsidP="001174E0">
                  <w:pPr>
                    <w:ind w:left="360"/>
                  </w:pPr>
                  <w:r>
                    <w:rPr>
                      <w:rFonts w:ascii="Calibri" w:eastAsia="Calibri" w:hAnsi="Calibri"/>
                      <w:color w:val="000000"/>
                    </w:rPr>
                    <w:t>600</w:t>
                  </w:r>
                </w:p>
              </w:tc>
            </w:tr>
            <w:tr w:rsidR="007F6B1B" w14:paraId="7B5B87F1"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ABD3AD1" w14:textId="77777777" w:rsidR="007F6B1B" w:rsidRDefault="007F6B1B" w:rsidP="001174E0">
                  <w:pPr>
                    <w:ind w:left="360"/>
                  </w:pPr>
                  <w:r>
                    <w:rPr>
                      <w:rFonts w:ascii="Calibri" w:eastAsia="Calibri" w:hAnsi="Calibri"/>
                      <w:color w:val="000000"/>
                    </w:rPr>
                    <w:lastRenderedPageBreak/>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388632AD"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F52ED05" w14:textId="77777777" w:rsidR="007F6B1B" w:rsidRDefault="007F6B1B" w:rsidP="001174E0">
                  <w:pPr>
                    <w:ind w:left="360"/>
                  </w:pPr>
                  <w:r>
                    <w:rPr>
                      <w:rFonts w:ascii="Calibri" w:eastAsia="Calibri" w:hAnsi="Calibri"/>
                      <w:color w:val="000000"/>
                    </w:rPr>
                    <w:t>60</w:t>
                  </w:r>
                </w:p>
              </w:tc>
            </w:tr>
          </w:tbl>
          <w:p w14:paraId="017B326C" w14:textId="77777777" w:rsidR="007F6B1B" w:rsidRDefault="007F6B1B" w:rsidP="001174E0">
            <w:pPr>
              <w:ind w:left="360"/>
            </w:pPr>
          </w:p>
        </w:tc>
        <w:tc>
          <w:tcPr>
            <w:tcW w:w="113" w:type="dxa"/>
          </w:tcPr>
          <w:p w14:paraId="6E4A1519" w14:textId="77777777" w:rsidR="007F6B1B" w:rsidRDefault="007F6B1B" w:rsidP="001174E0">
            <w:pPr>
              <w:pStyle w:val="EmptyCellLayoutStyle"/>
              <w:spacing w:after="0" w:line="240" w:lineRule="auto"/>
              <w:ind w:left="360"/>
            </w:pPr>
          </w:p>
        </w:tc>
      </w:tr>
      <w:tr w:rsidR="007F6B1B" w14:paraId="5B98E63E" w14:textId="77777777" w:rsidTr="001174E0">
        <w:trPr>
          <w:trHeight w:val="80"/>
        </w:trPr>
        <w:tc>
          <w:tcPr>
            <w:tcW w:w="42" w:type="dxa"/>
          </w:tcPr>
          <w:p w14:paraId="61F34510" w14:textId="77777777" w:rsidR="007F6B1B" w:rsidRDefault="007F6B1B" w:rsidP="001174E0">
            <w:pPr>
              <w:pStyle w:val="EmptyCellLayoutStyle"/>
              <w:spacing w:after="0" w:line="240" w:lineRule="auto"/>
              <w:ind w:left="360"/>
            </w:pPr>
          </w:p>
        </w:tc>
        <w:tc>
          <w:tcPr>
            <w:tcW w:w="8485" w:type="dxa"/>
          </w:tcPr>
          <w:p w14:paraId="4CAD6DF3" w14:textId="77777777" w:rsidR="007F6B1B" w:rsidRDefault="007F6B1B" w:rsidP="001174E0">
            <w:pPr>
              <w:pStyle w:val="EmptyCellLayoutStyle"/>
              <w:spacing w:after="0" w:line="240" w:lineRule="auto"/>
              <w:ind w:left="360"/>
            </w:pPr>
          </w:p>
        </w:tc>
        <w:tc>
          <w:tcPr>
            <w:tcW w:w="113" w:type="dxa"/>
          </w:tcPr>
          <w:p w14:paraId="345FD5C6" w14:textId="77777777" w:rsidR="007F6B1B" w:rsidRDefault="007F6B1B" w:rsidP="001174E0">
            <w:pPr>
              <w:pStyle w:val="EmptyCellLayoutStyle"/>
              <w:spacing w:after="0" w:line="240" w:lineRule="auto"/>
              <w:ind w:left="360"/>
            </w:pPr>
          </w:p>
        </w:tc>
      </w:tr>
    </w:tbl>
    <w:p w14:paraId="13C5C626" w14:textId="77777777" w:rsidR="007F6B1B" w:rsidRDefault="007F6B1B" w:rsidP="001174E0">
      <w:pPr>
        <w:ind w:left="360"/>
      </w:pPr>
    </w:p>
    <w:p w14:paraId="254F4951" w14:textId="140B57B9" w:rsidR="007F6B1B" w:rsidRDefault="007F6B1B" w:rsidP="001174E0">
      <w:pPr>
        <w:pStyle w:val="Heading4"/>
        <w:ind w:left="360"/>
      </w:pPr>
      <w:r>
        <w:t xml:space="preserve">Microsoft </w:t>
      </w:r>
      <w:r w:rsidR="00C2399C">
        <w:t>Azure Stack Hub</w:t>
      </w:r>
      <w:r>
        <w:t xml:space="preserve"> Scale Unit - Tasks</w:t>
      </w:r>
    </w:p>
    <w:p w14:paraId="6DBC7407" w14:textId="77777777" w:rsidR="007F6B1B" w:rsidRDefault="007F6B1B" w:rsidP="001174E0">
      <w:pPr>
        <w:ind w:left="360"/>
      </w:pPr>
      <w:r>
        <w:rPr>
          <w:rFonts w:ascii="Calibri" w:eastAsia="Calibri" w:hAnsi="Calibri"/>
          <w:b/>
          <w:color w:val="6495ED"/>
        </w:rPr>
        <w:t>Force Scale Unit Refresh</w:t>
      </w:r>
    </w:p>
    <w:p w14:paraId="71BC14F2" w14:textId="19A74BFB" w:rsidR="007F6B1B" w:rsidRDefault="007F6B1B" w:rsidP="001174E0">
      <w:pPr>
        <w:ind w:left="360"/>
        <w:rPr>
          <w:rFonts w:ascii="Calibri" w:eastAsia="Calibri" w:hAnsi="Calibri"/>
          <w:color w:val="000000"/>
        </w:rPr>
      </w:pPr>
      <w:r>
        <w:rPr>
          <w:rFonts w:ascii="Calibri" w:eastAsia="Calibri" w:hAnsi="Calibri"/>
          <w:color w:val="000000"/>
        </w:rPr>
        <w:t>This task provides forced refresh of the scale unit state and configuration.</w:t>
      </w:r>
    </w:p>
    <w:p w14:paraId="118D067B" w14:textId="0B601059" w:rsidR="00FC070A" w:rsidRPr="00FC070A" w:rsidRDefault="00FC070A" w:rsidP="00FC070A">
      <w:pPr>
        <w:ind w:left="360"/>
      </w:pPr>
      <w:r>
        <w:rPr>
          <w:rFonts w:ascii="Calibri" w:eastAsia="Calibri" w:hAnsi="Calibri"/>
          <w:b/>
          <w:color w:val="6495ED"/>
        </w:rPr>
        <w:t>Add Scale Unit Node</w:t>
      </w:r>
    </w:p>
    <w:p w14:paraId="421A99DA" w14:textId="201E41B0" w:rsidR="00FC070A" w:rsidRDefault="00FC070A" w:rsidP="001174E0">
      <w:pPr>
        <w:ind w:left="360"/>
      </w:pPr>
      <w:r w:rsidRPr="00FC070A">
        <w:t>This task adds a new scale unit node. Before you proceed with the operation ensure the new physical machine is cabled correctly and the network switch ports have been enabled.</w:t>
      </w:r>
    </w:p>
    <w:p w14:paraId="43CAC937" w14:textId="77777777" w:rsidR="00FC070A" w:rsidRDefault="00FC070A" w:rsidP="001174E0">
      <w:pPr>
        <w:ind w:left="360"/>
      </w:pPr>
    </w:p>
    <w:p w14:paraId="7D00C973" w14:textId="77777777" w:rsidR="00B776DB" w:rsidRDefault="00B776DB" w:rsidP="00B776DB">
      <w:pPr>
        <w:pStyle w:val="Heading3"/>
        <w:ind w:left="360"/>
      </w:pPr>
      <w:bookmarkStart w:id="251" w:name="_Toc4000369"/>
      <w:bookmarkStart w:id="252" w:name="_Toc5109173"/>
      <w:bookmarkStart w:id="253" w:name="_Toc159888417"/>
      <w:r>
        <w:t>Microsoft Azure Stack Hub Scale Unit Node</w:t>
      </w:r>
      <w:bookmarkEnd w:id="251"/>
      <w:bookmarkEnd w:id="252"/>
      <w:bookmarkEnd w:id="253"/>
    </w:p>
    <w:p w14:paraId="223D3FA2" w14:textId="77777777" w:rsidR="00B776DB" w:rsidRDefault="00B776DB" w:rsidP="00B776DB">
      <w:pPr>
        <w:ind w:left="360"/>
      </w:pPr>
      <w:r>
        <w:rPr>
          <w:rFonts w:ascii="Calibri" w:eastAsia="Calibri" w:hAnsi="Calibri"/>
          <w:color w:val="000000"/>
        </w:rPr>
        <w:t>Microsoft Azure Stack Hub scale unit node.</w:t>
      </w:r>
    </w:p>
    <w:p w14:paraId="22BEF143" w14:textId="77777777" w:rsidR="00B776DB" w:rsidRDefault="00B776DB" w:rsidP="00B776DB">
      <w:pPr>
        <w:pStyle w:val="Heading4"/>
        <w:ind w:left="360"/>
      </w:pPr>
      <w:r>
        <w:t>Microsoft Azure Stack Hub Scale Unit Node - Discoveries</w:t>
      </w:r>
    </w:p>
    <w:p w14:paraId="123A4ECA" w14:textId="77777777" w:rsidR="00B776DB" w:rsidRDefault="00B776DB" w:rsidP="00B776DB">
      <w:pPr>
        <w:ind w:left="360"/>
      </w:pPr>
      <w:r>
        <w:rPr>
          <w:rFonts w:ascii="Calibri" w:eastAsia="Calibri" w:hAnsi="Calibri"/>
          <w:b/>
          <w:color w:val="6495ED"/>
        </w:rPr>
        <w:t>Microsoft Azure Stack Hub Unit Node Discovery</w:t>
      </w:r>
    </w:p>
    <w:p w14:paraId="61ED5EBE" w14:textId="77777777" w:rsidR="00B776DB" w:rsidRDefault="00B776DB" w:rsidP="00B776DB">
      <w:pPr>
        <w:ind w:left="360"/>
      </w:pPr>
      <w:r>
        <w:rPr>
          <w:rFonts w:ascii="Calibri" w:eastAsia="Calibri" w:hAnsi="Calibri"/>
          <w:color w:val="000000"/>
        </w:rPr>
        <w:t>Discovery of all Microsoft Azure Stack Hub unit nodes per scale unit.</w:t>
      </w:r>
    </w:p>
    <w:tbl>
      <w:tblPr>
        <w:tblW w:w="0" w:type="auto"/>
        <w:tblCellMar>
          <w:left w:w="0" w:type="dxa"/>
          <w:right w:w="0" w:type="dxa"/>
        </w:tblCellMar>
        <w:tblLook w:val="0000" w:firstRow="0" w:lastRow="0" w:firstColumn="0" w:lastColumn="0" w:noHBand="0" w:noVBand="0"/>
      </w:tblPr>
      <w:tblGrid>
        <w:gridCol w:w="42"/>
        <w:gridCol w:w="8485"/>
        <w:gridCol w:w="113"/>
      </w:tblGrid>
      <w:tr w:rsidR="00B776DB" w14:paraId="747E8E88" w14:textId="77777777" w:rsidTr="005F360D">
        <w:trPr>
          <w:trHeight w:val="54"/>
        </w:trPr>
        <w:tc>
          <w:tcPr>
            <w:tcW w:w="42" w:type="dxa"/>
          </w:tcPr>
          <w:p w14:paraId="6A58842D" w14:textId="77777777" w:rsidR="00B776DB" w:rsidRDefault="00B776DB" w:rsidP="005F360D">
            <w:pPr>
              <w:pStyle w:val="EmptyCellLayoutStyle"/>
              <w:spacing w:after="0" w:line="240" w:lineRule="auto"/>
              <w:ind w:left="360"/>
            </w:pPr>
          </w:p>
        </w:tc>
        <w:tc>
          <w:tcPr>
            <w:tcW w:w="8485" w:type="dxa"/>
          </w:tcPr>
          <w:p w14:paraId="60D3946D" w14:textId="77777777" w:rsidR="00B776DB" w:rsidRDefault="00B776DB" w:rsidP="005F360D">
            <w:pPr>
              <w:pStyle w:val="EmptyCellLayoutStyle"/>
              <w:spacing w:after="0" w:line="240" w:lineRule="auto"/>
              <w:ind w:left="360"/>
            </w:pPr>
          </w:p>
        </w:tc>
        <w:tc>
          <w:tcPr>
            <w:tcW w:w="113" w:type="dxa"/>
          </w:tcPr>
          <w:p w14:paraId="2FF210E3" w14:textId="77777777" w:rsidR="00B776DB" w:rsidRDefault="00B776DB" w:rsidP="005F360D">
            <w:pPr>
              <w:pStyle w:val="EmptyCellLayoutStyle"/>
              <w:spacing w:after="0" w:line="240" w:lineRule="auto"/>
              <w:ind w:left="360"/>
            </w:pPr>
          </w:p>
        </w:tc>
      </w:tr>
      <w:tr w:rsidR="00B776DB" w14:paraId="0480C66F" w14:textId="77777777" w:rsidTr="005F360D">
        <w:tc>
          <w:tcPr>
            <w:tcW w:w="42" w:type="dxa"/>
          </w:tcPr>
          <w:p w14:paraId="362EEED8" w14:textId="77777777" w:rsidR="00B776DB" w:rsidRDefault="00B776DB" w:rsidP="005F360D">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B776DB" w14:paraId="22E26B5E" w14:textId="77777777" w:rsidTr="005F360D">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418D9CA0" w14:textId="77777777" w:rsidR="00B776DB" w:rsidRDefault="00B776DB" w:rsidP="005F360D">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70BE7CE4" w14:textId="77777777" w:rsidR="00B776DB" w:rsidRDefault="00B776DB" w:rsidP="005F360D">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56CA1DB4" w14:textId="77777777" w:rsidR="00B776DB" w:rsidRDefault="00B776DB" w:rsidP="005F360D">
                  <w:pPr>
                    <w:ind w:left="360"/>
                  </w:pPr>
                  <w:r>
                    <w:rPr>
                      <w:rFonts w:ascii="Calibri" w:eastAsia="Calibri" w:hAnsi="Calibri"/>
                      <w:b/>
                      <w:color w:val="000000"/>
                    </w:rPr>
                    <w:t>Default value</w:t>
                  </w:r>
                </w:p>
              </w:tc>
            </w:tr>
            <w:tr w:rsidR="00B776DB" w14:paraId="16074868" w14:textId="77777777" w:rsidTr="005F360D">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33DBAFB" w14:textId="77777777" w:rsidR="00B776DB" w:rsidRDefault="00B776DB" w:rsidP="005F360D">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23B141C" w14:textId="77777777" w:rsidR="00B776DB" w:rsidRDefault="00B776DB" w:rsidP="005F360D">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F7F69B6" w14:textId="77777777" w:rsidR="00B776DB" w:rsidRDefault="00B776DB" w:rsidP="005F360D">
                  <w:pPr>
                    <w:ind w:left="360"/>
                  </w:pPr>
                  <w:r>
                    <w:rPr>
                      <w:rFonts w:ascii="Calibri" w:eastAsia="Calibri" w:hAnsi="Calibri"/>
                      <w:color w:val="000000"/>
                    </w:rPr>
                    <w:t>Yes</w:t>
                  </w:r>
                </w:p>
              </w:tc>
            </w:tr>
            <w:tr w:rsidR="00B776DB" w14:paraId="4B08E0B1" w14:textId="77777777" w:rsidTr="005F360D">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07176BA" w14:textId="77777777" w:rsidR="00B776DB" w:rsidRDefault="00B776DB" w:rsidP="005F360D">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BE49936" w14:textId="77777777" w:rsidR="00B776DB" w:rsidRDefault="00B776DB" w:rsidP="005F360D">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BD665B6" w14:textId="77777777" w:rsidR="00B776DB" w:rsidRDefault="00B776DB" w:rsidP="005F360D">
                  <w:pPr>
                    <w:ind w:left="360"/>
                  </w:pPr>
                  <w:r>
                    <w:rPr>
                      <w:rFonts w:ascii="Calibri" w:eastAsia="Calibri" w:hAnsi="Calibri"/>
                      <w:color w:val="000000"/>
                    </w:rPr>
                    <w:t>86400</w:t>
                  </w:r>
                </w:p>
              </w:tc>
            </w:tr>
            <w:tr w:rsidR="00B776DB" w14:paraId="6FAA2534" w14:textId="77777777" w:rsidTr="005F360D">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EA0BD85" w14:textId="77777777" w:rsidR="00B776DB" w:rsidRDefault="00B776DB" w:rsidP="005F360D">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67935B46" w14:textId="77777777" w:rsidR="00B776DB" w:rsidRDefault="00B776DB" w:rsidP="005F360D">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1B2182F8" w14:textId="77777777" w:rsidR="00B776DB" w:rsidRDefault="00B776DB" w:rsidP="005F360D">
                  <w:pPr>
                    <w:ind w:left="360"/>
                  </w:pPr>
                  <w:r>
                    <w:rPr>
                      <w:rFonts w:ascii="Calibri" w:eastAsia="Calibri" w:hAnsi="Calibri"/>
                      <w:color w:val="000000"/>
                    </w:rPr>
                    <w:t>120</w:t>
                  </w:r>
                </w:p>
              </w:tc>
            </w:tr>
          </w:tbl>
          <w:p w14:paraId="6D62362C" w14:textId="77777777" w:rsidR="00B776DB" w:rsidRDefault="00B776DB" w:rsidP="005F360D">
            <w:pPr>
              <w:ind w:left="360"/>
            </w:pPr>
          </w:p>
        </w:tc>
        <w:tc>
          <w:tcPr>
            <w:tcW w:w="113" w:type="dxa"/>
          </w:tcPr>
          <w:p w14:paraId="6BC5209B" w14:textId="77777777" w:rsidR="00B776DB" w:rsidRDefault="00B776DB" w:rsidP="005F360D">
            <w:pPr>
              <w:pStyle w:val="EmptyCellLayoutStyle"/>
              <w:spacing w:after="0" w:line="240" w:lineRule="auto"/>
              <w:ind w:left="360"/>
            </w:pPr>
          </w:p>
        </w:tc>
      </w:tr>
      <w:tr w:rsidR="00B776DB" w14:paraId="123C41F6" w14:textId="77777777" w:rsidTr="005F360D">
        <w:trPr>
          <w:trHeight w:val="80"/>
        </w:trPr>
        <w:tc>
          <w:tcPr>
            <w:tcW w:w="42" w:type="dxa"/>
          </w:tcPr>
          <w:p w14:paraId="5B4947FF" w14:textId="77777777" w:rsidR="00B776DB" w:rsidRDefault="00B776DB" w:rsidP="005F360D">
            <w:pPr>
              <w:pStyle w:val="EmptyCellLayoutStyle"/>
              <w:spacing w:after="0" w:line="240" w:lineRule="auto"/>
              <w:ind w:left="360"/>
            </w:pPr>
          </w:p>
        </w:tc>
        <w:tc>
          <w:tcPr>
            <w:tcW w:w="8485" w:type="dxa"/>
          </w:tcPr>
          <w:p w14:paraId="255BD9E7" w14:textId="77777777" w:rsidR="00B776DB" w:rsidRDefault="00B776DB" w:rsidP="005F360D">
            <w:pPr>
              <w:pStyle w:val="EmptyCellLayoutStyle"/>
              <w:spacing w:after="0" w:line="240" w:lineRule="auto"/>
              <w:ind w:left="360"/>
            </w:pPr>
          </w:p>
        </w:tc>
        <w:tc>
          <w:tcPr>
            <w:tcW w:w="113" w:type="dxa"/>
          </w:tcPr>
          <w:p w14:paraId="4FC34BB5" w14:textId="77777777" w:rsidR="00B776DB" w:rsidRDefault="00B776DB" w:rsidP="005F360D">
            <w:pPr>
              <w:pStyle w:val="EmptyCellLayoutStyle"/>
              <w:spacing w:after="0" w:line="240" w:lineRule="auto"/>
              <w:ind w:left="360"/>
            </w:pPr>
          </w:p>
        </w:tc>
      </w:tr>
    </w:tbl>
    <w:p w14:paraId="2CBB40BA" w14:textId="77777777" w:rsidR="00B776DB" w:rsidRDefault="00B776DB" w:rsidP="00B776DB">
      <w:pPr>
        <w:ind w:left="360"/>
      </w:pPr>
    </w:p>
    <w:p w14:paraId="26AEE88D" w14:textId="77777777" w:rsidR="00B776DB" w:rsidRDefault="00B776DB" w:rsidP="00B776DB">
      <w:pPr>
        <w:pStyle w:val="Heading4"/>
        <w:ind w:left="360"/>
      </w:pPr>
      <w:r>
        <w:lastRenderedPageBreak/>
        <w:t>Microsoft Azure Stack Hub Scale Unit Node - Unit monitors</w:t>
      </w:r>
    </w:p>
    <w:p w14:paraId="1F1C3FEB" w14:textId="77777777" w:rsidR="00B776DB" w:rsidRDefault="00B776DB" w:rsidP="00B776DB">
      <w:pPr>
        <w:ind w:left="360"/>
      </w:pPr>
      <w:r>
        <w:rPr>
          <w:rFonts w:ascii="Calibri" w:eastAsia="Calibri" w:hAnsi="Calibri"/>
          <w:b/>
          <w:color w:val="6495ED"/>
        </w:rPr>
        <w:t>Microsoft Azure Stack Hub Scale Unit Node State Monitor</w:t>
      </w:r>
    </w:p>
    <w:p w14:paraId="19CCD3EB" w14:textId="77777777" w:rsidR="00B776DB" w:rsidRDefault="00B776DB" w:rsidP="00B776DB">
      <w:pPr>
        <w:ind w:left="360"/>
      </w:pPr>
      <w:r>
        <w:rPr>
          <w:rFonts w:ascii="Calibri" w:eastAsia="Calibri" w:hAnsi="Calibri"/>
          <w:color w:val="000000"/>
        </w:rPr>
        <w:t>Microsoft Azure Stack Hub scale unit node state monitor. This monitor checks the Scale Unit Node Status.</w:t>
      </w:r>
    </w:p>
    <w:tbl>
      <w:tblPr>
        <w:tblW w:w="0" w:type="auto"/>
        <w:tblCellMar>
          <w:left w:w="0" w:type="dxa"/>
          <w:right w:w="0" w:type="dxa"/>
        </w:tblCellMar>
        <w:tblLook w:val="0000" w:firstRow="0" w:lastRow="0" w:firstColumn="0" w:lastColumn="0" w:noHBand="0" w:noVBand="0"/>
      </w:tblPr>
      <w:tblGrid>
        <w:gridCol w:w="42"/>
        <w:gridCol w:w="8485"/>
        <w:gridCol w:w="113"/>
      </w:tblGrid>
      <w:tr w:rsidR="00B776DB" w14:paraId="2FDED0C0" w14:textId="77777777" w:rsidTr="005F360D">
        <w:trPr>
          <w:trHeight w:val="54"/>
        </w:trPr>
        <w:tc>
          <w:tcPr>
            <w:tcW w:w="42" w:type="dxa"/>
          </w:tcPr>
          <w:p w14:paraId="61EAA507" w14:textId="77777777" w:rsidR="00B776DB" w:rsidRDefault="00B776DB" w:rsidP="005F360D">
            <w:pPr>
              <w:pStyle w:val="EmptyCellLayoutStyle"/>
              <w:spacing w:after="0" w:line="240" w:lineRule="auto"/>
              <w:ind w:left="360"/>
            </w:pPr>
          </w:p>
        </w:tc>
        <w:tc>
          <w:tcPr>
            <w:tcW w:w="8485" w:type="dxa"/>
          </w:tcPr>
          <w:p w14:paraId="01C9E267" w14:textId="77777777" w:rsidR="00B776DB" w:rsidRDefault="00B776DB" w:rsidP="005F360D">
            <w:pPr>
              <w:pStyle w:val="EmptyCellLayoutStyle"/>
              <w:spacing w:after="0" w:line="240" w:lineRule="auto"/>
              <w:ind w:left="360"/>
            </w:pPr>
          </w:p>
        </w:tc>
        <w:tc>
          <w:tcPr>
            <w:tcW w:w="113" w:type="dxa"/>
          </w:tcPr>
          <w:p w14:paraId="38FF2943" w14:textId="77777777" w:rsidR="00B776DB" w:rsidRDefault="00B776DB" w:rsidP="005F360D">
            <w:pPr>
              <w:pStyle w:val="EmptyCellLayoutStyle"/>
              <w:spacing w:after="0" w:line="240" w:lineRule="auto"/>
              <w:ind w:left="360"/>
            </w:pPr>
          </w:p>
        </w:tc>
      </w:tr>
      <w:tr w:rsidR="00B776DB" w14:paraId="4F193B0F" w14:textId="77777777" w:rsidTr="005F360D">
        <w:tc>
          <w:tcPr>
            <w:tcW w:w="42" w:type="dxa"/>
          </w:tcPr>
          <w:p w14:paraId="11FB2554" w14:textId="77777777" w:rsidR="00B776DB" w:rsidRDefault="00B776DB" w:rsidP="005F360D">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B776DB" w14:paraId="38D8A86C" w14:textId="77777777" w:rsidTr="005F360D">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6AD3B73E" w14:textId="77777777" w:rsidR="00B776DB" w:rsidRDefault="00B776DB" w:rsidP="005F360D">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5729BA69" w14:textId="77777777" w:rsidR="00B776DB" w:rsidRDefault="00B776DB" w:rsidP="005F360D">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76E135C4" w14:textId="77777777" w:rsidR="00B776DB" w:rsidRDefault="00B776DB" w:rsidP="005F360D">
                  <w:pPr>
                    <w:ind w:left="360"/>
                  </w:pPr>
                  <w:r>
                    <w:rPr>
                      <w:rFonts w:ascii="Calibri" w:eastAsia="Calibri" w:hAnsi="Calibri"/>
                      <w:b/>
                      <w:color w:val="000000"/>
                    </w:rPr>
                    <w:t>Default value</w:t>
                  </w:r>
                </w:p>
              </w:tc>
            </w:tr>
            <w:tr w:rsidR="00B776DB" w14:paraId="7E8BC07D" w14:textId="77777777" w:rsidTr="005F360D">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AC219C3" w14:textId="77777777" w:rsidR="00B776DB" w:rsidRDefault="00B776DB" w:rsidP="005F360D">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3634893" w14:textId="77777777" w:rsidR="00B776DB" w:rsidRDefault="00B776DB" w:rsidP="005F360D">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2E3F71D" w14:textId="77777777" w:rsidR="00B776DB" w:rsidRDefault="00B776DB" w:rsidP="005F360D">
                  <w:pPr>
                    <w:ind w:left="360"/>
                  </w:pPr>
                  <w:r>
                    <w:rPr>
                      <w:rFonts w:ascii="Calibri" w:eastAsia="Calibri" w:hAnsi="Calibri"/>
                      <w:color w:val="000000"/>
                    </w:rPr>
                    <w:t>Yes</w:t>
                  </w:r>
                </w:p>
              </w:tc>
            </w:tr>
            <w:tr w:rsidR="00B776DB" w14:paraId="552BC87A" w14:textId="77777777" w:rsidTr="005F360D">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2647B04" w14:textId="77777777" w:rsidR="00B776DB" w:rsidRDefault="00B776DB" w:rsidP="005F360D">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73D01FBE" w14:textId="77777777" w:rsidR="00B776DB" w:rsidRDefault="00B776DB" w:rsidP="005F360D">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25EAD51" w14:textId="77777777" w:rsidR="00B776DB" w:rsidRDefault="00B776DB" w:rsidP="005F360D">
                  <w:pPr>
                    <w:ind w:left="360"/>
                  </w:pPr>
                  <w:r>
                    <w:rPr>
                      <w:rFonts w:ascii="Arial" w:eastAsia="Arial" w:hAnsi="Arial"/>
                      <w:color w:val="000000"/>
                      <w:sz w:val="20"/>
                    </w:rPr>
                    <w:t>True</w:t>
                  </w:r>
                </w:p>
              </w:tc>
            </w:tr>
            <w:tr w:rsidR="00B776DB" w14:paraId="5338CC52" w14:textId="77777777" w:rsidTr="005F360D">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BB6D82D" w14:textId="77777777" w:rsidR="00B776DB" w:rsidRDefault="00B776DB" w:rsidP="005F360D">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008FE063" w14:textId="77777777" w:rsidR="00B776DB" w:rsidRDefault="00B776DB" w:rsidP="005F360D">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A9FE59F" w14:textId="77777777" w:rsidR="00B776DB" w:rsidRDefault="00B776DB" w:rsidP="005F360D">
                  <w:pPr>
                    <w:ind w:left="360"/>
                  </w:pPr>
                  <w:r>
                    <w:rPr>
                      <w:rFonts w:ascii="Calibri" w:eastAsia="Calibri" w:hAnsi="Calibri"/>
                      <w:color w:val="000000"/>
                    </w:rPr>
                    <w:t>180</w:t>
                  </w:r>
                </w:p>
              </w:tc>
            </w:tr>
            <w:tr w:rsidR="00B776DB" w14:paraId="35639C92" w14:textId="77777777" w:rsidTr="005F360D">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50336AD" w14:textId="77777777" w:rsidR="00B776DB" w:rsidRDefault="00B776DB" w:rsidP="005F360D">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27555494" w14:textId="77777777" w:rsidR="00B776DB" w:rsidRDefault="00B776DB" w:rsidP="005F360D">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F9A816B" w14:textId="77777777" w:rsidR="00B776DB" w:rsidRDefault="00B776DB" w:rsidP="005F360D">
                  <w:pPr>
                    <w:ind w:left="360"/>
                  </w:pPr>
                  <w:r>
                    <w:rPr>
                      <w:rFonts w:ascii="Calibri" w:eastAsia="Calibri" w:hAnsi="Calibri"/>
                      <w:color w:val="000000"/>
                    </w:rPr>
                    <w:t>60</w:t>
                  </w:r>
                </w:p>
              </w:tc>
            </w:tr>
          </w:tbl>
          <w:p w14:paraId="497A5771" w14:textId="77777777" w:rsidR="00B776DB" w:rsidRDefault="00B776DB" w:rsidP="005F360D">
            <w:pPr>
              <w:ind w:left="360"/>
            </w:pPr>
          </w:p>
        </w:tc>
        <w:tc>
          <w:tcPr>
            <w:tcW w:w="113" w:type="dxa"/>
          </w:tcPr>
          <w:p w14:paraId="7579720C" w14:textId="77777777" w:rsidR="00B776DB" w:rsidRDefault="00B776DB" w:rsidP="005F360D">
            <w:pPr>
              <w:pStyle w:val="EmptyCellLayoutStyle"/>
              <w:spacing w:after="0" w:line="240" w:lineRule="auto"/>
              <w:ind w:left="360"/>
            </w:pPr>
          </w:p>
        </w:tc>
      </w:tr>
      <w:tr w:rsidR="00B776DB" w14:paraId="03DC94AF" w14:textId="77777777" w:rsidTr="005F360D">
        <w:trPr>
          <w:trHeight w:val="80"/>
        </w:trPr>
        <w:tc>
          <w:tcPr>
            <w:tcW w:w="42" w:type="dxa"/>
          </w:tcPr>
          <w:p w14:paraId="15FB7C4D" w14:textId="77777777" w:rsidR="00B776DB" w:rsidRDefault="00B776DB" w:rsidP="005F360D">
            <w:pPr>
              <w:pStyle w:val="EmptyCellLayoutStyle"/>
              <w:spacing w:after="0" w:line="240" w:lineRule="auto"/>
              <w:ind w:left="360"/>
            </w:pPr>
          </w:p>
        </w:tc>
        <w:tc>
          <w:tcPr>
            <w:tcW w:w="8485" w:type="dxa"/>
          </w:tcPr>
          <w:p w14:paraId="6BDC653F" w14:textId="77777777" w:rsidR="00B776DB" w:rsidRDefault="00B776DB" w:rsidP="005F360D">
            <w:pPr>
              <w:pStyle w:val="EmptyCellLayoutStyle"/>
              <w:spacing w:after="0" w:line="240" w:lineRule="auto"/>
              <w:ind w:left="360"/>
            </w:pPr>
          </w:p>
        </w:tc>
        <w:tc>
          <w:tcPr>
            <w:tcW w:w="113" w:type="dxa"/>
          </w:tcPr>
          <w:p w14:paraId="01250279" w14:textId="77777777" w:rsidR="00B776DB" w:rsidRDefault="00B776DB" w:rsidP="005F360D">
            <w:pPr>
              <w:pStyle w:val="EmptyCellLayoutStyle"/>
              <w:spacing w:after="0" w:line="240" w:lineRule="auto"/>
              <w:ind w:left="360"/>
            </w:pPr>
          </w:p>
        </w:tc>
      </w:tr>
    </w:tbl>
    <w:p w14:paraId="40409DF2" w14:textId="77777777" w:rsidR="00B776DB" w:rsidRDefault="00B776DB" w:rsidP="00B776DB">
      <w:pPr>
        <w:ind w:left="360"/>
      </w:pPr>
    </w:p>
    <w:p w14:paraId="09F81DDF" w14:textId="77777777" w:rsidR="00B776DB" w:rsidRDefault="00B776DB" w:rsidP="00B776DB">
      <w:pPr>
        <w:pStyle w:val="Heading4"/>
        <w:ind w:left="360"/>
      </w:pPr>
      <w:r>
        <w:t>Microsoft Azure Stack Hub Scale Unit Node - Tasks</w:t>
      </w:r>
    </w:p>
    <w:p w14:paraId="1E7C9144" w14:textId="77777777" w:rsidR="00B776DB" w:rsidRDefault="00B776DB" w:rsidP="00B776DB">
      <w:pPr>
        <w:ind w:left="360"/>
      </w:pPr>
      <w:r>
        <w:rPr>
          <w:rFonts w:ascii="Calibri" w:eastAsia="Calibri" w:hAnsi="Calibri"/>
          <w:b/>
          <w:color w:val="6495ED"/>
        </w:rPr>
        <w:t>Drain Scale Unit Node</w:t>
      </w:r>
    </w:p>
    <w:p w14:paraId="2BDDAAA8" w14:textId="77777777" w:rsidR="00B776DB" w:rsidRDefault="00B776DB" w:rsidP="00B776DB">
      <w:pPr>
        <w:ind w:left="360"/>
      </w:pPr>
      <w:r>
        <w:rPr>
          <w:rFonts w:ascii="Calibri" w:eastAsia="Calibri" w:hAnsi="Calibri"/>
          <w:color w:val="000000"/>
        </w:rPr>
        <w:t>This task is putting a node into maintenance mode along with distributing it's workloads among remaining nodes in the particular scale unit.</w:t>
      </w:r>
    </w:p>
    <w:p w14:paraId="21746AAC" w14:textId="521C127D" w:rsidR="00B776DB" w:rsidRDefault="00B776DB" w:rsidP="00B776DB">
      <w:pPr>
        <w:ind w:left="360"/>
      </w:pPr>
      <w:r>
        <w:rPr>
          <w:rFonts w:ascii="Calibri" w:eastAsia="Calibri" w:hAnsi="Calibri"/>
          <w:b/>
          <w:color w:val="6495ED"/>
        </w:rPr>
        <w:t>Force Scale Unit Node Refresh</w:t>
      </w:r>
    </w:p>
    <w:p w14:paraId="0A2D1A89" w14:textId="77777777" w:rsidR="00B776DB" w:rsidRDefault="00B776DB" w:rsidP="00B776DB">
      <w:pPr>
        <w:ind w:left="360"/>
      </w:pPr>
      <w:r>
        <w:rPr>
          <w:rFonts w:ascii="Calibri" w:eastAsia="Calibri" w:hAnsi="Calibri"/>
          <w:color w:val="000000"/>
        </w:rPr>
        <w:t>This task provides forced refresh of the scale unit node state and configuration.</w:t>
      </w:r>
    </w:p>
    <w:p w14:paraId="4D779F26" w14:textId="77777777" w:rsidR="00B776DB" w:rsidRDefault="00B776DB" w:rsidP="00B776DB">
      <w:pPr>
        <w:ind w:left="360"/>
      </w:pPr>
      <w:r>
        <w:rPr>
          <w:rFonts w:ascii="Calibri" w:eastAsia="Calibri" w:hAnsi="Calibri"/>
          <w:b/>
          <w:color w:val="6495ED"/>
        </w:rPr>
        <w:t>Power Off Scale Unit Node</w:t>
      </w:r>
    </w:p>
    <w:p w14:paraId="01215132" w14:textId="77777777" w:rsidR="00B776DB" w:rsidRDefault="00B776DB" w:rsidP="00B776DB">
      <w:pPr>
        <w:ind w:left="360"/>
      </w:pPr>
      <w:r>
        <w:rPr>
          <w:rFonts w:ascii="Calibri" w:eastAsia="Calibri" w:hAnsi="Calibri"/>
          <w:color w:val="000000"/>
        </w:rPr>
        <w:t>This task powers off the scale unit node.</w:t>
      </w:r>
    </w:p>
    <w:p w14:paraId="5F665F54" w14:textId="77777777" w:rsidR="00B776DB" w:rsidRDefault="00B776DB" w:rsidP="00B776DB">
      <w:pPr>
        <w:ind w:left="360"/>
      </w:pPr>
      <w:r>
        <w:rPr>
          <w:rFonts w:ascii="Calibri" w:eastAsia="Calibri" w:hAnsi="Calibri"/>
          <w:b/>
          <w:color w:val="6495ED"/>
        </w:rPr>
        <w:t>Power On Scale Unit Node</w:t>
      </w:r>
    </w:p>
    <w:p w14:paraId="75640CE7" w14:textId="1B9BE4CE" w:rsidR="00B776DB" w:rsidRDefault="00B776DB" w:rsidP="00B776DB">
      <w:pPr>
        <w:ind w:left="360"/>
        <w:rPr>
          <w:rFonts w:ascii="Calibri" w:eastAsia="Calibri" w:hAnsi="Calibri"/>
          <w:color w:val="000000"/>
        </w:rPr>
      </w:pPr>
      <w:r>
        <w:rPr>
          <w:rFonts w:ascii="Calibri" w:eastAsia="Calibri" w:hAnsi="Calibri"/>
          <w:color w:val="000000"/>
        </w:rPr>
        <w:t>This task powers on the scale unit node.</w:t>
      </w:r>
    </w:p>
    <w:p w14:paraId="5715A5E6" w14:textId="02227F92" w:rsidR="00B32C73" w:rsidRDefault="00B32C73" w:rsidP="00B32C73">
      <w:pPr>
        <w:ind w:left="360"/>
      </w:pPr>
      <w:r>
        <w:rPr>
          <w:rFonts w:ascii="Calibri" w:eastAsia="Calibri" w:hAnsi="Calibri"/>
          <w:b/>
          <w:color w:val="6495ED"/>
        </w:rPr>
        <w:lastRenderedPageBreak/>
        <w:t>Repair Scale Unit Node</w:t>
      </w:r>
    </w:p>
    <w:p w14:paraId="748A5353" w14:textId="0AD7D3BC" w:rsidR="00B32C73" w:rsidRDefault="00B32C73" w:rsidP="00B32C73">
      <w:pPr>
        <w:ind w:left="360"/>
      </w:pPr>
      <w:r>
        <w:rPr>
          <w:rFonts w:ascii="Calibri" w:eastAsia="Calibri" w:hAnsi="Calibri"/>
          <w:color w:val="000000"/>
        </w:rPr>
        <w:t>This task repairs a scale unit node.</w:t>
      </w:r>
    </w:p>
    <w:p w14:paraId="0E9EBD25" w14:textId="7D318683" w:rsidR="00B776DB" w:rsidRDefault="00B776DB" w:rsidP="00B776DB">
      <w:pPr>
        <w:ind w:left="360"/>
      </w:pPr>
      <w:r>
        <w:rPr>
          <w:rFonts w:ascii="Calibri" w:eastAsia="Calibri" w:hAnsi="Calibri"/>
          <w:b/>
          <w:color w:val="6495ED"/>
        </w:rPr>
        <w:t>Resume Scale Unit Node</w:t>
      </w:r>
    </w:p>
    <w:p w14:paraId="7ACAF2B4" w14:textId="77777777" w:rsidR="00B776DB" w:rsidRDefault="00B776DB" w:rsidP="00B776DB">
      <w:pPr>
        <w:ind w:left="360"/>
      </w:pPr>
      <w:r>
        <w:rPr>
          <w:rFonts w:ascii="Calibri" w:eastAsia="Calibri" w:hAnsi="Calibri"/>
          <w:color w:val="000000"/>
        </w:rPr>
        <w:t>This task allows to stop maintenance mode for the scale unit node.</w:t>
      </w:r>
    </w:p>
    <w:p w14:paraId="758BD9D7" w14:textId="77777777" w:rsidR="00B776DB" w:rsidRDefault="00B776DB" w:rsidP="00B776DB">
      <w:pPr>
        <w:ind w:left="360"/>
      </w:pPr>
      <w:r>
        <w:rPr>
          <w:rFonts w:ascii="Calibri" w:eastAsia="Calibri" w:hAnsi="Calibri"/>
          <w:b/>
          <w:color w:val="6495ED"/>
        </w:rPr>
        <w:t>Shutdown Scale Unit Node</w:t>
      </w:r>
    </w:p>
    <w:p w14:paraId="11310C56" w14:textId="77777777" w:rsidR="00B776DB" w:rsidRDefault="00B776DB" w:rsidP="00B776DB">
      <w:pPr>
        <w:ind w:left="360"/>
      </w:pPr>
      <w:r>
        <w:rPr>
          <w:rFonts w:ascii="Calibri" w:eastAsia="Calibri" w:hAnsi="Calibri"/>
          <w:color w:val="000000"/>
        </w:rPr>
        <w:t>This task allows to shut down the scale unit node.</w:t>
      </w:r>
    </w:p>
    <w:p w14:paraId="4F88A5E0" w14:textId="77777777" w:rsidR="00B776DB" w:rsidRDefault="00B776DB" w:rsidP="00B776DB">
      <w:pPr>
        <w:ind w:left="360"/>
      </w:pPr>
    </w:p>
    <w:p w14:paraId="0CB25BC6" w14:textId="715D2E7F" w:rsidR="00E70003" w:rsidRDefault="00E70003" w:rsidP="001174E0">
      <w:pPr>
        <w:pStyle w:val="Heading3"/>
        <w:ind w:left="360"/>
      </w:pPr>
      <w:bookmarkStart w:id="254" w:name="_Toc159888418"/>
      <w:r>
        <w:t>Microsoft Azure Stack Hub</w:t>
      </w:r>
      <w:r w:rsidRPr="007D3061">
        <w:t xml:space="preserve"> </w:t>
      </w:r>
      <w:r>
        <w:t>Volume</w:t>
      </w:r>
      <w:bookmarkEnd w:id="254"/>
    </w:p>
    <w:p w14:paraId="31776C89" w14:textId="7F168058" w:rsidR="00E70003" w:rsidRDefault="00E70003" w:rsidP="001174E0">
      <w:pPr>
        <w:ind w:left="360"/>
      </w:pPr>
      <w:r>
        <w:rPr>
          <w:rFonts w:ascii="Calibri" w:eastAsia="Calibri" w:hAnsi="Calibri"/>
          <w:color w:val="000000"/>
        </w:rPr>
        <w:t>Microsoft Azure Stack Hub Volume.</w:t>
      </w:r>
    </w:p>
    <w:p w14:paraId="4D8B80B0" w14:textId="5EDDF402" w:rsidR="00E70003" w:rsidRDefault="00E70003" w:rsidP="001174E0">
      <w:pPr>
        <w:pStyle w:val="Heading4"/>
        <w:ind w:left="360"/>
      </w:pPr>
      <w:r>
        <w:t xml:space="preserve">Microsoft Azure Stack Hub </w:t>
      </w:r>
      <w:r w:rsidR="006B6D7A">
        <w:t xml:space="preserve">Volume </w:t>
      </w:r>
      <w:r>
        <w:t>- Discoveries</w:t>
      </w:r>
    </w:p>
    <w:p w14:paraId="7BD4AD43" w14:textId="03E6DB21" w:rsidR="00E70003" w:rsidRDefault="00E70003" w:rsidP="001174E0">
      <w:pPr>
        <w:ind w:left="360"/>
        <w:rPr>
          <w:rFonts w:ascii="Calibri" w:eastAsia="Calibri" w:hAnsi="Calibri"/>
          <w:b/>
          <w:color w:val="6495ED"/>
        </w:rPr>
      </w:pPr>
      <w:r>
        <w:rPr>
          <w:rFonts w:ascii="Calibri" w:eastAsia="Calibri" w:hAnsi="Calibri"/>
          <w:b/>
          <w:color w:val="6495ED"/>
        </w:rPr>
        <w:t xml:space="preserve">Microsoft Azure Stack Hub </w:t>
      </w:r>
      <w:r w:rsidR="006B6D7A">
        <w:rPr>
          <w:rFonts w:ascii="Calibri" w:eastAsia="Calibri" w:hAnsi="Calibri"/>
          <w:b/>
          <w:color w:val="6495ED"/>
        </w:rPr>
        <w:t>Volume</w:t>
      </w:r>
      <w:r>
        <w:rPr>
          <w:rFonts w:ascii="Calibri" w:eastAsia="Calibri" w:hAnsi="Calibri"/>
          <w:b/>
          <w:color w:val="6495ED"/>
        </w:rPr>
        <w:t xml:space="preserve"> Discovery</w:t>
      </w:r>
    </w:p>
    <w:p w14:paraId="2907CE90" w14:textId="4A7131C4" w:rsidR="00E70003" w:rsidRDefault="00E70003" w:rsidP="001174E0">
      <w:pPr>
        <w:ind w:left="360"/>
      </w:pPr>
      <w:r>
        <w:rPr>
          <w:rFonts w:ascii="Calibri" w:eastAsia="Calibri" w:hAnsi="Calibri"/>
          <w:color w:val="000000"/>
        </w:rPr>
        <w:t xml:space="preserve">Discovery of all Microsoft Azure Stack Hub </w:t>
      </w:r>
      <w:r w:rsidR="006B3176">
        <w:rPr>
          <w:rFonts w:ascii="Calibri" w:eastAsia="Calibri" w:hAnsi="Calibri"/>
          <w:color w:val="000000"/>
        </w:rPr>
        <w:t>Volumes</w:t>
      </w:r>
      <w:r>
        <w:rPr>
          <w:rFonts w:ascii="Calibri" w:eastAsia="Calibri" w:hAnsi="Calibri"/>
          <w:color w:val="000000"/>
        </w:rPr>
        <w:t xml:space="preserve"> per Scale Unit.</w:t>
      </w:r>
    </w:p>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67"/>
        <w:gridCol w:w="2912"/>
        <w:gridCol w:w="2833"/>
      </w:tblGrid>
      <w:tr w:rsidR="00E70003" w14:paraId="4E92C110" w14:textId="77777777" w:rsidTr="001174E0">
        <w:trPr>
          <w:trHeight w:val="255"/>
        </w:trPr>
        <w:tc>
          <w:tcPr>
            <w:tcW w:w="2867"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B8C4175" w14:textId="77777777" w:rsidR="00E70003" w:rsidRDefault="00E70003" w:rsidP="001174E0">
            <w:pPr>
              <w:ind w:left="360"/>
            </w:pPr>
            <w:r>
              <w:rPr>
                <w:rFonts w:ascii="Calibri" w:eastAsia="Calibri" w:hAnsi="Calibri"/>
                <w:b/>
                <w:color w:val="000000"/>
              </w:rPr>
              <w:t>Name</w:t>
            </w:r>
          </w:p>
        </w:tc>
        <w:tc>
          <w:tcPr>
            <w:tcW w:w="2912"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3EB7E27F" w14:textId="77777777" w:rsidR="00E70003" w:rsidRDefault="00E70003" w:rsidP="001174E0">
            <w:pPr>
              <w:ind w:left="360"/>
            </w:pPr>
            <w:r>
              <w:rPr>
                <w:rFonts w:ascii="Calibri" w:eastAsia="Calibri" w:hAnsi="Calibri"/>
                <w:b/>
                <w:color w:val="000000"/>
              </w:rPr>
              <w:t>Description</w:t>
            </w:r>
          </w:p>
        </w:tc>
        <w:tc>
          <w:tcPr>
            <w:tcW w:w="2833"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F78F66F" w14:textId="77777777" w:rsidR="00E70003" w:rsidRDefault="00E70003" w:rsidP="001174E0">
            <w:pPr>
              <w:ind w:left="360"/>
            </w:pPr>
            <w:r>
              <w:rPr>
                <w:rFonts w:ascii="Calibri" w:eastAsia="Calibri" w:hAnsi="Calibri"/>
                <w:b/>
                <w:color w:val="000000"/>
              </w:rPr>
              <w:t>Default value</w:t>
            </w:r>
          </w:p>
        </w:tc>
      </w:tr>
      <w:tr w:rsidR="00E70003" w14:paraId="79CB3C1D" w14:textId="77777777" w:rsidTr="001174E0">
        <w:trPr>
          <w:trHeight w:val="255"/>
        </w:trPr>
        <w:tc>
          <w:tcPr>
            <w:tcW w:w="2867"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6F055A40" w14:textId="77777777" w:rsidR="00E70003" w:rsidRDefault="00E70003" w:rsidP="001174E0">
            <w:pPr>
              <w:ind w:left="360"/>
            </w:pPr>
            <w:r>
              <w:rPr>
                <w:rFonts w:ascii="Calibri" w:eastAsia="Calibri" w:hAnsi="Calibri"/>
                <w:color w:val="000000"/>
              </w:rPr>
              <w:t>Enabled</w:t>
            </w:r>
          </w:p>
        </w:tc>
        <w:tc>
          <w:tcPr>
            <w:tcW w:w="2912"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B64487B" w14:textId="77777777" w:rsidR="00E70003" w:rsidRDefault="00E70003" w:rsidP="001174E0">
            <w:pPr>
              <w:ind w:left="360"/>
            </w:pPr>
            <w:r>
              <w:rPr>
                <w:rFonts w:ascii="Calibri" w:eastAsia="Calibri" w:hAnsi="Calibri"/>
                <w:color w:val="000000"/>
              </w:rPr>
              <w:t>Enables or disables the workflow.</w:t>
            </w:r>
          </w:p>
        </w:tc>
        <w:tc>
          <w:tcPr>
            <w:tcW w:w="2833"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13D5AA6" w14:textId="738F0F8E" w:rsidR="00E70003" w:rsidRDefault="003A0920" w:rsidP="001174E0">
            <w:pPr>
              <w:ind w:left="360"/>
            </w:pPr>
            <w:r>
              <w:rPr>
                <w:rFonts w:ascii="Calibri" w:eastAsia="Calibri" w:hAnsi="Calibri"/>
                <w:color w:val="000000"/>
              </w:rPr>
              <w:t>True</w:t>
            </w:r>
          </w:p>
        </w:tc>
      </w:tr>
      <w:tr w:rsidR="00E70003" w14:paraId="4C95A245" w14:textId="77777777" w:rsidTr="001174E0">
        <w:trPr>
          <w:trHeight w:val="255"/>
        </w:trPr>
        <w:tc>
          <w:tcPr>
            <w:tcW w:w="2867"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4CE0C04" w14:textId="77777777" w:rsidR="00E70003" w:rsidRDefault="00E70003" w:rsidP="001174E0">
            <w:pPr>
              <w:ind w:left="360"/>
            </w:pPr>
            <w:r>
              <w:rPr>
                <w:rFonts w:ascii="Calibri" w:eastAsia="Calibri" w:hAnsi="Calibri"/>
                <w:color w:val="000000"/>
              </w:rPr>
              <w:t>Interval (seconds)</w:t>
            </w:r>
          </w:p>
        </w:tc>
        <w:tc>
          <w:tcPr>
            <w:tcW w:w="2912"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FAFA315" w14:textId="77777777" w:rsidR="00E70003" w:rsidRDefault="00E70003" w:rsidP="001174E0">
            <w:pPr>
              <w:ind w:left="360"/>
            </w:pPr>
            <w:r>
              <w:rPr>
                <w:rFonts w:ascii="Calibri" w:eastAsia="Calibri" w:hAnsi="Calibri"/>
                <w:color w:val="000000"/>
              </w:rPr>
              <w:t>The recurring interval of time in seconds in which to run the workflow.</w:t>
            </w:r>
          </w:p>
        </w:tc>
        <w:tc>
          <w:tcPr>
            <w:tcW w:w="2833"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40104E38" w14:textId="77777777" w:rsidR="00E70003" w:rsidRDefault="00E70003" w:rsidP="001174E0">
            <w:pPr>
              <w:ind w:left="360"/>
            </w:pPr>
            <w:r>
              <w:rPr>
                <w:rFonts w:ascii="Calibri" w:eastAsia="Calibri" w:hAnsi="Calibri"/>
                <w:color w:val="000000"/>
              </w:rPr>
              <w:t>86400</w:t>
            </w:r>
          </w:p>
        </w:tc>
      </w:tr>
      <w:tr w:rsidR="00E70003" w14:paraId="388F5B71" w14:textId="77777777" w:rsidTr="001174E0">
        <w:trPr>
          <w:trHeight w:val="255"/>
        </w:trPr>
        <w:tc>
          <w:tcPr>
            <w:tcW w:w="2867"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37F086F" w14:textId="77777777" w:rsidR="00E70003" w:rsidRDefault="00E70003" w:rsidP="001174E0">
            <w:pPr>
              <w:ind w:left="360"/>
            </w:pPr>
            <w:r>
              <w:rPr>
                <w:rFonts w:ascii="Calibri" w:eastAsia="Calibri" w:hAnsi="Calibri"/>
                <w:color w:val="000000"/>
              </w:rPr>
              <w:t>Timeout (seconds)</w:t>
            </w:r>
          </w:p>
        </w:tc>
        <w:tc>
          <w:tcPr>
            <w:tcW w:w="2912"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5B735C38" w14:textId="77777777" w:rsidR="00E70003" w:rsidRDefault="00E70003" w:rsidP="001174E0">
            <w:pPr>
              <w:ind w:left="360"/>
            </w:pPr>
            <w:r>
              <w:rPr>
                <w:rFonts w:ascii="Calibri" w:eastAsia="Calibri" w:hAnsi="Calibri"/>
                <w:color w:val="000000"/>
              </w:rPr>
              <w:t>Specifies the time the workflow is allowed to run before being closed and marked as failed.</w:t>
            </w:r>
          </w:p>
        </w:tc>
        <w:tc>
          <w:tcPr>
            <w:tcW w:w="2833"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73A5BEA3" w14:textId="77777777" w:rsidR="00E70003" w:rsidRDefault="00E70003" w:rsidP="001174E0">
            <w:pPr>
              <w:ind w:left="360"/>
            </w:pPr>
            <w:r>
              <w:rPr>
                <w:rFonts w:ascii="Calibri" w:eastAsia="Calibri" w:hAnsi="Calibri"/>
                <w:color w:val="000000"/>
              </w:rPr>
              <w:t>120</w:t>
            </w:r>
          </w:p>
        </w:tc>
      </w:tr>
    </w:tbl>
    <w:p w14:paraId="6EB3CB00" w14:textId="77777777" w:rsidR="00E70003" w:rsidRDefault="00E70003" w:rsidP="001174E0">
      <w:pPr>
        <w:ind w:left="360"/>
      </w:pPr>
    </w:p>
    <w:p w14:paraId="027FADC0" w14:textId="5254B53E" w:rsidR="00E70003" w:rsidRDefault="00E70003" w:rsidP="001174E0">
      <w:pPr>
        <w:pStyle w:val="Heading4"/>
        <w:ind w:left="360"/>
      </w:pPr>
      <w:r>
        <w:t xml:space="preserve">Microsoft Azure Stack Hub </w:t>
      </w:r>
      <w:r w:rsidR="00DC2E58">
        <w:t xml:space="preserve">Volume </w:t>
      </w:r>
      <w:r>
        <w:t>- Unit Monitors</w:t>
      </w:r>
    </w:p>
    <w:p w14:paraId="77393DD8" w14:textId="16B9F2B4" w:rsidR="00E70003" w:rsidRDefault="00E70003" w:rsidP="001174E0">
      <w:pPr>
        <w:ind w:left="360"/>
        <w:rPr>
          <w:rFonts w:ascii="Calibri" w:eastAsia="Calibri" w:hAnsi="Calibri"/>
          <w:b/>
          <w:color w:val="6495ED"/>
        </w:rPr>
      </w:pPr>
      <w:r>
        <w:rPr>
          <w:rFonts w:ascii="Calibri" w:eastAsia="Calibri" w:hAnsi="Calibri"/>
          <w:b/>
          <w:color w:val="6495ED"/>
        </w:rPr>
        <w:t xml:space="preserve">Microsoft Azure Stack Hub </w:t>
      </w:r>
      <w:r w:rsidR="00DC2E58">
        <w:rPr>
          <w:rFonts w:ascii="Calibri" w:eastAsia="Calibri" w:hAnsi="Calibri"/>
          <w:b/>
          <w:color w:val="6495ED"/>
        </w:rPr>
        <w:t>Volume</w:t>
      </w:r>
      <w:r>
        <w:rPr>
          <w:rFonts w:ascii="Calibri" w:eastAsia="Calibri" w:hAnsi="Calibri"/>
          <w:b/>
          <w:color w:val="6495ED"/>
        </w:rPr>
        <w:t xml:space="preserve"> State Monitor</w:t>
      </w:r>
    </w:p>
    <w:p w14:paraId="6A066FEB" w14:textId="0A77EC6F" w:rsidR="00E70003" w:rsidRDefault="00E70003" w:rsidP="001174E0">
      <w:pPr>
        <w:ind w:left="360"/>
      </w:pPr>
      <w:r>
        <w:rPr>
          <w:rFonts w:ascii="Calibri" w:eastAsia="Calibri" w:hAnsi="Calibri"/>
          <w:color w:val="000000"/>
        </w:rPr>
        <w:t xml:space="preserve">This monitor checks the </w:t>
      </w:r>
      <w:r w:rsidR="00DC2E58">
        <w:rPr>
          <w:rFonts w:ascii="Calibri" w:eastAsia="Calibri" w:hAnsi="Calibri"/>
          <w:color w:val="000000"/>
        </w:rPr>
        <w:t>Volume</w:t>
      </w:r>
      <w:r>
        <w:rPr>
          <w:rFonts w:ascii="Calibri" w:eastAsia="Calibri" w:hAnsi="Calibri"/>
          <w:color w:val="000000"/>
        </w:rPr>
        <w:t xml:space="preserve"> state. </w:t>
      </w:r>
    </w:p>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69"/>
        <w:gridCol w:w="2915"/>
        <w:gridCol w:w="2828"/>
      </w:tblGrid>
      <w:tr w:rsidR="00E70003" w14:paraId="7E6514AC" w14:textId="77777777" w:rsidTr="005B1C7C">
        <w:trPr>
          <w:trHeight w:val="255"/>
        </w:trPr>
        <w:tc>
          <w:tcPr>
            <w:tcW w:w="2869" w:type="dxa"/>
            <w:tcBorders>
              <w:top w:val="single" w:sz="7" w:space="0" w:color="808080"/>
              <w:left w:val="single" w:sz="11" w:space="0" w:color="696969"/>
              <w:bottom w:val="single" w:sz="11" w:space="0" w:color="696969"/>
              <w:right w:val="single" w:sz="7" w:space="0" w:color="808080"/>
            </w:tcBorders>
            <w:shd w:val="clear" w:color="auto" w:fill="D3D3D3"/>
            <w:tcMar>
              <w:top w:w="39" w:type="dxa"/>
              <w:left w:w="39" w:type="dxa"/>
              <w:bottom w:w="39" w:type="dxa"/>
              <w:right w:w="39" w:type="dxa"/>
            </w:tcMar>
          </w:tcPr>
          <w:p w14:paraId="1400833C" w14:textId="77777777" w:rsidR="00E70003" w:rsidRPr="00EE7DC2" w:rsidRDefault="00E70003" w:rsidP="001174E0">
            <w:pPr>
              <w:ind w:left="360"/>
              <w:rPr>
                <w:rFonts w:ascii="Calibri" w:eastAsia="Calibri" w:hAnsi="Calibri"/>
                <w:color w:val="000000"/>
              </w:rPr>
            </w:pPr>
            <w:r w:rsidRPr="00EE7DC2">
              <w:rPr>
                <w:rFonts w:ascii="Calibri" w:eastAsia="Calibri" w:hAnsi="Calibri"/>
                <w:color w:val="000000"/>
              </w:rPr>
              <w:t>Name</w:t>
            </w:r>
          </w:p>
        </w:tc>
        <w:tc>
          <w:tcPr>
            <w:tcW w:w="2915" w:type="dxa"/>
            <w:tcBorders>
              <w:top w:val="single" w:sz="7" w:space="0" w:color="808080"/>
              <w:left w:val="single" w:sz="7" w:space="0" w:color="808080"/>
              <w:bottom w:val="single" w:sz="11" w:space="0" w:color="696969"/>
              <w:right w:val="single" w:sz="7" w:space="0" w:color="808080"/>
            </w:tcBorders>
            <w:shd w:val="clear" w:color="auto" w:fill="D3D3D3"/>
            <w:tcMar>
              <w:top w:w="39" w:type="dxa"/>
              <w:left w:w="39" w:type="dxa"/>
              <w:bottom w:w="39" w:type="dxa"/>
              <w:right w:w="39" w:type="dxa"/>
            </w:tcMar>
          </w:tcPr>
          <w:p w14:paraId="72B747BF" w14:textId="77777777" w:rsidR="00E70003" w:rsidRPr="00EE7DC2" w:rsidRDefault="00E70003" w:rsidP="001174E0">
            <w:pPr>
              <w:ind w:left="360"/>
              <w:rPr>
                <w:rFonts w:ascii="Calibri" w:eastAsia="Calibri" w:hAnsi="Calibri"/>
                <w:color w:val="000000"/>
              </w:rPr>
            </w:pPr>
            <w:r w:rsidRPr="00EE7DC2">
              <w:rPr>
                <w:rFonts w:ascii="Calibri" w:eastAsia="Calibri" w:hAnsi="Calibri"/>
                <w:color w:val="000000"/>
              </w:rPr>
              <w:t>Description</w:t>
            </w:r>
          </w:p>
        </w:tc>
        <w:tc>
          <w:tcPr>
            <w:tcW w:w="2828" w:type="dxa"/>
            <w:tcBorders>
              <w:top w:val="single" w:sz="7" w:space="0" w:color="808080"/>
              <w:left w:val="single" w:sz="7" w:space="0" w:color="808080"/>
              <w:bottom w:val="single" w:sz="11" w:space="0" w:color="696969"/>
              <w:right w:val="single" w:sz="11" w:space="0" w:color="696969"/>
            </w:tcBorders>
            <w:shd w:val="clear" w:color="auto" w:fill="D3D3D3"/>
            <w:tcMar>
              <w:top w:w="39" w:type="dxa"/>
              <w:left w:w="39" w:type="dxa"/>
              <w:bottom w:w="39" w:type="dxa"/>
              <w:right w:w="39" w:type="dxa"/>
            </w:tcMar>
          </w:tcPr>
          <w:p w14:paraId="7C485801" w14:textId="77777777" w:rsidR="00E70003" w:rsidRPr="00EE7DC2" w:rsidRDefault="00E70003" w:rsidP="001174E0">
            <w:pPr>
              <w:ind w:left="360"/>
              <w:rPr>
                <w:rFonts w:ascii="Calibri" w:eastAsia="Calibri" w:hAnsi="Calibri"/>
                <w:color w:val="000000"/>
              </w:rPr>
            </w:pPr>
            <w:r w:rsidRPr="00EE7DC2">
              <w:rPr>
                <w:rFonts w:ascii="Calibri" w:eastAsia="Calibri" w:hAnsi="Calibri"/>
                <w:color w:val="000000"/>
              </w:rPr>
              <w:t>Default value</w:t>
            </w:r>
          </w:p>
        </w:tc>
      </w:tr>
      <w:tr w:rsidR="00E70003" w14:paraId="39724777" w14:textId="77777777" w:rsidTr="005B1C7C">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6D7037F" w14:textId="77777777" w:rsidR="00E70003" w:rsidRPr="00EE7DC2" w:rsidRDefault="00E70003" w:rsidP="001174E0">
            <w:pPr>
              <w:ind w:left="360"/>
              <w:rPr>
                <w:rFonts w:ascii="Calibri" w:eastAsia="Calibri" w:hAnsi="Calibri"/>
                <w:color w:val="000000"/>
              </w:rPr>
            </w:pPr>
            <w:r>
              <w:rPr>
                <w:rFonts w:ascii="Calibri" w:eastAsia="Calibri" w:hAnsi="Calibri"/>
                <w:color w:val="000000"/>
              </w:rPr>
              <w:lastRenderedPageBreak/>
              <w:t>Enabled</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1ADE01B" w14:textId="77777777" w:rsidR="00E70003" w:rsidRPr="00EE7DC2" w:rsidRDefault="00E70003" w:rsidP="001174E0">
            <w:pPr>
              <w:ind w:left="360"/>
              <w:rPr>
                <w:rFonts w:ascii="Calibri" w:eastAsia="Calibri" w:hAnsi="Calibri"/>
                <w:color w:val="000000"/>
              </w:rPr>
            </w:pPr>
            <w:r>
              <w:rPr>
                <w:rFonts w:ascii="Calibri" w:eastAsia="Calibri" w:hAnsi="Calibri"/>
                <w:color w:val="000000"/>
              </w:rPr>
              <w:t>Enables or disables the workflow.</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067B0B6F" w14:textId="35B62296" w:rsidR="00E70003" w:rsidRPr="00EE7DC2" w:rsidRDefault="006B6D7A" w:rsidP="001174E0">
            <w:pPr>
              <w:ind w:left="360"/>
              <w:rPr>
                <w:rFonts w:ascii="Calibri" w:eastAsia="Calibri" w:hAnsi="Calibri"/>
                <w:color w:val="000000"/>
              </w:rPr>
            </w:pPr>
            <w:r>
              <w:rPr>
                <w:rFonts w:ascii="Calibri" w:eastAsia="Calibri" w:hAnsi="Calibri"/>
                <w:color w:val="000000"/>
              </w:rPr>
              <w:t>True</w:t>
            </w:r>
          </w:p>
        </w:tc>
      </w:tr>
      <w:tr w:rsidR="00E70003" w14:paraId="1DDA41B7" w14:textId="77777777" w:rsidTr="005B1C7C">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02C7C28" w14:textId="77777777" w:rsidR="00E70003" w:rsidRPr="00EE7DC2" w:rsidRDefault="00E70003" w:rsidP="001174E0">
            <w:pPr>
              <w:ind w:left="360"/>
              <w:rPr>
                <w:rFonts w:ascii="Calibri" w:eastAsia="Calibri" w:hAnsi="Calibri"/>
                <w:color w:val="000000"/>
              </w:rPr>
            </w:pPr>
            <w:r>
              <w:rPr>
                <w:rFonts w:ascii="Calibri" w:eastAsia="Calibri" w:hAnsi="Calibri"/>
                <w:color w:val="000000"/>
              </w:rPr>
              <w:t>Generate Alerts</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5A3F693" w14:textId="77777777" w:rsidR="00E70003" w:rsidRPr="00EE7DC2" w:rsidRDefault="00E70003" w:rsidP="001174E0">
            <w:pPr>
              <w:ind w:left="360"/>
              <w:rPr>
                <w:rFonts w:ascii="Calibri" w:eastAsia="Calibri" w:hAnsi="Calibri"/>
                <w:color w:val="000000"/>
              </w:rPr>
            </w:pPr>
            <w:r>
              <w:rPr>
                <w:rFonts w:ascii="Calibri" w:eastAsia="Calibri" w:hAnsi="Calibri"/>
                <w:color w:val="000000"/>
              </w:rPr>
              <w:t>Defines whether the workflow generates an Alert.</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E3762E9" w14:textId="77777777" w:rsidR="00E70003" w:rsidRPr="00EE7DC2" w:rsidRDefault="00E70003" w:rsidP="001174E0">
            <w:pPr>
              <w:ind w:left="360"/>
              <w:rPr>
                <w:rFonts w:ascii="Calibri" w:eastAsia="Calibri" w:hAnsi="Calibri"/>
                <w:color w:val="000000"/>
              </w:rPr>
            </w:pPr>
            <w:r w:rsidRPr="00EE7DC2">
              <w:rPr>
                <w:rFonts w:ascii="Calibri" w:eastAsia="Calibri" w:hAnsi="Calibri"/>
                <w:color w:val="000000"/>
              </w:rPr>
              <w:t>True</w:t>
            </w:r>
          </w:p>
        </w:tc>
      </w:tr>
      <w:tr w:rsidR="00E70003" w14:paraId="17DC483E" w14:textId="77777777" w:rsidTr="005B1C7C">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5917BE61" w14:textId="77777777" w:rsidR="00E70003" w:rsidRPr="00EE7DC2" w:rsidRDefault="00E70003" w:rsidP="001174E0">
            <w:pPr>
              <w:ind w:left="360"/>
              <w:rPr>
                <w:rFonts w:ascii="Calibri" w:eastAsia="Calibri" w:hAnsi="Calibri"/>
                <w:color w:val="000000"/>
              </w:rPr>
            </w:pPr>
            <w:r>
              <w:rPr>
                <w:rFonts w:ascii="Calibri" w:eastAsia="Calibri" w:hAnsi="Calibri"/>
                <w:color w:val="000000"/>
              </w:rPr>
              <w:t>Interval (seconds)</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7EEF7237" w14:textId="77777777" w:rsidR="00E70003" w:rsidRPr="00EE7DC2" w:rsidRDefault="00E70003" w:rsidP="001174E0">
            <w:pPr>
              <w:ind w:left="360"/>
              <w:rPr>
                <w:rFonts w:ascii="Calibri" w:eastAsia="Calibri" w:hAnsi="Calibri"/>
                <w:color w:val="000000"/>
              </w:rPr>
            </w:pPr>
            <w:r>
              <w:rPr>
                <w:rFonts w:ascii="Calibri" w:eastAsia="Calibri" w:hAnsi="Calibri"/>
                <w:color w:val="000000"/>
              </w:rPr>
              <w:t>The recurring interval of time in seconds in which to run the workflow.</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42FDA629" w14:textId="77777777" w:rsidR="00E70003" w:rsidRPr="00EE7DC2" w:rsidRDefault="00E70003" w:rsidP="001174E0">
            <w:pPr>
              <w:ind w:left="360"/>
              <w:rPr>
                <w:rFonts w:ascii="Calibri" w:eastAsia="Calibri" w:hAnsi="Calibri"/>
                <w:color w:val="000000"/>
              </w:rPr>
            </w:pPr>
            <w:r>
              <w:rPr>
                <w:rFonts w:ascii="Calibri" w:eastAsia="Calibri" w:hAnsi="Calibri"/>
                <w:color w:val="000000"/>
              </w:rPr>
              <w:t>900</w:t>
            </w:r>
          </w:p>
        </w:tc>
      </w:tr>
      <w:tr w:rsidR="00E70003" w14:paraId="45DEFDEA" w14:textId="77777777" w:rsidTr="005B1C7C">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8CC21BA" w14:textId="77777777" w:rsidR="00E70003" w:rsidRPr="00EE7DC2" w:rsidRDefault="00E70003" w:rsidP="001174E0">
            <w:pPr>
              <w:ind w:left="360"/>
              <w:rPr>
                <w:rFonts w:ascii="Calibri" w:eastAsia="Calibri" w:hAnsi="Calibri"/>
                <w:color w:val="000000"/>
              </w:rPr>
            </w:pPr>
            <w:r>
              <w:rPr>
                <w:rFonts w:ascii="Calibri" w:eastAsia="Calibri" w:hAnsi="Calibri"/>
                <w:color w:val="000000"/>
              </w:rPr>
              <w:t>Timeout (seconds)</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A36C70B" w14:textId="77777777" w:rsidR="00E70003" w:rsidRPr="00EE7DC2" w:rsidRDefault="00E70003" w:rsidP="001174E0">
            <w:pPr>
              <w:ind w:left="360"/>
              <w:rPr>
                <w:rFonts w:ascii="Calibri" w:eastAsia="Calibri" w:hAnsi="Calibri"/>
                <w:color w:val="000000"/>
              </w:rPr>
            </w:pPr>
            <w:r>
              <w:rPr>
                <w:rFonts w:ascii="Calibri" w:eastAsia="Calibri" w:hAnsi="Calibri"/>
                <w:color w:val="000000"/>
              </w:rPr>
              <w:t>Specifies the time the workflow is allowed to run before being closed and marked as failed.</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327ECF2F" w14:textId="77777777" w:rsidR="00E70003" w:rsidRPr="00EE7DC2" w:rsidRDefault="00E70003" w:rsidP="001174E0">
            <w:pPr>
              <w:ind w:left="360"/>
              <w:rPr>
                <w:rFonts w:ascii="Calibri" w:eastAsia="Calibri" w:hAnsi="Calibri"/>
                <w:color w:val="000000"/>
              </w:rPr>
            </w:pPr>
            <w:r>
              <w:rPr>
                <w:rFonts w:ascii="Calibri" w:eastAsia="Calibri" w:hAnsi="Calibri"/>
                <w:color w:val="000000"/>
              </w:rPr>
              <w:t>120</w:t>
            </w:r>
          </w:p>
        </w:tc>
      </w:tr>
    </w:tbl>
    <w:p w14:paraId="16BFCA8F" w14:textId="77777777" w:rsidR="00E70003" w:rsidRDefault="00E70003" w:rsidP="001174E0">
      <w:pPr>
        <w:ind w:left="360"/>
      </w:pPr>
    </w:p>
    <w:p w14:paraId="56CA8D8A" w14:textId="39479837" w:rsidR="00E70003" w:rsidRDefault="00E70003" w:rsidP="001174E0">
      <w:pPr>
        <w:pStyle w:val="Heading4"/>
        <w:ind w:left="360"/>
      </w:pPr>
      <w:r>
        <w:t>Microsoft Azure Stack Hub Volume - Tasks</w:t>
      </w:r>
    </w:p>
    <w:p w14:paraId="33A4CCD0" w14:textId="27599A2D" w:rsidR="00E70003" w:rsidRDefault="00E70003" w:rsidP="001174E0">
      <w:pPr>
        <w:ind w:left="360"/>
      </w:pPr>
      <w:r>
        <w:rPr>
          <w:rFonts w:ascii="Calibri" w:eastAsia="Calibri" w:hAnsi="Calibri"/>
          <w:b/>
          <w:color w:val="6495ED"/>
        </w:rPr>
        <w:t xml:space="preserve">Force </w:t>
      </w:r>
      <w:r w:rsidR="00212073">
        <w:rPr>
          <w:rFonts w:ascii="Calibri" w:eastAsia="Calibri" w:hAnsi="Calibri"/>
          <w:b/>
          <w:color w:val="6495ED"/>
        </w:rPr>
        <w:t>Volume</w:t>
      </w:r>
      <w:r>
        <w:rPr>
          <w:rFonts w:ascii="Calibri" w:eastAsia="Calibri" w:hAnsi="Calibri"/>
          <w:b/>
          <w:color w:val="6495ED"/>
        </w:rPr>
        <w:t xml:space="preserve"> Refresh</w:t>
      </w:r>
    </w:p>
    <w:p w14:paraId="54520DB2" w14:textId="337C8757" w:rsidR="00E70003" w:rsidRDefault="00E70003" w:rsidP="001174E0">
      <w:pPr>
        <w:ind w:left="360"/>
      </w:pPr>
      <w:r>
        <w:rPr>
          <w:rFonts w:ascii="Calibri" w:eastAsia="Calibri" w:hAnsi="Calibri"/>
          <w:color w:val="000000"/>
        </w:rPr>
        <w:t xml:space="preserve">This task provides forced refresh of the </w:t>
      </w:r>
      <w:r w:rsidR="00212073">
        <w:rPr>
          <w:rFonts w:ascii="Calibri" w:eastAsia="Calibri" w:hAnsi="Calibri"/>
          <w:color w:val="000000"/>
        </w:rPr>
        <w:t>Volumes</w:t>
      </w:r>
      <w:r>
        <w:rPr>
          <w:rFonts w:ascii="Calibri" w:eastAsia="Calibri" w:hAnsi="Calibri"/>
          <w:color w:val="000000"/>
        </w:rPr>
        <w:t xml:space="preserve"> state. </w:t>
      </w:r>
    </w:p>
    <w:p w14:paraId="577C710A" w14:textId="0A80DD31" w:rsidR="007F6B1B" w:rsidRDefault="007F6B1B" w:rsidP="001174E0">
      <w:pPr>
        <w:ind w:left="360"/>
      </w:pPr>
    </w:p>
    <w:p w14:paraId="31AFBD41" w14:textId="291F0111" w:rsidR="00A92AA1" w:rsidRDefault="00A92AA1" w:rsidP="001174E0">
      <w:pPr>
        <w:pStyle w:val="Heading3"/>
        <w:ind w:left="360"/>
      </w:pPr>
      <w:bookmarkStart w:id="255" w:name="_Toc159888419"/>
      <w:r>
        <w:t>Microsoft Azure Stack Hub</w:t>
      </w:r>
      <w:r w:rsidR="00BF17EE" w:rsidRPr="00D925A0">
        <w:t xml:space="preserve"> </w:t>
      </w:r>
      <w:r w:rsidR="00BF17EE">
        <w:t>Drive</w:t>
      </w:r>
      <w:bookmarkEnd w:id="255"/>
    </w:p>
    <w:p w14:paraId="3DFC221B" w14:textId="2578A844" w:rsidR="00A92AA1" w:rsidRDefault="00A92AA1" w:rsidP="001174E0">
      <w:pPr>
        <w:ind w:left="360"/>
      </w:pPr>
      <w:r>
        <w:rPr>
          <w:rFonts w:ascii="Calibri" w:eastAsia="Calibri" w:hAnsi="Calibri"/>
          <w:color w:val="000000"/>
        </w:rPr>
        <w:t xml:space="preserve">Microsoft Azure Stack Hub </w:t>
      </w:r>
      <w:r w:rsidR="00BF17EE">
        <w:rPr>
          <w:rFonts w:ascii="Calibri" w:eastAsia="Calibri" w:hAnsi="Calibri"/>
          <w:color w:val="000000"/>
        </w:rPr>
        <w:t>Drive</w:t>
      </w:r>
      <w:r>
        <w:rPr>
          <w:rFonts w:ascii="Calibri" w:eastAsia="Calibri" w:hAnsi="Calibri"/>
          <w:color w:val="000000"/>
        </w:rPr>
        <w:t>.</w:t>
      </w:r>
    </w:p>
    <w:p w14:paraId="0360B496" w14:textId="3FE424F2" w:rsidR="00AF632C" w:rsidRDefault="00AF632C" w:rsidP="001174E0">
      <w:pPr>
        <w:pStyle w:val="Heading4"/>
        <w:ind w:left="360"/>
      </w:pPr>
      <w:r>
        <w:t>Microsoft Azure Stack Hub Drive- Discoveries</w:t>
      </w:r>
    </w:p>
    <w:p w14:paraId="2FFC93EB" w14:textId="208BF5D1" w:rsidR="00AF632C" w:rsidRDefault="00AF632C" w:rsidP="001174E0">
      <w:pPr>
        <w:ind w:left="360"/>
        <w:rPr>
          <w:rFonts w:ascii="Calibri" w:eastAsia="Calibri" w:hAnsi="Calibri"/>
          <w:b/>
          <w:color w:val="6495ED"/>
        </w:rPr>
      </w:pPr>
      <w:r>
        <w:rPr>
          <w:rFonts w:ascii="Calibri" w:eastAsia="Calibri" w:hAnsi="Calibri"/>
          <w:b/>
          <w:color w:val="6495ED"/>
        </w:rPr>
        <w:t>Microsoft Azure Stack Hub Drive Discovery</w:t>
      </w:r>
    </w:p>
    <w:p w14:paraId="02E77FEF" w14:textId="3569F40C" w:rsidR="000A0721" w:rsidRDefault="000A0721" w:rsidP="001174E0">
      <w:pPr>
        <w:ind w:left="360"/>
      </w:pPr>
      <w:r>
        <w:rPr>
          <w:rFonts w:ascii="Calibri" w:eastAsia="Calibri" w:hAnsi="Calibri"/>
          <w:color w:val="000000"/>
        </w:rPr>
        <w:t xml:space="preserve">Discovery of all Microsoft Azure Stack Hub Drives per </w:t>
      </w:r>
      <w:r w:rsidR="00E45FD7">
        <w:rPr>
          <w:rFonts w:ascii="Calibri" w:eastAsia="Calibri" w:hAnsi="Calibri"/>
          <w:color w:val="000000"/>
        </w:rPr>
        <w:t>S</w:t>
      </w:r>
      <w:r>
        <w:rPr>
          <w:rFonts w:ascii="Calibri" w:eastAsia="Calibri" w:hAnsi="Calibri"/>
          <w:color w:val="000000"/>
        </w:rPr>
        <w:t xml:space="preserve">cale </w:t>
      </w:r>
      <w:r w:rsidR="00E45FD7">
        <w:rPr>
          <w:rFonts w:ascii="Calibri" w:eastAsia="Calibri" w:hAnsi="Calibri"/>
          <w:color w:val="000000"/>
        </w:rPr>
        <w:t>U</w:t>
      </w:r>
      <w:r>
        <w:rPr>
          <w:rFonts w:ascii="Calibri" w:eastAsia="Calibri" w:hAnsi="Calibri"/>
          <w:color w:val="000000"/>
        </w:rPr>
        <w:t>nit.</w:t>
      </w:r>
    </w:p>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69"/>
        <w:gridCol w:w="2915"/>
        <w:gridCol w:w="2828"/>
      </w:tblGrid>
      <w:tr w:rsidR="0085641E" w14:paraId="1C564E4F" w14:textId="77777777" w:rsidTr="001174E0">
        <w:trPr>
          <w:trHeight w:val="255"/>
        </w:trPr>
        <w:tc>
          <w:tcPr>
            <w:tcW w:w="2869"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125396EC" w14:textId="77777777" w:rsidR="0085641E" w:rsidRDefault="0085641E" w:rsidP="001174E0">
            <w:pPr>
              <w:ind w:left="360"/>
            </w:pPr>
            <w:r>
              <w:rPr>
                <w:rFonts w:ascii="Calibri" w:eastAsia="Calibri" w:hAnsi="Calibri"/>
                <w:b/>
                <w:color w:val="000000"/>
              </w:rPr>
              <w:t>Name</w:t>
            </w:r>
          </w:p>
        </w:tc>
        <w:tc>
          <w:tcPr>
            <w:tcW w:w="291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2BD1908F" w14:textId="77777777" w:rsidR="0085641E" w:rsidRDefault="0085641E" w:rsidP="001174E0">
            <w:pPr>
              <w:ind w:left="360"/>
            </w:pPr>
            <w:r>
              <w:rPr>
                <w:rFonts w:ascii="Calibri" w:eastAsia="Calibri" w:hAnsi="Calibri"/>
                <w:b/>
                <w:color w:val="000000"/>
              </w:rPr>
              <w:t>Description</w:t>
            </w:r>
          </w:p>
        </w:tc>
        <w:tc>
          <w:tcPr>
            <w:tcW w:w="2828"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21A399F7" w14:textId="77777777" w:rsidR="0085641E" w:rsidRDefault="0085641E" w:rsidP="001174E0">
            <w:pPr>
              <w:ind w:left="360"/>
            </w:pPr>
            <w:r>
              <w:rPr>
                <w:rFonts w:ascii="Calibri" w:eastAsia="Calibri" w:hAnsi="Calibri"/>
                <w:b/>
                <w:color w:val="000000"/>
              </w:rPr>
              <w:t>Default value</w:t>
            </w:r>
          </w:p>
        </w:tc>
      </w:tr>
      <w:tr w:rsidR="0085641E" w14:paraId="4E29674C" w14:textId="77777777" w:rsidTr="001174E0">
        <w:trPr>
          <w:trHeight w:val="255"/>
        </w:trPr>
        <w:tc>
          <w:tcPr>
            <w:tcW w:w="2869"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606DB4E" w14:textId="77777777" w:rsidR="0085641E" w:rsidRDefault="0085641E" w:rsidP="001174E0">
            <w:pPr>
              <w:ind w:left="360"/>
            </w:pPr>
            <w:r>
              <w:rPr>
                <w:rFonts w:ascii="Calibri" w:eastAsia="Calibri" w:hAnsi="Calibri"/>
                <w:color w:val="000000"/>
              </w:rPr>
              <w:t>Enabled</w:t>
            </w:r>
          </w:p>
        </w:tc>
        <w:tc>
          <w:tcPr>
            <w:tcW w:w="291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018186D" w14:textId="77777777" w:rsidR="0085641E" w:rsidRDefault="0085641E" w:rsidP="001174E0">
            <w:pPr>
              <w:ind w:left="360"/>
            </w:pPr>
            <w:r>
              <w:rPr>
                <w:rFonts w:ascii="Calibri" w:eastAsia="Calibri" w:hAnsi="Calibri"/>
                <w:color w:val="000000"/>
              </w:rPr>
              <w:t>Enables or disables the workflow.</w:t>
            </w:r>
          </w:p>
        </w:tc>
        <w:tc>
          <w:tcPr>
            <w:tcW w:w="2828"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776DE64F" w14:textId="77777777" w:rsidR="0085641E" w:rsidRDefault="0085641E" w:rsidP="001174E0">
            <w:pPr>
              <w:ind w:left="360"/>
            </w:pPr>
            <w:r>
              <w:rPr>
                <w:rFonts w:ascii="Calibri" w:eastAsia="Calibri" w:hAnsi="Calibri"/>
                <w:color w:val="000000"/>
              </w:rPr>
              <w:t>Yes</w:t>
            </w:r>
          </w:p>
        </w:tc>
      </w:tr>
      <w:tr w:rsidR="0085641E" w14:paraId="277FDC4D" w14:textId="77777777" w:rsidTr="001174E0">
        <w:trPr>
          <w:trHeight w:val="255"/>
        </w:trPr>
        <w:tc>
          <w:tcPr>
            <w:tcW w:w="2869"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56CBF87" w14:textId="77777777" w:rsidR="0085641E" w:rsidRDefault="0085641E" w:rsidP="001174E0">
            <w:pPr>
              <w:ind w:left="360"/>
            </w:pPr>
            <w:r>
              <w:rPr>
                <w:rFonts w:ascii="Calibri" w:eastAsia="Calibri" w:hAnsi="Calibri"/>
                <w:color w:val="000000"/>
              </w:rPr>
              <w:t>Interval (seconds)</w:t>
            </w:r>
          </w:p>
        </w:tc>
        <w:tc>
          <w:tcPr>
            <w:tcW w:w="291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7FC6D9E" w14:textId="77777777" w:rsidR="0085641E" w:rsidRDefault="0085641E" w:rsidP="001174E0">
            <w:pPr>
              <w:ind w:left="360"/>
            </w:pPr>
            <w:r>
              <w:rPr>
                <w:rFonts w:ascii="Calibri" w:eastAsia="Calibri" w:hAnsi="Calibri"/>
                <w:color w:val="000000"/>
              </w:rPr>
              <w:t>The recurring interval of time in seconds in which to run the workflow.</w:t>
            </w:r>
          </w:p>
        </w:tc>
        <w:tc>
          <w:tcPr>
            <w:tcW w:w="2828"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A061C7F" w14:textId="77777777" w:rsidR="0085641E" w:rsidRDefault="0085641E" w:rsidP="001174E0">
            <w:pPr>
              <w:ind w:left="360"/>
            </w:pPr>
            <w:r>
              <w:rPr>
                <w:rFonts w:ascii="Calibri" w:eastAsia="Calibri" w:hAnsi="Calibri"/>
                <w:color w:val="000000"/>
              </w:rPr>
              <w:t>86400</w:t>
            </w:r>
          </w:p>
        </w:tc>
      </w:tr>
      <w:tr w:rsidR="0085641E" w14:paraId="673747E5" w14:textId="77777777" w:rsidTr="001174E0">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6F33373C" w14:textId="77777777" w:rsidR="0085641E" w:rsidRDefault="0085641E" w:rsidP="001174E0">
            <w:pPr>
              <w:ind w:left="360"/>
            </w:pPr>
            <w:r>
              <w:rPr>
                <w:rFonts w:ascii="Calibri" w:eastAsia="Calibri" w:hAnsi="Calibri"/>
                <w:color w:val="000000"/>
              </w:rPr>
              <w:lastRenderedPageBreak/>
              <w:t>Timeout (seconds)</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1ADADAA8" w14:textId="77777777" w:rsidR="0085641E" w:rsidRDefault="0085641E" w:rsidP="001174E0">
            <w:pPr>
              <w:ind w:left="360"/>
            </w:pPr>
            <w:r>
              <w:rPr>
                <w:rFonts w:ascii="Calibri" w:eastAsia="Calibri" w:hAnsi="Calibri"/>
                <w:color w:val="000000"/>
              </w:rPr>
              <w:t>Specifies the time the workflow is allowed to run before being closed and marked as failed.</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9031B33" w14:textId="77777777" w:rsidR="0085641E" w:rsidRDefault="0085641E" w:rsidP="001174E0">
            <w:pPr>
              <w:ind w:left="360"/>
            </w:pPr>
            <w:r>
              <w:rPr>
                <w:rFonts w:ascii="Calibri" w:eastAsia="Calibri" w:hAnsi="Calibri"/>
                <w:color w:val="000000"/>
              </w:rPr>
              <w:t>120</w:t>
            </w:r>
          </w:p>
        </w:tc>
      </w:tr>
    </w:tbl>
    <w:p w14:paraId="544FBEB2" w14:textId="77777777" w:rsidR="0085641E" w:rsidRDefault="0085641E" w:rsidP="001174E0">
      <w:pPr>
        <w:ind w:left="360"/>
      </w:pPr>
    </w:p>
    <w:p w14:paraId="3A51B04C" w14:textId="118A9BEA" w:rsidR="00A10C60" w:rsidRDefault="00A10C60" w:rsidP="001174E0">
      <w:pPr>
        <w:pStyle w:val="Heading4"/>
        <w:ind w:left="360"/>
      </w:pPr>
      <w:r>
        <w:t>Microsoft Azure Stack Hub Drive- Unit Monitors</w:t>
      </w:r>
    </w:p>
    <w:p w14:paraId="6AE525BA" w14:textId="73040934" w:rsidR="00A10C60" w:rsidRDefault="00A10C60" w:rsidP="001174E0">
      <w:pPr>
        <w:ind w:left="360"/>
        <w:rPr>
          <w:rFonts w:ascii="Calibri" w:eastAsia="Calibri" w:hAnsi="Calibri"/>
          <w:b/>
          <w:color w:val="6495ED"/>
        </w:rPr>
      </w:pPr>
      <w:r>
        <w:rPr>
          <w:rFonts w:ascii="Calibri" w:eastAsia="Calibri" w:hAnsi="Calibri"/>
          <w:b/>
          <w:color w:val="6495ED"/>
        </w:rPr>
        <w:t>Microsoft Azure Stack Hub Drive State Monitor</w:t>
      </w:r>
    </w:p>
    <w:p w14:paraId="73E553C4" w14:textId="3CC4524B" w:rsidR="00A10C60" w:rsidRDefault="00845AB9" w:rsidP="001174E0">
      <w:pPr>
        <w:ind w:left="360"/>
      </w:pPr>
      <w:r>
        <w:rPr>
          <w:rFonts w:ascii="Calibri" w:eastAsia="Calibri" w:hAnsi="Calibri"/>
          <w:color w:val="000000"/>
        </w:rPr>
        <w:t xml:space="preserve">This monitor checks the Drive state. </w:t>
      </w:r>
    </w:p>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69"/>
        <w:gridCol w:w="2915"/>
        <w:gridCol w:w="2828"/>
      </w:tblGrid>
      <w:tr w:rsidR="00EE7DC2" w14:paraId="7A8E5287" w14:textId="77777777" w:rsidTr="00EE7DC2">
        <w:trPr>
          <w:trHeight w:val="255"/>
        </w:trPr>
        <w:tc>
          <w:tcPr>
            <w:tcW w:w="2869" w:type="dxa"/>
            <w:tcBorders>
              <w:top w:val="single" w:sz="7" w:space="0" w:color="808080"/>
              <w:left w:val="single" w:sz="11" w:space="0" w:color="696969"/>
              <w:bottom w:val="single" w:sz="11" w:space="0" w:color="696969"/>
              <w:right w:val="single" w:sz="7" w:space="0" w:color="808080"/>
            </w:tcBorders>
            <w:shd w:val="clear" w:color="auto" w:fill="D3D3D3"/>
            <w:tcMar>
              <w:top w:w="39" w:type="dxa"/>
              <w:left w:w="39" w:type="dxa"/>
              <w:bottom w:w="39" w:type="dxa"/>
              <w:right w:w="39" w:type="dxa"/>
            </w:tcMar>
          </w:tcPr>
          <w:p w14:paraId="16EF2741" w14:textId="77777777" w:rsidR="00EE7DC2" w:rsidRPr="00EE7DC2" w:rsidRDefault="00EE7DC2" w:rsidP="001174E0">
            <w:pPr>
              <w:ind w:left="360"/>
              <w:rPr>
                <w:rFonts w:ascii="Calibri" w:eastAsia="Calibri" w:hAnsi="Calibri"/>
                <w:color w:val="000000"/>
              </w:rPr>
            </w:pPr>
            <w:r w:rsidRPr="00EE7DC2">
              <w:rPr>
                <w:rFonts w:ascii="Calibri" w:eastAsia="Calibri" w:hAnsi="Calibri"/>
                <w:color w:val="000000"/>
              </w:rPr>
              <w:t>Name</w:t>
            </w:r>
          </w:p>
        </w:tc>
        <w:tc>
          <w:tcPr>
            <w:tcW w:w="2915" w:type="dxa"/>
            <w:tcBorders>
              <w:top w:val="single" w:sz="7" w:space="0" w:color="808080"/>
              <w:left w:val="single" w:sz="7" w:space="0" w:color="808080"/>
              <w:bottom w:val="single" w:sz="11" w:space="0" w:color="696969"/>
              <w:right w:val="single" w:sz="7" w:space="0" w:color="808080"/>
            </w:tcBorders>
            <w:shd w:val="clear" w:color="auto" w:fill="D3D3D3"/>
            <w:tcMar>
              <w:top w:w="39" w:type="dxa"/>
              <w:left w:w="39" w:type="dxa"/>
              <w:bottom w:w="39" w:type="dxa"/>
              <w:right w:w="39" w:type="dxa"/>
            </w:tcMar>
          </w:tcPr>
          <w:p w14:paraId="6FC1AEF8" w14:textId="77777777" w:rsidR="00EE7DC2" w:rsidRPr="00EE7DC2" w:rsidRDefault="00EE7DC2" w:rsidP="001174E0">
            <w:pPr>
              <w:ind w:left="360"/>
              <w:rPr>
                <w:rFonts w:ascii="Calibri" w:eastAsia="Calibri" w:hAnsi="Calibri"/>
                <w:color w:val="000000"/>
              </w:rPr>
            </w:pPr>
            <w:r w:rsidRPr="00EE7DC2">
              <w:rPr>
                <w:rFonts w:ascii="Calibri" w:eastAsia="Calibri" w:hAnsi="Calibri"/>
                <w:color w:val="000000"/>
              </w:rPr>
              <w:t>Description</w:t>
            </w:r>
          </w:p>
        </w:tc>
        <w:tc>
          <w:tcPr>
            <w:tcW w:w="2828" w:type="dxa"/>
            <w:tcBorders>
              <w:top w:val="single" w:sz="7" w:space="0" w:color="808080"/>
              <w:left w:val="single" w:sz="7" w:space="0" w:color="808080"/>
              <w:bottom w:val="single" w:sz="11" w:space="0" w:color="696969"/>
              <w:right w:val="single" w:sz="11" w:space="0" w:color="696969"/>
            </w:tcBorders>
            <w:shd w:val="clear" w:color="auto" w:fill="D3D3D3"/>
            <w:tcMar>
              <w:top w:w="39" w:type="dxa"/>
              <w:left w:w="39" w:type="dxa"/>
              <w:bottom w:w="39" w:type="dxa"/>
              <w:right w:w="39" w:type="dxa"/>
            </w:tcMar>
          </w:tcPr>
          <w:p w14:paraId="74624F6F" w14:textId="77777777" w:rsidR="00EE7DC2" w:rsidRPr="00EE7DC2" w:rsidRDefault="00EE7DC2" w:rsidP="001174E0">
            <w:pPr>
              <w:ind w:left="360"/>
              <w:rPr>
                <w:rFonts w:ascii="Calibri" w:eastAsia="Calibri" w:hAnsi="Calibri"/>
                <w:color w:val="000000"/>
              </w:rPr>
            </w:pPr>
            <w:r w:rsidRPr="00EE7DC2">
              <w:rPr>
                <w:rFonts w:ascii="Calibri" w:eastAsia="Calibri" w:hAnsi="Calibri"/>
                <w:color w:val="000000"/>
              </w:rPr>
              <w:t>Default value</w:t>
            </w:r>
          </w:p>
        </w:tc>
      </w:tr>
      <w:tr w:rsidR="00EE7DC2" w14:paraId="77C2863E" w14:textId="77777777" w:rsidTr="00EE7DC2">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4100F2F7" w14:textId="77777777" w:rsidR="00EE7DC2" w:rsidRPr="00EE7DC2" w:rsidRDefault="00EE7DC2" w:rsidP="001174E0">
            <w:pPr>
              <w:ind w:left="360"/>
              <w:rPr>
                <w:rFonts w:ascii="Calibri" w:eastAsia="Calibri" w:hAnsi="Calibri"/>
                <w:color w:val="000000"/>
              </w:rPr>
            </w:pPr>
            <w:r>
              <w:rPr>
                <w:rFonts w:ascii="Calibri" w:eastAsia="Calibri" w:hAnsi="Calibri"/>
                <w:color w:val="000000"/>
              </w:rPr>
              <w:t>Enabled</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5C75B330" w14:textId="77777777" w:rsidR="00EE7DC2" w:rsidRPr="00EE7DC2" w:rsidRDefault="00EE7DC2" w:rsidP="001174E0">
            <w:pPr>
              <w:ind w:left="360"/>
              <w:rPr>
                <w:rFonts w:ascii="Calibri" w:eastAsia="Calibri" w:hAnsi="Calibri"/>
                <w:color w:val="000000"/>
              </w:rPr>
            </w:pPr>
            <w:r>
              <w:rPr>
                <w:rFonts w:ascii="Calibri" w:eastAsia="Calibri" w:hAnsi="Calibri"/>
                <w:color w:val="000000"/>
              </w:rPr>
              <w:t>Enables or disables the workflow.</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A6820E4" w14:textId="77777777" w:rsidR="00EE7DC2" w:rsidRPr="00EE7DC2" w:rsidRDefault="00EE7DC2" w:rsidP="001174E0">
            <w:pPr>
              <w:ind w:left="360"/>
              <w:rPr>
                <w:rFonts w:ascii="Calibri" w:eastAsia="Calibri" w:hAnsi="Calibri"/>
                <w:color w:val="000000"/>
              </w:rPr>
            </w:pPr>
            <w:r>
              <w:rPr>
                <w:rFonts w:ascii="Calibri" w:eastAsia="Calibri" w:hAnsi="Calibri"/>
                <w:color w:val="000000"/>
              </w:rPr>
              <w:t>Yes</w:t>
            </w:r>
          </w:p>
        </w:tc>
      </w:tr>
      <w:tr w:rsidR="00EE7DC2" w14:paraId="264ADB5D" w14:textId="77777777" w:rsidTr="00EE7DC2">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CA4FA4C" w14:textId="77777777" w:rsidR="00EE7DC2" w:rsidRPr="00EE7DC2" w:rsidRDefault="00EE7DC2" w:rsidP="001174E0">
            <w:pPr>
              <w:ind w:left="360"/>
              <w:rPr>
                <w:rFonts w:ascii="Calibri" w:eastAsia="Calibri" w:hAnsi="Calibri"/>
                <w:color w:val="000000"/>
              </w:rPr>
            </w:pPr>
            <w:r>
              <w:rPr>
                <w:rFonts w:ascii="Calibri" w:eastAsia="Calibri" w:hAnsi="Calibri"/>
                <w:color w:val="000000"/>
              </w:rPr>
              <w:t>Generate Alerts</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60232686" w14:textId="77777777" w:rsidR="00EE7DC2" w:rsidRPr="00EE7DC2" w:rsidRDefault="00EE7DC2" w:rsidP="001174E0">
            <w:pPr>
              <w:ind w:left="360"/>
              <w:rPr>
                <w:rFonts w:ascii="Calibri" w:eastAsia="Calibri" w:hAnsi="Calibri"/>
                <w:color w:val="000000"/>
              </w:rPr>
            </w:pPr>
            <w:r>
              <w:rPr>
                <w:rFonts w:ascii="Calibri" w:eastAsia="Calibri" w:hAnsi="Calibri"/>
                <w:color w:val="000000"/>
              </w:rPr>
              <w:t>Defines whether the workflow generates an Alert.</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3F89D8B1" w14:textId="24137B20" w:rsidR="00EE7DC2" w:rsidRPr="00EE7DC2" w:rsidRDefault="00025EFD" w:rsidP="001174E0">
            <w:pPr>
              <w:ind w:left="360"/>
              <w:rPr>
                <w:rFonts w:ascii="Calibri" w:eastAsia="Calibri" w:hAnsi="Calibri"/>
                <w:color w:val="000000"/>
              </w:rPr>
            </w:pPr>
            <w:r>
              <w:rPr>
                <w:rFonts w:ascii="Calibri" w:eastAsia="Calibri" w:hAnsi="Calibri"/>
                <w:color w:val="000000"/>
              </w:rPr>
              <w:t>False</w:t>
            </w:r>
          </w:p>
        </w:tc>
      </w:tr>
      <w:tr w:rsidR="00EE7DC2" w14:paraId="13E96CF5" w14:textId="77777777" w:rsidTr="00EE7DC2">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20CE4931" w14:textId="77777777" w:rsidR="00EE7DC2" w:rsidRPr="00EE7DC2" w:rsidRDefault="00EE7DC2" w:rsidP="001174E0">
            <w:pPr>
              <w:ind w:left="360"/>
              <w:rPr>
                <w:rFonts w:ascii="Calibri" w:eastAsia="Calibri" w:hAnsi="Calibri"/>
                <w:color w:val="000000"/>
              </w:rPr>
            </w:pPr>
            <w:r>
              <w:rPr>
                <w:rFonts w:ascii="Calibri" w:eastAsia="Calibri" w:hAnsi="Calibri"/>
                <w:color w:val="000000"/>
              </w:rPr>
              <w:t>Interval (seconds)</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24DA9E71" w14:textId="77777777" w:rsidR="00EE7DC2" w:rsidRPr="00EE7DC2" w:rsidRDefault="00EE7DC2" w:rsidP="001174E0">
            <w:pPr>
              <w:ind w:left="360"/>
              <w:rPr>
                <w:rFonts w:ascii="Calibri" w:eastAsia="Calibri" w:hAnsi="Calibri"/>
                <w:color w:val="000000"/>
              </w:rPr>
            </w:pPr>
            <w:r>
              <w:rPr>
                <w:rFonts w:ascii="Calibri" w:eastAsia="Calibri" w:hAnsi="Calibri"/>
                <w:color w:val="000000"/>
              </w:rPr>
              <w:t>The recurring interval of time in seconds in which to run the workflow.</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71FD0D05" w14:textId="5295CA3B" w:rsidR="00EE7DC2" w:rsidRPr="00EE7DC2" w:rsidRDefault="00EB2CE6" w:rsidP="001174E0">
            <w:pPr>
              <w:ind w:left="360"/>
              <w:rPr>
                <w:rFonts w:ascii="Calibri" w:eastAsia="Calibri" w:hAnsi="Calibri"/>
                <w:color w:val="000000"/>
              </w:rPr>
            </w:pPr>
            <w:r>
              <w:rPr>
                <w:rFonts w:ascii="Calibri" w:eastAsia="Calibri" w:hAnsi="Calibri"/>
                <w:color w:val="000000"/>
              </w:rPr>
              <w:t>900</w:t>
            </w:r>
          </w:p>
        </w:tc>
      </w:tr>
      <w:tr w:rsidR="00EE7DC2" w14:paraId="48380C85" w14:textId="77777777" w:rsidTr="00EE7DC2">
        <w:trPr>
          <w:trHeight w:val="255"/>
        </w:trPr>
        <w:tc>
          <w:tcPr>
            <w:tcW w:w="2869"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D05BB75" w14:textId="77777777" w:rsidR="00EE7DC2" w:rsidRPr="00EE7DC2" w:rsidRDefault="00EE7DC2" w:rsidP="001174E0">
            <w:pPr>
              <w:ind w:left="360"/>
              <w:rPr>
                <w:rFonts w:ascii="Calibri" w:eastAsia="Calibri" w:hAnsi="Calibri"/>
                <w:color w:val="000000"/>
              </w:rPr>
            </w:pPr>
            <w:r>
              <w:rPr>
                <w:rFonts w:ascii="Calibri" w:eastAsia="Calibri" w:hAnsi="Calibri"/>
                <w:color w:val="000000"/>
              </w:rPr>
              <w:t>Timeout (seconds)</w:t>
            </w:r>
          </w:p>
        </w:tc>
        <w:tc>
          <w:tcPr>
            <w:tcW w:w="291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5FF56A25" w14:textId="77777777" w:rsidR="00EE7DC2" w:rsidRPr="00EE7DC2" w:rsidRDefault="00EE7DC2" w:rsidP="001174E0">
            <w:pPr>
              <w:ind w:left="360"/>
              <w:rPr>
                <w:rFonts w:ascii="Calibri" w:eastAsia="Calibri" w:hAnsi="Calibri"/>
                <w:color w:val="000000"/>
              </w:rPr>
            </w:pPr>
            <w:r>
              <w:rPr>
                <w:rFonts w:ascii="Calibri" w:eastAsia="Calibri" w:hAnsi="Calibri"/>
                <w:color w:val="000000"/>
              </w:rPr>
              <w:t>Specifies the time the workflow is allowed to run before being closed and marked as failed.</w:t>
            </w:r>
          </w:p>
        </w:tc>
        <w:tc>
          <w:tcPr>
            <w:tcW w:w="2828"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4F5E3FB" w14:textId="577C221B" w:rsidR="00EE7DC2" w:rsidRPr="00EE7DC2" w:rsidRDefault="00EB2CE6" w:rsidP="001174E0">
            <w:pPr>
              <w:ind w:left="360"/>
              <w:rPr>
                <w:rFonts w:ascii="Calibri" w:eastAsia="Calibri" w:hAnsi="Calibri"/>
                <w:color w:val="000000"/>
              </w:rPr>
            </w:pPr>
            <w:r>
              <w:rPr>
                <w:rFonts w:ascii="Calibri" w:eastAsia="Calibri" w:hAnsi="Calibri"/>
                <w:color w:val="000000"/>
              </w:rPr>
              <w:t>120</w:t>
            </w:r>
          </w:p>
        </w:tc>
      </w:tr>
    </w:tbl>
    <w:p w14:paraId="18D4E494" w14:textId="77777777" w:rsidR="00A10C60" w:rsidRDefault="00A10C60" w:rsidP="001174E0">
      <w:pPr>
        <w:ind w:left="360"/>
      </w:pPr>
    </w:p>
    <w:p w14:paraId="155F6CAE" w14:textId="4B2CCB89" w:rsidR="00EB2CE6" w:rsidRDefault="00EB2CE6" w:rsidP="001174E0">
      <w:pPr>
        <w:pStyle w:val="Heading4"/>
        <w:ind w:left="360"/>
      </w:pPr>
      <w:r>
        <w:t>Microsoft Azure Stack Hub Drive - Tasks</w:t>
      </w:r>
    </w:p>
    <w:p w14:paraId="08D90098" w14:textId="50355C7F" w:rsidR="00EB2CE6" w:rsidRDefault="00E6637B" w:rsidP="001174E0">
      <w:pPr>
        <w:ind w:left="360"/>
      </w:pPr>
      <w:r>
        <w:rPr>
          <w:rFonts w:ascii="Calibri" w:eastAsia="Calibri" w:hAnsi="Calibri"/>
          <w:b/>
          <w:color w:val="6495ED"/>
        </w:rPr>
        <w:t>Force Drive Refresh</w:t>
      </w:r>
    </w:p>
    <w:p w14:paraId="07F86F3C" w14:textId="3260541E" w:rsidR="00EB2CE6" w:rsidRDefault="00EB2CE6" w:rsidP="001174E0">
      <w:pPr>
        <w:ind w:left="360"/>
      </w:pPr>
      <w:r>
        <w:rPr>
          <w:rFonts w:ascii="Calibri" w:eastAsia="Calibri" w:hAnsi="Calibri"/>
          <w:color w:val="000000"/>
        </w:rPr>
        <w:t xml:space="preserve">This task </w:t>
      </w:r>
      <w:r w:rsidR="00E6637B">
        <w:rPr>
          <w:rFonts w:ascii="Calibri" w:eastAsia="Calibri" w:hAnsi="Calibri"/>
          <w:color w:val="000000"/>
        </w:rPr>
        <w:t xml:space="preserve">provides forced refresh of the Drives state. </w:t>
      </w:r>
    </w:p>
    <w:p w14:paraId="6A24806B" w14:textId="77777777" w:rsidR="00EB2CE6" w:rsidRDefault="00EB2CE6" w:rsidP="001174E0">
      <w:pPr>
        <w:ind w:left="360"/>
      </w:pPr>
    </w:p>
    <w:p w14:paraId="5DE19220" w14:textId="77777777" w:rsidR="00A92AA1" w:rsidRDefault="00A92AA1" w:rsidP="001174E0">
      <w:pPr>
        <w:ind w:left="360"/>
      </w:pPr>
    </w:p>
    <w:p w14:paraId="2FD2D800" w14:textId="7581C1CA" w:rsidR="007F6B1B" w:rsidRDefault="007F6B1B" w:rsidP="001174E0">
      <w:pPr>
        <w:pStyle w:val="Heading3"/>
        <w:ind w:left="360"/>
      </w:pPr>
      <w:bookmarkStart w:id="256" w:name="_Toc4000370"/>
      <w:bookmarkStart w:id="257" w:name="_Toc5109174"/>
      <w:bookmarkStart w:id="258" w:name="_Toc159888420"/>
      <w:r>
        <w:t xml:space="preserve">Microsoft </w:t>
      </w:r>
      <w:r w:rsidR="00C2399C">
        <w:t>Azure Stack Hub</w:t>
      </w:r>
      <w:r>
        <w:t xml:space="preserve"> Update</w:t>
      </w:r>
      <w:bookmarkEnd w:id="256"/>
      <w:bookmarkEnd w:id="257"/>
      <w:bookmarkEnd w:id="258"/>
    </w:p>
    <w:p w14:paraId="46B53272" w14:textId="739C447B" w:rsidR="007F6B1B" w:rsidRDefault="007F6B1B" w:rsidP="001174E0">
      <w:pPr>
        <w:ind w:left="360"/>
      </w:pPr>
      <w:r>
        <w:rPr>
          <w:rFonts w:ascii="Calibri" w:eastAsia="Calibri" w:hAnsi="Calibri"/>
          <w:color w:val="000000"/>
        </w:rPr>
        <w:t xml:space="preserve">An update for a Microsoft </w:t>
      </w:r>
      <w:r w:rsidR="00C2399C">
        <w:rPr>
          <w:rFonts w:ascii="Calibri" w:eastAsia="Calibri" w:hAnsi="Calibri"/>
          <w:color w:val="000000"/>
        </w:rPr>
        <w:t>Azure Stack Hub</w:t>
      </w:r>
      <w:r>
        <w:rPr>
          <w:rFonts w:ascii="Calibri" w:eastAsia="Calibri" w:hAnsi="Calibri"/>
          <w:color w:val="000000"/>
        </w:rPr>
        <w:t xml:space="preserve"> region.</w:t>
      </w:r>
    </w:p>
    <w:p w14:paraId="305D0CF7" w14:textId="7D7A6B50" w:rsidR="007F6B1B" w:rsidRDefault="007F6B1B" w:rsidP="001174E0">
      <w:pPr>
        <w:pStyle w:val="Heading4"/>
        <w:ind w:left="360"/>
      </w:pPr>
      <w:r>
        <w:lastRenderedPageBreak/>
        <w:t xml:space="preserve">Microsoft </w:t>
      </w:r>
      <w:r w:rsidR="00C2399C">
        <w:t>Azure Stack Hub</w:t>
      </w:r>
      <w:r>
        <w:t xml:space="preserve"> Update - Discoveries</w:t>
      </w:r>
    </w:p>
    <w:p w14:paraId="7CC7397E" w14:textId="62B39B96"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Update Discovery</w:t>
      </w:r>
    </w:p>
    <w:p w14:paraId="01F587D8" w14:textId="7402D83A" w:rsidR="007F6B1B" w:rsidRDefault="007F6B1B" w:rsidP="001174E0">
      <w:pPr>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updates per region.</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21A7FEC4" w14:textId="77777777" w:rsidTr="001174E0">
        <w:trPr>
          <w:trHeight w:val="54"/>
        </w:trPr>
        <w:tc>
          <w:tcPr>
            <w:tcW w:w="42" w:type="dxa"/>
          </w:tcPr>
          <w:p w14:paraId="436920B1" w14:textId="77777777" w:rsidR="007F6B1B" w:rsidRDefault="007F6B1B" w:rsidP="001174E0">
            <w:pPr>
              <w:pStyle w:val="EmptyCellLayoutStyle"/>
              <w:spacing w:after="0" w:line="240" w:lineRule="auto"/>
              <w:ind w:left="360"/>
            </w:pPr>
          </w:p>
        </w:tc>
        <w:tc>
          <w:tcPr>
            <w:tcW w:w="8485" w:type="dxa"/>
          </w:tcPr>
          <w:p w14:paraId="3317FB20" w14:textId="77777777" w:rsidR="007F6B1B" w:rsidRDefault="007F6B1B" w:rsidP="001174E0">
            <w:pPr>
              <w:pStyle w:val="EmptyCellLayoutStyle"/>
              <w:spacing w:after="0" w:line="240" w:lineRule="auto"/>
              <w:ind w:left="360"/>
            </w:pPr>
          </w:p>
        </w:tc>
        <w:tc>
          <w:tcPr>
            <w:tcW w:w="113" w:type="dxa"/>
          </w:tcPr>
          <w:p w14:paraId="3A09B66B" w14:textId="77777777" w:rsidR="007F6B1B" w:rsidRDefault="007F6B1B" w:rsidP="001174E0">
            <w:pPr>
              <w:pStyle w:val="EmptyCellLayoutStyle"/>
              <w:spacing w:after="0" w:line="240" w:lineRule="auto"/>
              <w:ind w:left="360"/>
            </w:pPr>
          </w:p>
        </w:tc>
      </w:tr>
      <w:tr w:rsidR="007F6B1B" w14:paraId="229407B7" w14:textId="77777777" w:rsidTr="001174E0">
        <w:tc>
          <w:tcPr>
            <w:tcW w:w="42" w:type="dxa"/>
          </w:tcPr>
          <w:p w14:paraId="44E55B27"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3DBB79EE"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DE6B89E"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074549E3"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08303DB2" w14:textId="77777777" w:rsidR="007F6B1B" w:rsidRDefault="007F6B1B" w:rsidP="001174E0">
                  <w:pPr>
                    <w:ind w:left="360"/>
                  </w:pPr>
                  <w:r>
                    <w:rPr>
                      <w:rFonts w:ascii="Calibri" w:eastAsia="Calibri" w:hAnsi="Calibri"/>
                      <w:b/>
                      <w:color w:val="000000"/>
                    </w:rPr>
                    <w:t>Default value</w:t>
                  </w:r>
                </w:p>
              </w:tc>
            </w:tr>
            <w:tr w:rsidR="007F6B1B" w14:paraId="4F91F92F"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5C417600"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5658D655"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9237025" w14:textId="77777777" w:rsidR="007F6B1B" w:rsidRDefault="007F6B1B" w:rsidP="001174E0">
                  <w:pPr>
                    <w:ind w:left="360"/>
                  </w:pPr>
                  <w:r>
                    <w:rPr>
                      <w:rFonts w:ascii="Calibri" w:eastAsia="Calibri" w:hAnsi="Calibri"/>
                      <w:color w:val="000000"/>
                    </w:rPr>
                    <w:t>Yes</w:t>
                  </w:r>
                </w:p>
              </w:tc>
            </w:tr>
            <w:tr w:rsidR="007F6B1B" w14:paraId="348C2B1B"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E114D54"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8D04D67"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A3669F9" w14:textId="77777777" w:rsidR="007F6B1B" w:rsidRDefault="007F6B1B" w:rsidP="001174E0">
                  <w:pPr>
                    <w:ind w:left="360"/>
                  </w:pPr>
                  <w:r>
                    <w:rPr>
                      <w:rFonts w:ascii="Calibri" w:eastAsia="Calibri" w:hAnsi="Calibri"/>
                      <w:color w:val="000000"/>
                    </w:rPr>
                    <w:t>14400</w:t>
                  </w:r>
                </w:p>
              </w:tc>
            </w:tr>
            <w:tr w:rsidR="007F6B1B" w14:paraId="28D256E8"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05E86C0"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564225B"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D86D627" w14:textId="77777777" w:rsidR="007F6B1B" w:rsidRDefault="007F6B1B" w:rsidP="001174E0">
                  <w:pPr>
                    <w:ind w:left="360"/>
                  </w:pPr>
                  <w:r>
                    <w:rPr>
                      <w:rFonts w:ascii="Calibri" w:eastAsia="Calibri" w:hAnsi="Calibri"/>
                      <w:color w:val="000000"/>
                    </w:rPr>
                    <w:t>120</w:t>
                  </w:r>
                </w:p>
              </w:tc>
            </w:tr>
          </w:tbl>
          <w:p w14:paraId="285CD9B9" w14:textId="77777777" w:rsidR="007F6B1B" w:rsidRDefault="007F6B1B" w:rsidP="001174E0">
            <w:pPr>
              <w:ind w:left="360"/>
            </w:pPr>
          </w:p>
        </w:tc>
        <w:tc>
          <w:tcPr>
            <w:tcW w:w="113" w:type="dxa"/>
          </w:tcPr>
          <w:p w14:paraId="0D196713" w14:textId="77777777" w:rsidR="007F6B1B" w:rsidRDefault="007F6B1B" w:rsidP="001174E0">
            <w:pPr>
              <w:pStyle w:val="EmptyCellLayoutStyle"/>
              <w:spacing w:after="0" w:line="240" w:lineRule="auto"/>
              <w:ind w:left="360"/>
            </w:pPr>
          </w:p>
        </w:tc>
      </w:tr>
      <w:tr w:rsidR="007F6B1B" w14:paraId="3D40B255" w14:textId="77777777" w:rsidTr="001174E0">
        <w:trPr>
          <w:trHeight w:val="80"/>
        </w:trPr>
        <w:tc>
          <w:tcPr>
            <w:tcW w:w="42" w:type="dxa"/>
          </w:tcPr>
          <w:p w14:paraId="23F8B9B8" w14:textId="77777777" w:rsidR="007F6B1B" w:rsidRDefault="007F6B1B" w:rsidP="001174E0">
            <w:pPr>
              <w:pStyle w:val="EmptyCellLayoutStyle"/>
              <w:spacing w:after="0" w:line="240" w:lineRule="auto"/>
              <w:ind w:left="360"/>
            </w:pPr>
          </w:p>
        </w:tc>
        <w:tc>
          <w:tcPr>
            <w:tcW w:w="8485" w:type="dxa"/>
          </w:tcPr>
          <w:p w14:paraId="17F99134" w14:textId="77777777" w:rsidR="007F6B1B" w:rsidRDefault="007F6B1B" w:rsidP="001174E0">
            <w:pPr>
              <w:pStyle w:val="EmptyCellLayoutStyle"/>
              <w:spacing w:after="0" w:line="240" w:lineRule="auto"/>
              <w:ind w:left="360"/>
            </w:pPr>
          </w:p>
        </w:tc>
        <w:tc>
          <w:tcPr>
            <w:tcW w:w="113" w:type="dxa"/>
          </w:tcPr>
          <w:p w14:paraId="5C4424B2" w14:textId="77777777" w:rsidR="007F6B1B" w:rsidRDefault="007F6B1B" w:rsidP="001174E0">
            <w:pPr>
              <w:pStyle w:val="EmptyCellLayoutStyle"/>
              <w:spacing w:after="0" w:line="240" w:lineRule="auto"/>
              <w:ind w:left="360"/>
            </w:pPr>
          </w:p>
        </w:tc>
      </w:tr>
    </w:tbl>
    <w:p w14:paraId="76062F68" w14:textId="77777777" w:rsidR="007F6B1B" w:rsidRDefault="007F6B1B" w:rsidP="001174E0">
      <w:pPr>
        <w:ind w:left="360"/>
      </w:pPr>
    </w:p>
    <w:p w14:paraId="6655A263" w14:textId="01821926" w:rsidR="007F6B1B" w:rsidRDefault="007F6B1B" w:rsidP="001174E0">
      <w:pPr>
        <w:pStyle w:val="Heading4"/>
        <w:ind w:left="360"/>
      </w:pPr>
      <w:r>
        <w:t xml:space="preserve">Microsoft </w:t>
      </w:r>
      <w:r w:rsidR="00C2399C">
        <w:t>Azure Stack Hub</w:t>
      </w:r>
      <w:r>
        <w:t xml:space="preserve"> Update - Unit monitors</w:t>
      </w:r>
    </w:p>
    <w:p w14:paraId="7E43A8AC" w14:textId="0F648210"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Update State Monitor</w:t>
      </w:r>
    </w:p>
    <w:p w14:paraId="04AAC03B" w14:textId="7824ED69"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update state monitor. This monitor checks the update state.</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5E461E93" w14:textId="77777777" w:rsidTr="001174E0">
        <w:trPr>
          <w:trHeight w:val="54"/>
        </w:trPr>
        <w:tc>
          <w:tcPr>
            <w:tcW w:w="42" w:type="dxa"/>
          </w:tcPr>
          <w:p w14:paraId="259D40B9" w14:textId="77777777" w:rsidR="007F6B1B" w:rsidRDefault="007F6B1B" w:rsidP="001174E0">
            <w:pPr>
              <w:pStyle w:val="EmptyCellLayoutStyle"/>
              <w:spacing w:after="0" w:line="240" w:lineRule="auto"/>
              <w:ind w:left="360"/>
            </w:pPr>
          </w:p>
        </w:tc>
        <w:tc>
          <w:tcPr>
            <w:tcW w:w="8485" w:type="dxa"/>
          </w:tcPr>
          <w:p w14:paraId="1CC8AFE8" w14:textId="77777777" w:rsidR="007F6B1B" w:rsidRDefault="007F6B1B" w:rsidP="001174E0">
            <w:pPr>
              <w:pStyle w:val="EmptyCellLayoutStyle"/>
              <w:spacing w:after="0" w:line="240" w:lineRule="auto"/>
              <w:ind w:left="360"/>
            </w:pPr>
          </w:p>
        </w:tc>
        <w:tc>
          <w:tcPr>
            <w:tcW w:w="113" w:type="dxa"/>
          </w:tcPr>
          <w:p w14:paraId="5A1121AF" w14:textId="77777777" w:rsidR="007F6B1B" w:rsidRDefault="007F6B1B" w:rsidP="001174E0">
            <w:pPr>
              <w:pStyle w:val="EmptyCellLayoutStyle"/>
              <w:spacing w:after="0" w:line="240" w:lineRule="auto"/>
              <w:ind w:left="360"/>
            </w:pPr>
          </w:p>
        </w:tc>
      </w:tr>
      <w:tr w:rsidR="007F6B1B" w14:paraId="61C74690" w14:textId="77777777" w:rsidTr="001174E0">
        <w:tc>
          <w:tcPr>
            <w:tcW w:w="42" w:type="dxa"/>
          </w:tcPr>
          <w:p w14:paraId="430FCBBD"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1DD26475"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5007DF6F"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591393FE"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5F215BFA" w14:textId="77777777" w:rsidR="007F6B1B" w:rsidRDefault="007F6B1B" w:rsidP="001174E0">
                  <w:pPr>
                    <w:ind w:left="360"/>
                  </w:pPr>
                  <w:r>
                    <w:rPr>
                      <w:rFonts w:ascii="Calibri" w:eastAsia="Calibri" w:hAnsi="Calibri"/>
                      <w:b/>
                      <w:color w:val="000000"/>
                    </w:rPr>
                    <w:t>Default value</w:t>
                  </w:r>
                </w:p>
              </w:tc>
            </w:tr>
            <w:tr w:rsidR="007F6B1B" w14:paraId="67673E49"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2B649FCB"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4E52E691"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D642EE0" w14:textId="77777777" w:rsidR="007F6B1B" w:rsidRDefault="007F6B1B" w:rsidP="001174E0">
                  <w:pPr>
                    <w:ind w:left="360"/>
                  </w:pPr>
                  <w:r>
                    <w:rPr>
                      <w:rFonts w:ascii="Calibri" w:eastAsia="Calibri" w:hAnsi="Calibri"/>
                      <w:color w:val="000000"/>
                    </w:rPr>
                    <w:t>Yes</w:t>
                  </w:r>
                </w:p>
              </w:tc>
            </w:tr>
            <w:tr w:rsidR="007F6B1B" w14:paraId="000CD8A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ECD5A78"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714B9A3"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122686C" w14:textId="77777777" w:rsidR="007F6B1B" w:rsidRDefault="007F6B1B" w:rsidP="001174E0">
                  <w:pPr>
                    <w:ind w:left="360"/>
                  </w:pPr>
                  <w:r>
                    <w:rPr>
                      <w:rFonts w:ascii="Arial" w:eastAsia="Arial" w:hAnsi="Arial"/>
                      <w:color w:val="000000"/>
                      <w:sz w:val="20"/>
                    </w:rPr>
                    <w:t>True</w:t>
                  </w:r>
                </w:p>
              </w:tc>
            </w:tr>
            <w:tr w:rsidR="007F6B1B" w14:paraId="664A7CE3"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07DFEA84"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43482C0"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5D88DB1B" w14:textId="580FF1B2" w:rsidR="007F6B1B" w:rsidRDefault="00F41D52" w:rsidP="001174E0">
                  <w:pPr>
                    <w:ind w:left="360"/>
                  </w:pPr>
                  <w:r>
                    <w:rPr>
                      <w:rFonts w:ascii="Calibri" w:eastAsia="Calibri" w:hAnsi="Calibri"/>
                      <w:color w:val="000000"/>
                    </w:rPr>
                    <w:t>3600</w:t>
                  </w:r>
                </w:p>
              </w:tc>
            </w:tr>
            <w:tr w:rsidR="007F6B1B" w14:paraId="68E8DECF"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52A607C0"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4684312F" w14:textId="77777777" w:rsidR="007F6B1B" w:rsidRDefault="007F6B1B" w:rsidP="001174E0">
                  <w:pPr>
                    <w:ind w:left="360"/>
                  </w:pPr>
                  <w:r>
                    <w:rPr>
                      <w:rFonts w:ascii="Calibri" w:eastAsia="Calibri" w:hAnsi="Calibri"/>
                      <w:color w:val="000000"/>
                    </w:rPr>
                    <w:t xml:space="preserve">Specifies the time the workflow is allowed to run </w:t>
                  </w:r>
                  <w:r>
                    <w:rPr>
                      <w:rFonts w:ascii="Calibri" w:eastAsia="Calibri" w:hAnsi="Calibri"/>
                      <w:color w:val="000000"/>
                    </w:rPr>
                    <w:lastRenderedPageBreak/>
                    <w:t>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585FA925" w14:textId="77777777" w:rsidR="007F6B1B" w:rsidRDefault="007F6B1B" w:rsidP="001174E0">
                  <w:pPr>
                    <w:ind w:left="360"/>
                  </w:pPr>
                  <w:r>
                    <w:rPr>
                      <w:rFonts w:ascii="Calibri" w:eastAsia="Calibri" w:hAnsi="Calibri"/>
                      <w:color w:val="000000"/>
                    </w:rPr>
                    <w:lastRenderedPageBreak/>
                    <w:t>60</w:t>
                  </w:r>
                </w:p>
              </w:tc>
            </w:tr>
          </w:tbl>
          <w:p w14:paraId="48B89A65" w14:textId="77777777" w:rsidR="007F6B1B" w:rsidRDefault="007F6B1B" w:rsidP="001174E0">
            <w:pPr>
              <w:ind w:left="360"/>
            </w:pPr>
          </w:p>
        </w:tc>
        <w:tc>
          <w:tcPr>
            <w:tcW w:w="113" w:type="dxa"/>
          </w:tcPr>
          <w:p w14:paraId="6D07DD72" w14:textId="77777777" w:rsidR="007F6B1B" w:rsidRDefault="007F6B1B" w:rsidP="001174E0">
            <w:pPr>
              <w:pStyle w:val="EmptyCellLayoutStyle"/>
              <w:spacing w:after="0" w:line="240" w:lineRule="auto"/>
              <w:ind w:left="360"/>
            </w:pPr>
          </w:p>
        </w:tc>
      </w:tr>
      <w:tr w:rsidR="007F6B1B" w14:paraId="54D4B2A6" w14:textId="77777777" w:rsidTr="001174E0">
        <w:trPr>
          <w:trHeight w:val="80"/>
        </w:trPr>
        <w:tc>
          <w:tcPr>
            <w:tcW w:w="42" w:type="dxa"/>
          </w:tcPr>
          <w:p w14:paraId="34EAEEBC" w14:textId="77777777" w:rsidR="007F6B1B" w:rsidRDefault="007F6B1B" w:rsidP="001174E0">
            <w:pPr>
              <w:pStyle w:val="EmptyCellLayoutStyle"/>
              <w:spacing w:after="0" w:line="240" w:lineRule="auto"/>
              <w:ind w:left="360"/>
            </w:pPr>
          </w:p>
        </w:tc>
        <w:tc>
          <w:tcPr>
            <w:tcW w:w="8485" w:type="dxa"/>
          </w:tcPr>
          <w:p w14:paraId="33D575C5" w14:textId="77777777" w:rsidR="007F6B1B" w:rsidRDefault="007F6B1B" w:rsidP="001174E0">
            <w:pPr>
              <w:pStyle w:val="EmptyCellLayoutStyle"/>
              <w:spacing w:after="0" w:line="240" w:lineRule="auto"/>
              <w:ind w:left="360"/>
            </w:pPr>
          </w:p>
        </w:tc>
        <w:tc>
          <w:tcPr>
            <w:tcW w:w="113" w:type="dxa"/>
          </w:tcPr>
          <w:p w14:paraId="1F13C762" w14:textId="77777777" w:rsidR="007F6B1B" w:rsidRDefault="007F6B1B" w:rsidP="001174E0">
            <w:pPr>
              <w:pStyle w:val="EmptyCellLayoutStyle"/>
              <w:spacing w:after="0" w:line="240" w:lineRule="auto"/>
              <w:ind w:left="360"/>
            </w:pPr>
          </w:p>
        </w:tc>
      </w:tr>
    </w:tbl>
    <w:p w14:paraId="7ED65F0C" w14:textId="77777777" w:rsidR="007F6B1B" w:rsidRDefault="007F6B1B" w:rsidP="001174E0">
      <w:pPr>
        <w:ind w:left="360"/>
      </w:pPr>
    </w:p>
    <w:p w14:paraId="010939E9" w14:textId="214761A7" w:rsidR="007F6B1B" w:rsidRDefault="007F6B1B" w:rsidP="001174E0">
      <w:pPr>
        <w:pStyle w:val="Heading4"/>
        <w:ind w:left="360"/>
      </w:pPr>
      <w:r>
        <w:t xml:space="preserve">Microsoft </w:t>
      </w:r>
      <w:r w:rsidR="00C2399C">
        <w:t>Azure Stack Hub</w:t>
      </w:r>
      <w:r>
        <w:t xml:space="preserve"> Update - Tasks</w:t>
      </w:r>
    </w:p>
    <w:p w14:paraId="59FF5E82" w14:textId="77777777" w:rsidR="007F6B1B" w:rsidRDefault="007F6B1B" w:rsidP="001174E0">
      <w:pPr>
        <w:ind w:left="360"/>
      </w:pPr>
      <w:r>
        <w:rPr>
          <w:rFonts w:ascii="Calibri" w:eastAsia="Calibri" w:hAnsi="Calibri"/>
          <w:b/>
          <w:color w:val="6495ED"/>
        </w:rPr>
        <w:t>Apply Update Package</w:t>
      </w:r>
    </w:p>
    <w:p w14:paraId="34D98A47" w14:textId="77777777" w:rsidR="007F6B1B" w:rsidRDefault="007F6B1B" w:rsidP="001174E0">
      <w:pPr>
        <w:ind w:left="360"/>
      </w:pPr>
      <w:r>
        <w:rPr>
          <w:rFonts w:ascii="Calibri" w:eastAsia="Calibri" w:hAnsi="Calibri"/>
          <w:color w:val="000000"/>
        </w:rPr>
        <w:t>This task applies update package if it is available.</w:t>
      </w:r>
    </w:p>
    <w:p w14:paraId="189A9E10" w14:textId="77777777" w:rsidR="007F6B1B" w:rsidRDefault="007F6B1B" w:rsidP="001174E0">
      <w:pPr>
        <w:ind w:left="360"/>
      </w:pPr>
    </w:p>
    <w:p w14:paraId="7EAE7E3C" w14:textId="77777777" w:rsidR="007F6B1B" w:rsidRDefault="007F6B1B" w:rsidP="001174E0">
      <w:pPr>
        <w:ind w:left="360"/>
      </w:pPr>
      <w:r>
        <w:rPr>
          <w:rFonts w:ascii="Calibri" w:eastAsia="Calibri" w:hAnsi="Calibri"/>
          <w:b/>
          <w:color w:val="6495ED"/>
        </w:rPr>
        <w:t>Force Update Refresh</w:t>
      </w:r>
    </w:p>
    <w:p w14:paraId="072DCD5E" w14:textId="77777777" w:rsidR="007F6B1B" w:rsidRDefault="007F6B1B" w:rsidP="001174E0">
      <w:pPr>
        <w:ind w:left="360"/>
      </w:pPr>
      <w:r>
        <w:rPr>
          <w:rFonts w:ascii="Calibri" w:eastAsia="Calibri" w:hAnsi="Calibri"/>
          <w:color w:val="000000"/>
        </w:rPr>
        <w:t>This task provides forced refresh of the update state, configuration and update runs along with forced refresh of state for every run of the update.</w:t>
      </w:r>
    </w:p>
    <w:p w14:paraId="032C5583" w14:textId="77777777" w:rsidR="007F6B1B" w:rsidRDefault="007F6B1B" w:rsidP="001174E0">
      <w:pPr>
        <w:ind w:left="360"/>
      </w:pPr>
    </w:p>
    <w:p w14:paraId="56D92535" w14:textId="4760D1B4" w:rsidR="007F6B1B" w:rsidRDefault="007F6B1B" w:rsidP="001174E0">
      <w:pPr>
        <w:pStyle w:val="Heading3"/>
        <w:ind w:left="360"/>
      </w:pPr>
      <w:bookmarkStart w:id="259" w:name="_Toc4000371"/>
      <w:bookmarkStart w:id="260" w:name="_Toc5109175"/>
      <w:bookmarkStart w:id="261" w:name="_Toc159888421"/>
      <w:r>
        <w:t xml:space="preserve">Microsoft </w:t>
      </w:r>
      <w:r w:rsidR="00C2399C">
        <w:t>Azure Stack Hub</w:t>
      </w:r>
      <w:r>
        <w:t xml:space="preserve"> Update Run</w:t>
      </w:r>
      <w:bookmarkEnd w:id="259"/>
      <w:bookmarkEnd w:id="260"/>
      <w:bookmarkEnd w:id="261"/>
    </w:p>
    <w:p w14:paraId="637538F2" w14:textId="56AC038B" w:rsidR="007F6B1B" w:rsidRDefault="007F6B1B" w:rsidP="001174E0">
      <w:pPr>
        <w:ind w:left="360"/>
      </w:pPr>
      <w:r>
        <w:rPr>
          <w:rFonts w:ascii="Calibri" w:eastAsia="Calibri" w:hAnsi="Calibri"/>
          <w:color w:val="000000"/>
        </w:rPr>
        <w:t xml:space="preserve">A run of a Microsoft </w:t>
      </w:r>
      <w:r w:rsidR="00C2399C">
        <w:rPr>
          <w:rFonts w:ascii="Calibri" w:eastAsia="Calibri" w:hAnsi="Calibri"/>
          <w:color w:val="000000"/>
        </w:rPr>
        <w:t>Azure Stack Hub</w:t>
      </w:r>
      <w:r>
        <w:rPr>
          <w:rFonts w:ascii="Calibri" w:eastAsia="Calibri" w:hAnsi="Calibri"/>
          <w:color w:val="000000"/>
        </w:rPr>
        <w:t xml:space="preserve"> update.</w:t>
      </w:r>
    </w:p>
    <w:p w14:paraId="231692D4" w14:textId="408E8D79" w:rsidR="007F6B1B" w:rsidRDefault="007F6B1B" w:rsidP="001174E0">
      <w:pPr>
        <w:pStyle w:val="Heading4"/>
        <w:ind w:left="360"/>
      </w:pPr>
      <w:r>
        <w:t xml:space="preserve">Microsoft </w:t>
      </w:r>
      <w:r w:rsidR="00C2399C">
        <w:t>Azure Stack Hub</w:t>
      </w:r>
      <w:r>
        <w:t xml:space="preserve"> Update Run - Discoveries</w:t>
      </w:r>
    </w:p>
    <w:p w14:paraId="340B8C9C" w14:textId="2DE57C9B"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Update Run Discovery</w:t>
      </w:r>
    </w:p>
    <w:p w14:paraId="3A1DFBFD" w14:textId="47C132F0" w:rsidR="007F6B1B" w:rsidRDefault="007F6B1B" w:rsidP="001174E0">
      <w:pPr>
        <w:ind w:left="360"/>
      </w:pPr>
      <w:r>
        <w:rPr>
          <w:rFonts w:ascii="Calibri" w:eastAsia="Calibri" w:hAnsi="Calibri"/>
          <w:color w:val="000000"/>
        </w:rPr>
        <w:t xml:space="preserve">Discovery of all Microsoft </w:t>
      </w:r>
      <w:r w:rsidR="00C2399C">
        <w:rPr>
          <w:rFonts w:ascii="Calibri" w:eastAsia="Calibri" w:hAnsi="Calibri"/>
          <w:color w:val="000000"/>
        </w:rPr>
        <w:t>Azure Stack Hub</w:t>
      </w:r>
      <w:r>
        <w:rPr>
          <w:rFonts w:ascii="Calibri" w:eastAsia="Calibri" w:hAnsi="Calibri"/>
          <w:color w:val="000000"/>
        </w:rPr>
        <w:t xml:space="preserve"> update runs per update.</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5D699405" w14:textId="77777777" w:rsidTr="001174E0">
        <w:trPr>
          <w:trHeight w:val="54"/>
        </w:trPr>
        <w:tc>
          <w:tcPr>
            <w:tcW w:w="42" w:type="dxa"/>
          </w:tcPr>
          <w:p w14:paraId="2B58DF0B" w14:textId="77777777" w:rsidR="007F6B1B" w:rsidRDefault="007F6B1B" w:rsidP="001174E0">
            <w:pPr>
              <w:pStyle w:val="EmptyCellLayoutStyle"/>
              <w:spacing w:after="0" w:line="240" w:lineRule="auto"/>
              <w:ind w:left="360"/>
            </w:pPr>
          </w:p>
        </w:tc>
        <w:tc>
          <w:tcPr>
            <w:tcW w:w="8485" w:type="dxa"/>
          </w:tcPr>
          <w:p w14:paraId="0B718370" w14:textId="77777777" w:rsidR="007F6B1B" w:rsidRDefault="007F6B1B" w:rsidP="001174E0">
            <w:pPr>
              <w:pStyle w:val="EmptyCellLayoutStyle"/>
              <w:spacing w:after="0" w:line="240" w:lineRule="auto"/>
              <w:ind w:left="360"/>
            </w:pPr>
          </w:p>
        </w:tc>
        <w:tc>
          <w:tcPr>
            <w:tcW w:w="113" w:type="dxa"/>
          </w:tcPr>
          <w:p w14:paraId="1CCC1C62" w14:textId="77777777" w:rsidR="007F6B1B" w:rsidRDefault="007F6B1B" w:rsidP="001174E0">
            <w:pPr>
              <w:pStyle w:val="EmptyCellLayoutStyle"/>
              <w:spacing w:after="0" w:line="240" w:lineRule="auto"/>
              <w:ind w:left="360"/>
            </w:pPr>
          </w:p>
        </w:tc>
      </w:tr>
      <w:tr w:rsidR="007F6B1B" w14:paraId="400F4593" w14:textId="77777777" w:rsidTr="001174E0">
        <w:tc>
          <w:tcPr>
            <w:tcW w:w="42" w:type="dxa"/>
          </w:tcPr>
          <w:p w14:paraId="36607B67"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5B1D5A58"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2E6AF45D"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582D545F"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5E0AB061" w14:textId="77777777" w:rsidR="007F6B1B" w:rsidRDefault="007F6B1B" w:rsidP="001174E0">
                  <w:pPr>
                    <w:ind w:left="360"/>
                  </w:pPr>
                  <w:r>
                    <w:rPr>
                      <w:rFonts w:ascii="Calibri" w:eastAsia="Calibri" w:hAnsi="Calibri"/>
                      <w:b/>
                      <w:color w:val="000000"/>
                    </w:rPr>
                    <w:t>Default value</w:t>
                  </w:r>
                </w:p>
              </w:tc>
            </w:tr>
            <w:tr w:rsidR="007F6B1B" w14:paraId="1F23C8D2"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01FCB65"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ECAAAF9"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300DDEA9" w14:textId="77777777" w:rsidR="007F6B1B" w:rsidRDefault="007F6B1B" w:rsidP="001174E0">
                  <w:pPr>
                    <w:ind w:left="360"/>
                  </w:pPr>
                  <w:r>
                    <w:rPr>
                      <w:rFonts w:ascii="Calibri" w:eastAsia="Calibri" w:hAnsi="Calibri"/>
                      <w:color w:val="000000"/>
                    </w:rPr>
                    <w:t>Yes</w:t>
                  </w:r>
                </w:p>
              </w:tc>
            </w:tr>
            <w:tr w:rsidR="007F6B1B" w14:paraId="02BBF665"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3ADBE872"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171342F"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0EEBAF97" w14:textId="76B81E84" w:rsidR="007F6B1B" w:rsidRDefault="007F6B1B" w:rsidP="001174E0">
                  <w:pPr>
                    <w:ind w:left="360"/>
                  </w:pPr>
                  <w:r>
                    <w:rPr>
                      <w:rFonts w:ascii="Calibri" w:eastAsia="Calibri" w:hAnsi="Calibri"/>
                      <w:color w:val="000000"/>
                    </w:rPr>
                    <w:t>3</w:t>
                  </w:r>
                  <w:r w:rsidR="004C1EEB">
                    <w:rPr>
                      <w:rFonts w:ascii="Calibri" w:eastAsia="Calibri" w:hAnsi="Calibri"/>
                      <w:color w:val="000000"/>
                    </w:rPr>
                    <w:t>600</w:t>
                  </w:r>
                </w:p>
              </w:tc>
            </w:tr>
            <w:tr w:rsidR="007F6B1B" w14:paraId="3AADCF6E"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7FE83F8D"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BDB13A4"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6E8D3817" w14:textId="77777777" w:rsidR="007F6B1B" w:rsidRDefault="007F6B1B" w:rsidP="001174E0">
                  <w:pPr>
                    <w:ind w:left="360"/>
                  </w:pPr>
                  <w:r>
                    <w:rPr>
                      <w:rFonts w:ascii="Calibri" w:eastAsia="Calibri" w:hAnsi="Calibri"/>
                      <w:color w:val="000000"/>
                    </w:rPr>
                    <w:t>120</w:t>
                  </w:r>
                </w:p>
              </w:tc>
            </w:tr>
          </w:tbl>
          <w:p w14:paraId="38FB7937" w14:textId="77777777" w:rsidR="007F6B1B" w:rsidRDefault="007F6B1B" w:rsidP="001174E0">
            <w:pPr>
              <w:ind w:left="360"/>
            </w:pPr>
          </w:p>
        </w:tc>
        <w:tc>
          <w:tcPr>
            <w:tcW w:w="113" w:type="dxa"/>
          </w:tcPr>
          <w:p w14:paraId="22660D0C" w14:textId="77777777" w:rsidR="007F6B1B" w:rsidRDefault="007F6B1B" w:rsidP="001174E0">
            <w:pPr>
              <w:pStyle w:val="EmptyCellLayoutStyle"/>
              <w:spacing w:after="0" w:line="240" w:lineRule="auto"/>
              <w:ind w:left="360"/>
            </w:pPr>
          </w:p>
        </w:tc>
      </w:tr>
      <w:tr w:rsidR="007F6B1B" w14:paraId="092ED424" w14:textId="77777777" w:rsidTr="001174E0">
        <w:trPr>
          <w:trHeight w:val="80"/>
        </w:trPr>
        <w:tc>
          <w:tcPr>
            <w:tcW w:w="42" w:type="dxa"/>
          </w:tcPr>
          <w:p w14:paraId="24ECE56E" w14:textId="77777777" w:rsidR="007F6B1B" w:rsidRDefault="007F6B1B" w:rsidP="001174E0">
            <w:pPr>
              <w:pStyle w:val="EmptyCellLayoutStyle"/>
              <w:spacing w:after="0" w:line="240" w:lineRule="auto"/>
              <w:ind w:left="360"/>
            </w:pPr>
          </w:p>
        </w:tc>
        <w:tc>
          <w:tcPr>
            <w:tcW w:w="8485" w:type="dxa"/>
          </w:tcPr>
          <w:p w14:paraId="2F2A7C50" w14:textId="77777777" w:rsidR="007F6B1B" w:rsidRDefault="007F6B1B" w:rsidP="001174E0">
            <w:pPr>
              <w:pStyle w:val="EmptyCellLayoutStyle"/>
              <w:spacing w:after="0" w:line="240" w:lineRule="auto"/>
              <w:ind w:left="360"/>
            </w:pPr>
          </w:p>
        </w:tc>
        <w:tc>
          <w:tcPr>
            <w:tcW w:w="113" w:type="dxa"/>
          </w:tcPr>
          <w:p w14:paraId="0BEFCA41" w14:textId="77777777" w:rsidR="007F6B1B" w:rsidRDefault="007F6B1B" w:rsidP="001174E0">
            <w:pPr>
              <w:pStyle w:val="EmptyCellLayoutStyle"/>
              <w:spacing w:after="0" w:line="240" w:lineRule="auto"/>
              <w:ind w:left="360"/>
            </w:pPr>
          </w:p>
        </w:tc>
      </w:tr>
    </w:tbl>
    <w:p w14:paraId="648D2937" w14:textId="77777777" w:rsidR="007F6B1B" w:rsidRDefault="007F6B1B" w:rsidP="001174E0">
      <w:pPr>
        <w:ind w:left="360"/>
      </w:pPr>
    </w:p>
    <w:p w14:paraId="16730F68" w14:textId="03C891EE" w:rsidR="007F6B1B" w:rsidRDefault="007F6B1B" w:rsidP="001174E0">
      <w:pPr>
        <w:pStyle w:val="Heading4"/>
        <w:ind w:left="360"/>
      </w:pPr>
      <w:r>
        <w:lastRenderedPageBreak/>
        <w:t xml:space="preserve">Microsoft </w:t>
      </w:r>
      <w:r w:rsidR="00C2399C">
        <w:t>Azure Stack Hub</w:t>
      </w:r>
      <w:r>
        <w:t xml:space="preserve"> Update Run - Unit monitors</w:t>
      </w:r>
    </w:p>
    <w:p w14:paraId="5722B5E3" w14:textId="65F1B585" w:rsidR="007F6B1B" w:rsidRDefault="007F6B1B" w:rsidP="001174E0">
      <w:pPr>
        <w:ind w:left="360"/>
      </w:pPr>
      <w:r>
        <w:rPr>
          <w:rFonts w:ascii="Calibri" w:eastAsia="Calibri" w:hAnsi="Calibri"/>
          <w:b/>
          <w:color w:val="6495ED"/>
        </w:rPr>
        <w:t xml:space="preserve">Microsoft </w:t>
      </w:r>
      <w:r w:rsidR="00C2399C">
        <w:rPr>
          <w:rFonts w:ascii="Calibri" w:eastAsia="Calibri" w:hAnsi="Calibri"/>
          <w:b/>
          <w:color w:val="6495ED"/>
        </w:rPr>
        <w:t>Azure Stack Hub</w:t>
      </w:r>
      <w:r>
        <w:rPr>
          <w:rFonts w:ascii="Calibri" w:eastAsia="Calibri" w:hAnsi="Calibri"/>
          <w:b/>
          <w:color w:val="6495ED"/>
        </w:rPr>
        <w:t xml:space="preserve"> Update Run State Monitor</w:t>
      </w:r>
    </w:p>
    <w:p w14:paraId="69A8ACA4" w14:textId="5D97A3BE" w:rsidR="007F6B1B" w:rsidRDefault="007F6B1B" w:rsidP="001174E0">
      <w:pPr>
        <w:ind w:left="360"/>
      </w:pPr>
      <w:r>
        <w:rPr>
          <w:rFonts w:ascii="Calibri" w:eastAsia="Calibri" w:hAnsi="Calibri"/>
          <w:color w:val="000000"/>
        </w:rPr>
        <w:t xml:space="preserve">Microsoft </w:t>
      </w:r>
      <w:r w:rsidR="00C2399C">
        <w:rPr>
          <w:rFonts w:ascii="Calibri" w:eastAsia="Calibri" w:hAnsi="Calibri"/>
          <w:color w:val="000000"/>
        </w:rPr>
        <w:t>Azure Stack Hub</w:t>
      </w:r>
      <w:r>
        <w:rPr>
          <w:rFonts w:ascii="Calibri" w:eastAsia="Calibri" w:hAnsi="Calibri"/>
          <w:color w:val="000000"/>
        </w:rPr>
        <w:t xml:space="preserve"> update run state monitor. This monitor checks the state of the update run.</w:t>
      </w:r>
    </w:p>
    <w:tbl>
      <w:tblPr>
        <w:tblW w:w="0" w:type="auto"/>
        <w:tblCellMar>
          <w:left w:w="0" w:type="dxa"/>
          <w:right w:w="0" w:type="dxa"/>
        </w:tblCellMar>
        <w:tblLook w:val="0000" w:firstRow="0" w:lastRow="0" w:firstColumn="0" w:lastColumn="0" w:noHBand="0" w:noVBand="0"/>
      </w:tblPr>
      <w:tblGrid>
        <w:gridCol w:w="42"/>
        <w:gridCol w:w="8485"/>
        <w:gridCol w:w="113"/>
      </w:tblGrid>
      <w:tr w:rsidR="007F6B1B" w14:paraId="37AC7F0F" w14:textId="77777777" w:rsidTr="001174E0">
        <w:trPr>
          <w:trHeight w:val="54"/>
        </w:trPr>
        <w:tc>
          <w:tcPr>
            <w:tcW w:w="42" w:type="dxa"/>
          </w:tcPr>
          <w:p w14:paraId="06F3EDFE" w14:textId="77777777" w:rsidR="007F6B1B" w:rsidRDefault="007F6B1B" w:rsidP="001174E0">
            <w:pPr>
              <w:pStyle w:val="EmptyCellLayoutStyle"/>
              <w:spacing w:after="0" w:line="240" w:lineRule="auto"/>
              <w:ind w:left="360"/>
            </w:pPr>
          </w:p>
        </w:tc>
        <w:tc>
          <w:tcPr>
            <w:tcW w:w="8485" w:type="dxa"/>
          </w:tcPr>
          <w:p w14:paraId="56FDD7A7" w14:textId="77777777" w:rsidR="007F6B1B" w:rsidRDefault="007F6B1B" w:rsidP="001174E0">
            <w:pPr>
              <w:pStyle w:val="EmptyCellLayoutStyle"/>
              <w:spacing w:after="0" w:line="240" w:lineRule="auto"/>
              <w:ind w:left="360"/>
            </w:pPr>
          </w:p>
        </w:tc>
        <w:tc>
          <w:tcPr>
            <w:tcW w:w="113" w:type="dxa"/>
          </w:tcPr>
          <w:p w14:paraId="63470C37" w14:textId="77777777" w:rsidR="007F6B1B" w:rsidRDefault="007F6B1B" w:rsidP="001174E0">
            <w:pPr>
              <w:pStyle w:val="EmptyCellLayoutStyle"/>
              <w:spacing w:after="0" w:line="240" w:lineRule="auto"/>
              <w:ind w:left="360"/>
            </w:pPr>
          </w:p>
        </w:tc>
      </w:tr>
      <w:tr w:rsidR="007F6B1B" w14:paraId="1D43B637" w14:textId="77777777" w:rsidTr="001174E0">
        <w:tc>
          <w:tcPr>
            <w:tcW w:w="42" w:type="dxa"/>
          </w:tcPr>
          <w:p w14:paraId="6F933D8F" w14:textId="77777777" w:rsidR="007F6B1B" w:rsidRDefault="007F6B1B" w:rsidP="001174E0">
            <w:pPr>
              <w:pStyle w:val="EmptyCellLayoutStyle"/>
              <w:spacing w:after="0" w:line="240" w:lineRule="auto"/>
              <w:ind w:left="360"/>
            </w:pPr>
          </w:p>
        </w:tc>
        <w:tc>
          <w:tcPr>
            <w:tcW w:w="8485" w:type="dxa"/>
          </w:tcPr>
          <w:tbl>
            <w:tblPr>
              <w:tblW w:w="0" w:type="auto"/>
              <w:tblBorders>
                <w:top w:val="single" w:sz="11" w:space="0" w:color="696969"/>
                <w:left w:val="single" w:sz="11" w:space="0" w:color="696969"/>
                <w:bottom w:val="single" w:sz="11" w:space="0" w:color="696969"/>
                <w:right w:val="single" w:sz="11" w:space="0" w:color="696969"/>
              </w:tblBorders>
              <w:tblCellMar>
                <w:left w:w="0" w:type="dxa"/>
                <w:right w:w="0" w:type="dxa"/>
              </w:tblCellMar>
              <w:tblLook w:val="0000" w:firstRow="0" w:lastRow="0" w:firstColumn="0" w:lastColumn="0" w:noHBand="0" w:noVBand="0"/>
            </w:tblPr>
            <w:tblGrid>
              <w:gridCol w:w="2818"/>
              <w:gridCol w:w="2875"/>
              <w:gridCol w:w="2764"/>
            </w:tblGrid>
            <w:tr w:rsidR="007F6B1B" w14:paraId="7201E425" w14:textId="77777777" w:rsidTr="005B7E6E">
              <w:trPr>
                <w:trHeight w:val="255"/>
              </w:trPr>
              <w:tc>
                <w:tcPr>
                  <w:tcW w:w="3465" w:type="dxa"/>
                  <w:tcBorders>
                    <w:top w:val="single" w:sz="11" w:space="0" w:color="696969"/>
                    <w:left w:val="single" w:sz="11" w:space="0" w:color="696969"/>
                    <w:bottom w:val="single" w:sz="7" w:space="0" w:color="808080"/>
                    <w:right w:val="single" w:sz="7" w:space="0" w:color="808080"/>
                  </w:tcBorders>
                  <w:shd w:val="clear" w:color="auto" w:fill="D3D3D3"/>
                  <w:tcMar>
                    <w:top w:w="39" w:type="dxa"/>
                    <w:left w:w="39" w:type="dxa"/>
                    <w:bottom w:w="39" w:type="dxa"/>
                    <w:right w:w="39" w:type="dxa"/>
                  </w:tcMar>
                </w:tcPr>
                <w:p w14:paraId="7EAD925A" w14:textId="77777777" w:rsidR="007F6B1B" w:rsidRDefault="007F6B1B" w:rsidP="001174E0">
                  <w:pPr>
                    <w:ind w:left="360"/>
                  </w:pPr>
                  <w:r>
                    <w:rPr>
                      <w:rFonts w:ascii="Calibri" w:eastAsia="Calibri" w:hAnsi="Calibri"/>
                      <w:b/>
                      <w:color w:val="000000"/>
                    </w:rPr>
                    <w:t>Name</w:t>
                  </w:r>
                </w:p>
              </w:tc>
              <w:tc>
                <w:tcPr>
                  <w:tcW w:w="3465" w:type="dxa"/>
                  <w:tcBorders>
                    <w:top w:val="single" w:sz="11" w:space="0" w:color="696969"/>
                    <w:left w:val="single" w:sz="7" w:space="0" w:color="808080"/>
                    <w:bottom w:val="single" w:sz="7" w:space="0" w:color="808080"/>
                    <w:right w:val="single" w:sz="7" w:space="0" w:color="808080"/>
                  </w:tcBorders>
                  <w:shd w:val="clear" w:color="auto" w:fill="D3D3D3"/>
                  <w:tcMar>
                    <w:top w:w="39" w:type="dxa"/>
                    <w:left w:w="39" w:type="dxa"/>
                    <w:bottom w:w="39" w:type="dxa"/>
                    <w:right w:w="39" w:type="dxa"/>
                  </w:tcMar>
                </w:tcPr>
                <w:p w14:paraId="63D48D31" w14:textId="77777777" w:rsidR="007F6B1B" w:rsidRDefault="007F6B1B" w:rsidP="001174E0">
                  <w:pPr>
                    <w:ind w:left="360"/>
                  </w:pPr>
                  <w:r>
                    <w:rPr>
                      <w:rFonts w:ascii="Calibri" w:eastAsia="Calibri" w:hAnsi="Calibri"/>
                      <w:b/>
                      <w:color w:val="000000"/>
                    </w:rPr>
                    <w:t>Description</w:t>
                  </w:r>
                </w:p>
              </w:tc>
              <w:tc>
                <w:tcPr>
                  <w:tcW w:w="3465" w:type="dxa"/>
                  <w:tcBorders>
                    <w:top w:val="single" w:sz="11" w:space="0" w:color="696969"/>
                    <w:left w:val="single" w:sz="7" w:space="0" w:color="808080"/>
                    <w:bottom w:val="single" w:sz="7" w:space="0" w:color="808080"/>
                    <w:right w:val="single" w:sz="11" w:space="0" w:color="696969"/>
                  </w:tcBorders>
                  <w:shd w:val="clear" w:color="auto" w:fill="D3D3D3"/>
                  <w:tcMar>
                    <w:top w:w="39" w:type="dxa"/>
                    <w:left w:w="39" w:type="dxa"/>
                    <w:bottom w:w="39" w:type="dxa"/>
                    <w:right w:w="39" w:type="dxa"/>
                  </w:tcMar>
                </w:tcPr>
                <w:p w14:paraId="6C396C70" w14:textId="77777777" w:rsidR="007F6B1B" w:rsidRDefault="007F6B1B" w:rsidP="001174E0">
                  <w:pPr>
                    <w:ind w:left="360"/>
                  </w:pPr>
                  <w:r>
                    <w:rPr>
                      <w:rFonts w:ascii="Calibri" w:eastAsia="Calibri" w:hAnsi="Calibri"/>
                      <w:b/>
                      <w:color w:val="000000"/>
                    </w:rPr>
                    <w:t>Default value</w:t>
                  </w:r>
                </w:p>
              </w:tc>
            </w:tr>
            <w:tr w:rsidR="007F6B1B" w14:paraId="16C16EE3"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4D9A492A" w14:textId="77777777" w:rsidR="007F6B1B" w:rsidRDefault="007F6B1B" w:rsidP="001174E0">
                  <w:pPr>
                    <w:ind w:left="360"/>
                  </w:pPr>
                  <w:r>
                    <w:rPr>
                      <w:rFonts w:ascii="Calibri" w:eastAsia="Calibri" w:hAnsi="Calibri"/>
                      <w:color w:val="000000"/>
                    </w:rPr>
                    <w:t>Enabled</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32F5B57D" w14:textId="77777777" w:rsidR="007F6B1B" w:rsidRDefault="007F6B1B" w:rsidP="001174E0">
                  <w:pPr>
                    <w:ind w:left="360"/>
                  </w:pPr>
                  <w:r>
                    <w:rPr>
                      <w:rFonts w:ascii="Calibri" w:eastAsia="Calibri" w:hAnsi="Calibri"/>
                      <w:color w:val="000000"/>
                    </w:rPr>
                    <w:t>Enables or disables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17403F19" w14:textId="77777777" w:rsidR="007F6B1B" w:rsidRDefault="007F6B1B" w:rsidP="001174E0">
                  <w:pPr>
                    <w:ind w:left="360"/>
                  </w:pPr>
                  <w:r>
                    <w:rPr>
                      <w:rFonts w:ascii="Calibri" w:eastAsia="Calibri" w:hAnsi="Calibri"/>
                      <w:color w:val="000000"/>
                    </w:rPr>
                    <w:t>Yes</w:t>
                  </w:r>
                </w:p>
              </w:tc>
            </w:tr>
            <w:tr w:rsidR="007F6B1B" w14:paraId="1F540C2B"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15C7B4E9" w14:textId="77777777" w:rsidR="007F6B1B" w:rsidRDefault="007F6B1B" w:rsidP="001174E0">
                  <w:pPr>
                    <w:ind w:left="360"/>
                  </w:pPr>
                  <w:r>
                    <w:rPr>
                      <w:rFonts w:ascii="Calibri" w:eastAsia="Calibri" w:hAnsi="Calibri"/>
                      <w:color w:val="000000"/>
                    </w:rPr>
                    <w:t>Generate Alerts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29741C32" w14:textId="77777777" w:rsidR="007F6B1B" w:rsidRDefault="007F6B1B" w:rsidP="001174E0">
                  <w:pPr>
                    <w:ind w:left="360"/>
                  </w:pPr>
                  <w:r>
                    <w:rPr>
                      <w:rFonts w:ascii="Calibri" w:eastAsia="Calibri" w:hAnsi="Calibri"/>
                      <w:color w:val="000000"/>
                    </w:rPr>
                    <w:t>Defines whether the workflow generates an Alert.</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666A83ED" w14:textId="77777777" w:rsidR="007F6B1B" w:rsidRDefault="007F6B1B" w:rsidP="001174E0">
                  <w:pPr>
                    <w:ind w:left="360"/>
                  </w:pPr>
                  <w:r>
                    <w:rPr>
                      <w:rFonts w:ascii="Arial" w:eastAsia="Arial" w:hAnsi="Arial"/>
                      <w:color w:val="000000"/>
                      <w:sz w:val="20"/>
                    </w:rPr>
                    <w:t>True</w:t>
                  </w:r>
                </w:p>
              </w:tc>
            </w:tr>
            <w:tr w:rsidR="007F6B1B" w14:paraId="183382E6" w14:textId="77777777" w:rsidTr="005B7E6E">
              <w:trPr>
                <w:trHeight w:val="255"/>
              </w:trPr>
              <w:tc>
                <w:tcPr>
                  <w:tcW w:w="3465" w:type="dxa"/>
                  <w:tcBorders>
                    <w:top w:val="single" w:sz="7" w:space="0" w:color="808080"/>
                    <w:left w:val="single" w:sz="11" w:space="0" w:color="696969"/>
                    <w:bottom w:val="single" w:sz="7" w:space="0" w:color="808080"/>
                    <w:right w:val="single" w:sz="7" w:space="0" w:color="808080"/>
                  </w:tcBorders>
                  <w:tcMar>
                    <w:top w:w="39" w:type="dxa"/>
                    <w:left w:w="39" w:type="dxa"/>
                    <w:bottom w:w="39" w:type="dxa"/>
                    <w:right w:w="39" w:type="dxa"/>
                  </w:tcMar>
                </w:tcPr>
                <w:p w14:paraId="766384C4" w14:textId="77777777" w:rsidR="007F6B1B" w:rsidRDefault="007F6B1B" w:rsidP="001174E0">
                  <w:pPr>
                    <w:ind w:left="360"/>
                  </w:pPr>
                  <w:r>
                    <w:rPr>
                      <w:rFonts w:ascii="Calibri" w:eastAsia="Calibri" w:hAnsi="Calibri"/>
                      <w:color w:val="000000"/>
                    </w:rPr>
                    <w:t>Interval (seconds)</w:t>
                  </w:r>
                </w:p>
              </w:tc>
              <w:tc>
                <w:tcPr>
                  <w:tcW w:w="3465" w:type="dxa"/>
                  <w:tcBorders>
                    <w:top w:val="single" w:sz="7" w:space="0" w:color="808080"/>
                    <w:left w:val="single" w:sz="7" w:space="0" w:color="808080"/>
                    <w:bottom w:val="single" w:sz="7" w:space="0" w:color="808080"/>
                    <w:right w:val="single" w:sz="7" w:space="0" w:color="808080"/>
                  </w:tcBorders>
                  <w:tcMar>
                    <w:top w:w="39" w:type="dxa"/>
                    <w:left w:w="39" w:type="dxa"/>
                    <w:bottom w:w="39" w:type="dxa"/>
                    <w:right w:w="39" w:type="dxa"/>
                  </w:tcMar>
                </w:tcPr>
                <w:p w14:paraId="62E9476A" w14:textId="77777777" w:rsidR="007F6B1B" w:rsidRDefault="007F6B1B" w:rsidP="001174E0">
                  <w:pPr>
                    <w:ind w:left="360"/>
                  </w:pPr>
                  <w:r>
                    <w:rPr>
                      <w:rFonts w:ascii="Calibri" w:eastAsia="Calibri" w:hAnsi="Calibri"/>
                      <w:color w:val="000000"/>
                    </w:rPr>
                    <w:t>The recurring interval of time in seconds in which to run the workflow.</w:t>
                  </w:r>
                </w:p>
              </w:tc>
              <w:tc>
                <w:tcPr>
                  <w:tcW w:w="3465" w:type="dxa"/>
                  <w:tcBorders>
                    <w:top w:val="single" w:sz="7" w:space="0" w:color="808080"/>
                    <w:left w:val="single" w:sz="7" w:space="0" w:color="808080"/>
                    <w:bottom w:val="single" w:sz="7" w:space="0" w:color="808080"/>
                    <w:right w:val="single" w:sz="11" w:space="0" w:color="696969"/>
                  </w:tcBorders>
                  <w:tcMar>
                    <w:top w:w="39" w:type="dxa"/>
                    <w:left w:w="39" w:type="dxa"/>
                    <w:bottom w:w="39" w:type="dxa"/>
                    <w:right w:w="39" w:type="dxa"/>
                  </w:tcMar>
                </w:tcPr>
                <w:p w14:paraId="2A65A339" w14:textId="10779A87" w:rsidR="007F6B1B" w:rsidRDefault="00F41D52" w:rsidP="001174E0">
                  <w:pPr>
                    <w:ind w:left="360"/>
                  </w:pPr>
                  <w:r>
                    <w:rPr>
                      <w:rFonts w:ascii="Calibri" w:eastAsia="Calibri" w:hAnsi="Calibri"/>
                      <w:color w:val="000000"/>
                    </w:rPr>
                    <w:t>3600</w:t>
                  </w:r>
                </w:p>
              </w:tc>
            </w:tr>
            <w:tr w:rsidR="007F6B1B" w14:paraId="78D6D798" w14:textId="77777777" w:rsidTr="005B7E6E">
              <w:trPr>
                <w:trHeight w:val="255"/>
              </w:trPr>
              <w:tc>
                <w:tcPr>
                  <w:tcW w:w="3465" w:type="dxa"/>
                  <w:tcBorders>
                    <w:top w:val="single" w:sz="7" w:space="0" w:color="808080"/>
                    <w:left w:val="single" w:sz="11" w:space="0" w:color="696969"/>
                    <w:bottom w:val="single" w:sz="11" w:space="0" w:color="696969"/>
                    <w:right w:val="single" w:sz="7" w:space="0" w:color="808080"/>
                  </w:tcBorders>
                  <w:tcMar>
                    <w:top w:w="39" w:type="dxa"/>
                    <w:left w:w="39" w:type="dxa"/>
                    <w:bottom w:w="39" w:type="dxa"/>
                    <w:right w:w="39" w:type="dxa"/>
                  </w:tcMar>
                </w:tcPr>
                <w:p w14:paraId="0B316615" w14:textId="77777777" w:rsidR="007F6B1B" w:rsidRDefault="007F6B1B" w:rsidP="001174E0">
                  <w:pPr>
                    <w:ind w:left="360"/>
                  </w:pPr>
                  <w:r>
                    <w:rPr>
                      <w:rFonts w:ascii="Calibri" w:eastAsia="Calibri" w:hAnsi="Calibri"/>
                      <w:color w:val="000000"/>
                    </w:rPr>
                    <w:t>Timeout (seconds)</w:t>
                  </w:r>
                </w:p>
              </w:tc>
              <w:tc>
                <w:tcPr>
                  <w:tcW w:w="3465" w:type="dxa"/>
                  <w:tcBorders>
                    <w:top w:val="single" w:sz="7" w:space="0" w:color="808080"/>
                    <w:left w:val="single" w:sz="7" w:space="0" w:color="808080"/>
                    <w:bottom w:val="single" w:sz="11" w:space="0" w:color="696969"/>
                    <w:right w:val="single" w:sz="7" w:space="0" w:color="808080"/>
                  </w:tcBorders>
                  <w:tcMar>
                    <w:top w:w="39" w:type="dxa"/>
                    <w:left w:w="39" w:type="dxa"/>
                    <w:bottom w:w="39" w:type="dxa"/>
                    <w:right w:w="39" w:type="dxa"/>
                  </w:tcMar>
                </w:tcPr>
                <w:p w14:paraId="0125F3C6" w14:textId="77777777" w:rsidR="007F6B1B" w:rsidRDefault="007F6B1B" w:rsidP="001174E0">
                  <w:pPr>
                    <w:ind w:left="360"/>
                  </w:pPr>
                  <w:r>
                    <w:rPr>
                      <w:rFonts w:ascii="Calibri" w:eastAsia="Calibri" w:hAnsi="Calibri"/>
                      <w:color w:val="000000"/>
                    </w:rPr>
                    <w:t>Specifies the time the workflow is allowed to run before being closed and marked as failed.</w:t>
                  </w:r>
                </w:p>
              </w:tc>
              <w:tc>
                <w:tcPr>
                  <w:tcW w:w="3465" w:type="dxa"/>
                  <w:tcBorders>
                    <w:top w:val="single" w:sz="7" w:space="0" w:color="808080"/>
                    <w:left w:val="single" w:sz="7" w:space="0" w:color="808080"/>
                    <w:bottom w:val="single" w:sz="11" w:space="0" w:color="696969"/>
                    <w:right w:val="single" w:sz="11" w:space="0" w:color="696969"/>
                  </w:tcBorders>
                  <w:tcMar>
                    <w:top w:w="39" w:type="dxa"/>
                    <w:left w:w="39" w:type="dxa"/>
                    <w:bottom w:w="39" w:type="dxa"/>
                    <w:right w:w="39" w:type="dxa"/>
                  </w:tcMar>
                </w:tcPr>
                <w:p w14:paraId="280592A0" w14:textId="77777777" w:rsidR="007F6B1B" w:rsidRDefault="007F6B1B" w:rsidP="001174E0">
                  <w:pPr>
                    <w:ind w:left="360"/>
                  </w:pPr>
                  <w:r>
                    <w:rPr>
                      <w:rFonts w:ascii="Calibri" w:eastAsia="Calibri" w:hAnsi="Calibri"/>
                      <w:color w:val="000000"/>
                    </w:rPr>
                    <w:t>60</w:t>
                  </w:r>
                </w:p>
              </w:tc>
            </w:tr>
          </w:tbl>
          <w:p w14:paraId="6519D4E5" w14:textId="77777777" w:rsidR="007F6B1B" w:rsidRDefault="007F6B1B" w:rsidP="001174E0">
            <w:pPr>
              <w:ind w:left="360"/>
            </w:pPr>
          </w:p>
        </w:tc>
        <w:tc>
          <w:tcPr>
            <w:tcW w:w="113" w:type="dxa"/>
          </w:tcPr>
          <w:p w14:paraId="2B09425D" w14:textId="77777777" w:rsidR="007F6B1B" w:rsidRDefault="007F6B1B" w:rsidP="001174E0">
            <w:pPr>
              <w:pStyle w:val="EmptyCellLayoutStyle"/>
              <w:spacing w:after="0" w:line="240" w:lineRule="auto"/>
              <w:ind w:left="360"/>
            </w:pPr>
          </w:p>
        </w:tc>
      </w:tr>
      <w:tr w:rsidR="007F6B1B" w14:paraId="69E5CD45" w14:textId="77777777" w:rsidTr="001174E0">
        <w:trPr>
          <w:trHeight w:val="80"/>
        </w:trPr>
        <w:tc>
          <w:tcPr>
            <w:tcW w:w="42" w:type="dxa"/>
          </w:tcPr>
          <w:p w14:paraId="49B219F2" w14:textId="77777777" w:rsidR="007F6B1B" w:rsidRDefault="007F6B1B" w:rsidP="001174E0">
            <w:pPr>
              <w:pStyle w:val="EmptyCellLayoutStyle"/>
              <w:spacing w:after="0" w:line="240" w:lineRule="auto"/>
              <w:ind w:left="360"/>
            </w:pPr>
          </w:p>
        </w:tc>
        <w:tc>
          <w:tcPr>
            <w:tcW w:w="8485" w:type="dxa"/>
          </w:tcPr>
          <w:p w14:paraId="509A3B12" w14:textId="77777777" w:rsidR="007F6B1B" w:rsidRDefault="007F6B1B" w:rsidP="001174E0">
            <w:pPr>
              <w:pStyle w:val="EmptyCellLayoutStyle"/>
              <w:spacing w:after="0" w:line="240" w:lineRule="auto"/>
              <w:ind w:left="360"/>
            </w:pPr>
          </w:p>
        </w:tc>
        <w:tc>
          <w:tcPr>
            <w:tcW w:w="113" w:type="dxa"/>
          </w:tcPr>
          <w:p w14:paraId="47D8F96E" w14:textId="77777777" w:rsidR="007F6B1B" w:rsidRDefault="007F6B1B" w:rsidP="001174E0">
            <w:pPr>
              <w:pStyle w:val="EmptyCellLayoutStyle"/>
              <w:spacing w:after="0" w:line="240" w:lineRule="auto"/>
              <w:ind w:left="360"/>
            </w:pPr>
          </w:p>
        </w:tc>
      </w:tr>
    </w:tbl>
    <w:p w14:paraId="3000C7E1" w14:textId="77777777" w:rsidR="007F6B1B" w:rsidRDefault="007F6B1B" w:rsidP="001174E0">
      <w:pPr>
        <w:ind w:left="360"/>
      </w:pPr>
    </w:p>
    <w:p w14:paraId="2900C739" w14:textId="2A8E74C2" w:rsidR="007F6B1B" w:rsidRDefault="007F6B1B" w:rsidP="001174E0">
      <w:pPr>
        <w:pStyle w:val="Heading4"/>
        <w:ind w:left="360"/>
      </w:pPr>
      <w:r>
        <w:t xml:space="preserve">Microsoft </w:t>
      </w:r>
      <w:r w:rsidR="00C2399C">
        <w:t>Azure Stack Hub</w:t>
      </w:r>
      <w:r>
        <w:t xml:space="preserve"> Update Run - Tasks</w:t>
      </w:r>
    </w:p>
    <w:p w14:paraId="1DE7B04C" w14:textId="77777777" w:rsidR="007F6B1B" w:rsidRDefault="007F6B1B" w:rsidP="001174E0">
      <w:pPr>
        <w:ind w:left="360"/>
      </w:pPr>
      <w:r>
        <w:rPr>
          <w:rFonts w:ascii="Calibri" w:eastAsia="Calibri" w:hAnsi="Calibri"/>
          <w:b/>
          <w:color w:val="6495ED"/>
        </w:rPr>
        <w:t>Restart Update Run</w:t>
      </w:r>
    </w:p>
    <w:p w14:paraId="5C631E3D" w14:textId="77777777" w:rsidR="007F6B1B" w:rsidRDefault="007F6B1B" w:rsidP="001174E0">
      <w:pPr>
        <w:ind w:left="360"/>
      </w:pPr>
      <w:r>
        <w:rPr>
          <w:rFonts w:ascii="Calibri" w:eastAsia="Calibri" w:hAnsi="Calibri"/>
          <w:color w:val="000000"/>
        </w:rPr>
        <w:t>This task reruns the update run.</w:t>
      </w:r>
    </w:p>
    <w:p w14:paraId="618BE0B3" w14:textId="77777777" w:rsidR="007F6B1B" w:rsidRDefault="007F6B1B" w:rsidP="001174E0">
      <w:pPr>
        <w:ind w:left="360"/>
      </w:pPr>
    </w:p>
    <w:p w14:paraId="4E382B5D" w14:textId="77777777" w:rsidR="007F6B1B" w:rsidRDefault="007F6B1B" w:rsidP="001174E0">
      <w:pPr>
        <w:ind w:left="360"/>
      </w:pPr>
      <w:r>
        <w:rPr>
          <w:rFonts w:ascii="Calibri" w:eastAsia="Calibri" w:hAnsi="Calibri"/>
          <w:b/>
          <w:color w:val="6495ED"/>
        </w:rPr>
        <w:t>Force Update Run Refresh</w:t>
      </w:r>
    </w:p>
    <w:p w14:paraId="54EC826E" w14:textId="14B174E4" w:rsidR="00566839" w:rsidRPr="00B56F45" w:rsidRDefault="007F6B1B" w:rsidP="001174E0">
      <w:pPr>
        <w:ind w:left="360"/>
      </w:pPr>
      <w:r>
        <w:rPr>
          <w:rFonts w:ascii="Calibri" w:eastAsia="Calibri" w:hAnsi="Calibri"/>
          <w:color w:val="000000"/>
        </w:rPr>
        <w:t>This task provides forced refresh of the update run state and configuration.</w:t>
      </w:r>
    </w:p>
    <w:sectPr w:rsidR="00566839" w:rsidRPr="00B56F45" w:rsidSect="00A14DDF">
      <w:headerReference w:type="default" r:id="rId116"/>
      <w:footerReference w:type="default" r:id="rId117"/>
      <w:pgSz w:w="12240" w:h="15840" w:code="1"/>
      <w:pgMar w:top="450" w:right="1800" w:bottom="1440" w:left="1800" w:header="1440"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AA16F" w14:textId="77777777" w:rsidR="00A14DDF" w:rsidRDefault="00A14DDF">
      <w:r>
        <w:separator/>
      </w:r>
    </w:p>
    <w:p w14:paraId="72D00B25" w14:textId="77777777" w:rsidR="00A14DDF" w:rsidRDefault="00A14DDF"/>
  </w:endnote>
  <w:endnote w:type="continuationSeparator" w:id="0">
    <w:p w14:paraId="206C76C3" w14:textId="77777777" w:rsidR="00A14DDF" w:rsidRDefault="00A14DDF">
      <w:r>
        <w:continuationSeparator/>
      </w:r>
    </w:p>
    <w:p w14:paraId="7C14D9D3" w14:textId="77777777" w:rsidR="00A14DDF" w:rsidRDefault="00A14DDF"/>
  </w:endnote>
  <w:endnote w:type="continuationNotice" w:id="1">
    <w:p w14:paraId="4DE3D2EA" w14:textId="77777777" w:rsidR="00A14DDF" w:rsidRDefault="00A14D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11F1E" w14:textId="77777777" w:rsidR="00C17215" w:rsidRDefault="00C17215" w:rsidP="00FB2389">
    <w:pPr>
      <w:pStyle w:val="Footer"/>
      <w:framePr w:wrap="around" w:vAnchor="text" w:hAnchor="margin" w:xAlign="right" w:y="1"/>
    </w:pPr>
    <w:r>
      <w:fldChar w:fldCharType="begin"/>
    </w:r>
    <w:r>
      <w:instrText xml:space="preserve">PAGE  </w:instrText>
    </w:r>
    <w:r>
      <w:fldChar w:fldCharType="end"/>
    </w:r>
  </w:p>
  <w:p w14:paraId="3223A3D5" w14:textId="77777777" w:rsidR="00C17215" w:rsidRDefault="00C17215" w:rsidP="00C273C7">
    <w:pPr>
      <w:pStyle w:val="Footer"/>
      <w:ind w:right="360"/>
    </w:pPr>
  </w:p>
  <w:p w14:paraId="1C50E55E" w14:textId="77777777" w:rsidR="00C17215" w:rsidRDefault="00C172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3C431" w14:textId="77777777" w:rsidR="00C17215" w:rsidRDefault="00C17215" w:rsidP="00FB2389">
    <w:pPr>
      <w:pStyle w:val="Page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C28DF" w14:textId="77777777" w:rsidR="00C17215" w:rsidRDefault="00C17215" w:rsidP="00FB2389">
    <w:pPr>
      <w:pStyle w:val="Page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2DB4F" w14:textId="5DD66C69" w:rsidR="00C17215" w:rsidRDefault="00C17215" w:rsidP="008D02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48</w:t>
    </w:r>
    <w:r>
      <w:rPr>
        <w:rStyle w:val="PageNumber"/>
      </w:rPr>
      <w:fldChar w:fldCharType="end"/>
    </w:r>
  </w:p>
  <w:p w14:paraId="56F41F05" w14:textId="77777777" w:rsidR="00C17215" w:rsidRDefault="00C17215" w:rsidP="008D02DC">
    <w:pPr>
      <w:pStyle w:val="Page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72C78" w14:textId="77777777" w:rsidR="00A14DDF" w:rsidRDefault="00A14DDF">
      <w:r>
        <w:separator/>
      </w:r>
    </w:p>
    <w:p w14:paraId="49D1D46E" w14:textId="77777777" w:rsidR="00A14DDF" w:rsidRDefault="00A14DDF"/>
  </w:footnote>
  <w:footnote w:type="continuationSeparator" w:id="0">
    <w:p w14:paraId="5B027BA7" w14:textId="77777777" w:rsidR="00A14DDF" w:rsidRDefault="00A14DDF">
      <w:r>
        <w:continuationSeparator/>
      </w:r>
    </w:p>
    <w:p w14:paraId="094E92E2" w14:textId="77777777" w:rsidR="00A14DDF" w:rsidRDefault="00A14DDF"/>
  </w:footnote>
  <w:footnote w:type="continuationNotice" w:id="1">
    <w:p w14:paraId="22D4D107" w14:textId="77777777" w:rsidR="00A14DDF" w:rsidRDefault="00A14D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B2572" w14:textId="77777777" w:rsidR="00C17215" w:rsidRDefault="00C17215" w:rsidP="00C273C7">
    <w:pPr>
      <w:pStyle w:val="Header"/>
      <w:framePr w:wrap="around" w:vAnchor="text" w:hAnchor="margin" w:xAlign="right" w:y="1"/>
    </w:pPr>
    <w:r>
      <w:fldChar w:fldCharType="begin"/>
    </w:r>
    <w:r>
      <w:instrText xml:space="preserve">PAGE  </w:instrText>
    </w:r>
    <w:r>
      <w:fldChar w:fldCharType="end"/>
    </w:r>
  </w:p>
  <w:p w14:paraId="47C8467A" w14:textId="77777777" w:rsidR="00C17215" w:rsidRDefault="00C17215" w:rsidP="00874AF4">
    <w:pPr>
      <w:pStyle w:val="Header"/>
      <w:ind w:right="360"/>
    </w:pPr>
  </w:p>
  <w:p w14:paraId="69449BC5" w14:textId="77777777" w:rsidR="00C17215" w:rsidRDefault="00C1721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3A9B" w14:textId="77777777" w:rsidR="00C17215" w:rsidRPr="000C6FFE" w:rsidRDefault="00C17215" w:rsidP="000C6F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Title: Important icon" style="width:18pt;height:12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" o:bullet="t">
        <v:imagedata r:id="rId1" o:title=""/>
      </v:shape>
    </w:pict>
  </w:numPicBullet>
  <w:abstractNum w:abstractNumId="0" w15:restartNumberingAfterBreak="0">
    <w:nsid w:val="03E33CCE"/>
    <w:multiLevelType w:val="multilevel"/>
    <w:tmpl w:val="B680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616DE"/>
    <w:multiLevelType w:val="multilevel"/>
    <w:tmpl w:val="04090023"/>
    <w:styleLink w:val="ArticleSection"/>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 w15:restartNumberingAfterBreak="0">
    <w:nsid w:val="1812152E"/>
    <w:multiLevelType w:val="hybridMultilevel"/>
    <w:tmpl w:val="5C4C6A74"/>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1B0D05C6"/>
    <w:multiLevelType w:val="hybridMultilevel"/>
    <w:tmpl w:val="5AB4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36C13"/>
    <w:multiLevelType w:val="hybridMultilevel"/>
    <w:tmpl w:val="CE52D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520B9"/>
    <w:multiLevelType w:val="hybridMultilevel"/>
    <w:tmpl w:val="D9064832"/>
    <w:lvl w:ilvl="0" w:tplc="0A0262AC">
      <w:start w:val="1"/>
      <w:numFmt w:val="lowerRoman"/>
      <w:pStyle w:val="NumberedList3"/>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A84ACD"/>
    <w:multiLevelType w:val="hybridMultilevel"/>
    <w:tmpl w:val="C7DE3D0E"/>
    <w:lvl w:ilvl="0" w:tplc="639E311C">
      <w:start w:val="1"/>
      <w:numFmt w:val="bullet"/>
      <w:pStyle w:val="BulletedList5"/>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FA603C2"/>
    <w:multiLevelType w:val="hybridMultilevel"/>
    <w:tmpl w:val="93349A5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3B6C12E">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1D569F"/>
    <w:multiLevelType w:val="hybridMultilevel"/>
    <w:tmpl w:val="985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364940"/>
    <w:multiLevelType w:val="hybridMultilevel"/>
    <w:tmpl w:val="9980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11" w15:restartNumberingAfterBreak="0">
    <w:nsid w:val="47776DB5"/>
    <w:multiLevelType w:val="hybridMultilevel"/>
    <w:tmpl w:val="A2D8B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F35DC6"/>
    <w:multiLevelType w:val="hybridMultilevel"/>
    <w:tmpl w:val="90AA75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DDF1940"/>
    <w:multiLevelType w:val="hybridMultilevel"/>
    <w:tmpl w:val="985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FF46B5"/>
    <w:multiLevelType w:val="hybridMultilevel"/>
    <w:tmpl w:val="8838456A"/>
    <w:lvl w:ilvl="0" w:tplc="ABB26A20">
      <w:start w:val="1"/>
      <w:numFmt w:val="bullet"/>
      <w:pStyle w:val="BulletedLis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160F23"/>
    <w:multiLevelType w:val="hybridMultilevel"/>
    <w:tmpl w:val="CE0EAA40"/>
    <w:lvl w:ilvl="0" w:tplc="55867E6E">
      <w:start w:val="1"/>
      <w:numFmt w:val="bullet"/>
      <w:pStyle w:val="BulletedList4"/>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6BF1FA4"/>
    <w:multiLevelType w:val="hybridMultilevel"/>
    <w:tmpl w:val="941A4B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CD519C"/>
    <w:multiLevelType w:val="hybridMultilevel"/>
    <w:tmpl w:val="3E2809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E4BF5"/>
    <w:multiLevelType w:val="hybridMultilevel"/>
    <w:tmpl w:val="83D051D4"/>
    <w:lvl w:ilvl="0" w:tplc="54E8A2D8">
      <w:start w:val="1"/>
      <w:numFmt w:val="lowerLetter"/>
      <w:pStyle w:val="NumberedList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0794774"/>
    <w:multiLevelType w:val="hybridMultilevel"/>
    <w:tmpl w:val="D7F22202"/>
    <w:lvl w:ilvl="0" w:tplc="FF46A722">
      <w:start w:val="1"/>
      <w:numFmt w:val="bullet"/>
      <w:lvlText w:val=""/>
      <w:lvlJc w:val="left"/>
      <w:pPr>
        <w:tabs>
          <w:tab w:val="num" w:pos="4950"/>
        </w:tabs>
        <w:ind w:left="4950" w:hanging="360"/>
      </w:pPr>
      <w:rPr>
        <w:rFonts w:ascii="Symbol" w:hAnsi="Symbol" w:hint="default"/>
      </w:rPr>
    </w:lvl>
    <w:lvl w:ilvl="1" w:tplc="76FADD08">
      <w:start w:val="1"/>
      <w:numFmt w:val="bullet"/>
      <w:lvlText w:val=""/>
      <w:lvlJc w:val="left"/>
      <w:pPr>
        <w:tabs>
          <w:tab w:val="num" w:pos="1440"/>
        </w:tabs>
        <w:ind w:left="1440" w:hanging="360"/>
      </w:pPr>
      <w:rPr>
        <w:rFonts w:ascii="Symbol" w:hAnsi="Symbol" w:hint="default"/>
      </w:rPr>
    </w:lvl>
    <w:lvl w:ilvl="2" w:tplc="345877B8" w:tentative="1">
      <w:start w:val="1"/>
      <w:numFmt w:val="bullet"/>
      <w:lvlText w:val=""/>
      <w:lvlJc w:val="left"/>
      <w:pPr>
        <w:tabs>
          <w:tab w:val="num" w:pos="2160"/>
        </w:tabs>
        <w:ind w:left="2160" w:hanging="360"/>
      </w:pPr>
      <w:rPr>
        <w:rFonts w:ascii="Symbol" w:hAnsi="Symbol" w:hint="default"/>
      </w:rPr>
    </w:lvl>
    <w:lvl w:ilvl="3" w:tplc="54FCA7C6" w:tentative="1">
      <w:start w:val="1"/>
      <w:numFmt w:val="bullet"/>
      <w:lvlText w:val=""/>
      <w:lvlJc w:val="left"/>
      <w:pPr>
        <w:tabs>
          <w:tab w:val="num" w:pos="2880"/>
        </w:tabs>
        <w:ind w:left="2880" w:hanging="360"/>
      </w:pPr>
      <w:rPr>
        <w:rFonts w:ascii="Symbol" w:hAnsi="Symbol" w:hint="default"/>
      </w:rPr>
    </w:lvl>
    <w:lvl w:ilvl="4" w:tplc="F00C979E" w:tentative="1">
      <w:start w:val="1"/>
      <w:numFmt w:val="bullet"/>
      <w:lvlText w:val=""/>
      <w:lvlJc w:val="left"/>
      <w:pPr>
        <w:tabs>
          <w:tab w:val="num" w:pos="3600"/>
        </w:tabs>
        <w:ind w:left="3600" w:hanging="360"/>
      </w:pPr>
      <w:rPr>
        <w:rFonts w:ascii="Symbol" w:hAnsi="Symbol" w:hint="default"/>
      </w:rPr>
    </w:lvl>
    <w:lvl w:ilvl="5" w:tplc="1A6039B2" w:tentative="1">
      <w:start w:val="1"/>
      <w:numFmt w:val="bullet"/>
      <w:lvlText w:val=""/>
      <w:lvlJc w:val="left"/>
      <w:pPr>
        <w:tabs>
          <w:tab w:val="num" w:pos="4320"/>
        </w:tabs>
        <w:ind w:left="4320" w:hanging="360"/>
      </w:pPr>
      <w:rPr>
        <w:rFonts w:ascii="Symbol" w:hAnsi="Symbol" w:hint="default"/>
      </w:rPr>
    </w:lvl>
    <w:lvl w:ilvl="6" w:tplc="C652E014" w:tentative="1">
      <w:start w:val="1"/>
      <w:numFmt w:val="bullet"/>
      <w:lvlText w:val=""/>
      <w:lvlJc w:val="left"/>
      <w:pPr>
        <w:tabs>
          <w:tab w:val="num" w:pos="5040"/>
        </w:tabs>
        <w:ind w:left="5040" w:hanging="360"/>
      </w:pPr>
      <w:rPr>
        <w:rFonts w:ascii="Symbol" w:hAnsi="Symbol" w:hint="default"/>
      </w:rPr>
    </w:lvl>
    <w:lvl w:ilvl="7" w:tplc="FC027120" w:tentative="1">
      <w:start w:val="1"/>
      <w:numFmt w:val="bullet"/>
      <w:lvlText w:val=""/>
      <w:lvlJc w:val="left"/>
      <w:pPr>
        <w:tabs>
          <w:tab w:val="num" w:pos="5760"/>
        </w:tabs>
        <w:ind w:left="5760" w:hanging="360"/>
      </w:pPr>
      <w:rPr>
        <w:rFonts w:ascii="Symbol" w:hAnsi="Symbol" w:hint="default"/>
      </w:rPr>
    </w:lvl>
    <w:lvl w:ilvl="8" w:tplc="3708AF7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21A3F23"/>
    <w:multiLevelType w:val="hybridMultilevel"/>
    <w:tmpl w:val="E0187932"/>
    <w:lvl w:ilvl="0" w:tplc="92A2F7EC">
      <w:start w:val="1"/>
      <w:numFmt w:val="decimal"/>
      <w:pStyle w:val="NumberedList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697061A"/>
    <w:multiLevelType w:val="hybridMultilevel"/>
    <w:tmpl w:val="982A14F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8B54314"/>
    <w:multiLevelType w:val="hybridMultilevel"/>
    <w:tmpl w:val="4956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0C441A"/>
    <w:multiLevelType w:val="hybridMultilevel"/>
    <w:tmpl w:val="AA9A6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E04C38"/>
    <w:multiLevelType w:val="singleLevel"/>
    <w:tmpl w:val="C082E402"/>
    <w:lvl w:ilvl="0">
      <w:start w:val="1"/>
      <w:numFmt w:val="lowerLetter"/>
      <w:pStyle w:val="NumberedList2"/>
      <w:lvlText w:val="%1."/>
      <w:lvlJc w:val="left"/>
      <w:pPr>
        <w:ind w:left="720" w:hanging="360"/>
      </w:pPr>
      <w:rPr>
        <w:rFonts w:hint="default"/>
      </w:rPr>
    </w:lvl>
  </w:abstractNum>
  <w:abstractNum w:abstractNumId="25" w15:restartNumberingAfterBreak="0">
    <w:nsid w:val="6DBE7420"/>
    <w:multiLevelType w:val="hybridMultilevel"/>
    <w:tmpl w:val="669CEA5A"/>
    <w:lvl w:ilvl="0" w:tplc="18B40FD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C06F05"/>
    <w:multiLevelType w:val="hybridMultilevel"/>
    <w:tmpl w:val="94667B40"/>
    <w:lvl w:ilvl="0" w:tplc="0B787F6A">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28" w15:restartNumberingAfterBreak="0">
    <w:nsid w:val="70D865E2"/>
    <w:multiLevelType w:val="hybridMultilevel"/>
    <w:tmpl w:val="4C641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BB74F4"/>
    <w:multiLevelType w:val="singleLevel"/>
    <w:tmpl w:val="72C0C128"/>
    <w:lvl w:ilvl="0">
      <w:start w:val="1"/>
      <w:numFmt w:val="decimal"/>
      <w:pStyle w:val="NumberedList1"/>
      <w:lvlText w:val="%1."/>
      <w:lvlJc w:val="left"/>
      <w:pPr>
        <w:tabs>
          <w:tab w:val="num" w:pos="360"/>
        </w:tabs>
        <w:ind w:left="360" w:hanging="360"/>
      </w:pPr>
      <w:rPr>
        <w:rFonts w:hint="default"/>
      </w:rPr>
    </w:lvl>
  </w:abstractNum>
  <w:abstractNum w:abstractNumId="30" w15:restartNumberingAfterBreak="0">
    <w:nsid w:val="72417907"/>
    <w:multiLevelType w:val="hybridMultilevel"/>
    <w:tmpl w:val="C9F4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87538"/>
    <w:multiLevelType w:val="hybridMultilevel"/>
    <w:tmpl w:val="685E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7F2A83"/>
    <w:multiLevelType w:val="hybridMultilevel"/>
    <w:tmpl w:val="1DD6E722"/>
    <w:lvl w:ilvl="0" w:tplc="A4001CAC">
      <w:start w:val="1"/>
      <w:numFmt w:val="bullet"/>
      <w:lvlText w:val=""/>
      <w:lvlJc w:val="left"/>
      <w:pPr>
        <w:tabs>
          <w:tab w:val="num" w:pos="360"/>
        </w:tabs>
        <w:ind w:left="360" w:hanging="360"/>
      </w:pPr>
      <w:rPr>
        <w:rFonts w:ascii="Symbol" w:hAnsi="Symbol" w:hint="default"/>
      </w:rPr>
    </w:lvl>
    <w:lvl w:ilvl="1" w:tplc="6C36C6DC" w:tentative="1">
      <w:start w:val="1"/>
      <w:numFmt w:val="bullet"/>
      <w:lvlText w:val=""/>
      <w:lvlJc w:val="left"/>
      <w:pPr>
        <w:tabs>
          <w:tab w:val="num" w:pos="1080"/>
        </w:tabs>
        <w:ind w:left="1080" w:hanging="360"/>
      </w:pPr>
      <w:rPr>
        <w:rFonts w:ascii="Symbol" w:hAnsi="Symbol" w:hint="default"/>
      </w:rPr>
    </w:lvl>
    <w:lvl w:ilvl="2" w:tplc="8730C410" w:tentative="1">
      <w:start w:val="1"/>
      <w:numFmt w:val="bullet"/>
      <w:lvlText w:val=""/>
      <w:lvlJc w:val="left"/>
      <w:pPr>
        <w:tabs>
          <w:tab w:val="num" w:pos="1800"/>
        </w:tabs>
        <w:ind w:left="1800" w:hanging="360"/>
      </w:pPr>
      <w:rPr>
        <w:rFonts w:ascii="Symbol" w:hAnsi="Symbol" w:hint="default"/>
      </w:rPr>
    </w:lvl>
    <w:lvl w:ilvl="3" w:tplc="3D52DA06" w:tentative="1">
      <w:start w:val="1"/>
      <w:numFmt w:val="bullet"/>
      <w:lvlText w:val=""/>
      <w:lvlJc w:val="left"/>
      <w:pPr>
        <w:tabs>
          <w:tab w:val="num" w:pos="2520"/>
        </w:tabs>
        <w:ind w:left="2520" w:hanging="360"/>
      </w:pPr>
      <w:rPr>
        <w:rFonts w:ascii="Symbol" w:hAnsi="Symbol" w:hint="default"/>
      </w:rPr>
    </w:lvl>
    <w:lvl w:ilvl="4" w:tplc="C4BCEFA8" w:tentative="1">
      <w:start w:val="1"/>
      <w:numFmt w:val="bullet"/>
      <w:lvlText w:val=""/>
      <w:lvlJc w:val="left"/>
      <w:pPr>
        <w:tabs>
          <w:tab w:val="num" w:pos="3240"/>
        </w:tabs>
        <w:ind w:left="3240" w:hanging="360"/>
      </w:pPr>
      <w:rPr>
        <w:rFonts w:ascii="Symbol" w:hAnsi="Symbol" w:hint="default"/>
      </w:rPr>
    </w:lvl>
    <w:lvl w:ilvl="5" w:tplc="B7BC5FE0" w:tentative="1">
      <w:start w:val="1"/>
      <w:numFmt w:val="bullet"/>
      <w:lvlText w:val=""/>
      <w:lvlJc w:val="left"/>
      <w:pPr>
        <w:tabs>
          <w:tab w:val="num" w:pos="3960"/>
        </w:tabs>
        <w:ind w:left="3960" w:hanging="360"/>
      </w:pPr>
      <w:rPr>
        <w:rFonts w:ascii="Symbol" w:hAnsi="Symbol" w:hint="default"/>
      </w:rPr>
    </w:lvl>
    <w:lvl w:ilvl="6" w:tplc="ABAA47F8" w:tentative="1">
      <w:start w:val="1"/>
      <w:numFmt w:val="bullet"/>
      <w:lvlText w:val=""/>
      <w:lvlJc w:val="left"/>
      <w:pPr>
        <w:tabs>
          <w:tab w:val="num" w:pos="4680"/>
        </w:tabs>
        <w:ind w:left="4680" w:hanging="360"/>
      </w:pPr>
      <w:rPr>
        <w:rFonts w:ascii="Symbol" w:hAnsi="Symbol" w:hint="default"/>
      </w:rPr>
    </w:lvl>
    <w:lvl w:ilvl="7" w:tplc="82020BE2" w:tentative="1">
      <w:start w:val="1"/>
      <w:numFmt w:val="bullet"/>
      <w:lvlText w:val=""/>
      <w:lvlJc w:val="left"/>
      <w:pPr>
        <w:tabs>
          <w:tab w:val="num" w:pos="5400"/>
        </w:tabs>
        <w:ind w:left="5400" w:hanging="360"/>
      </w:pPr>
      <w:rPr>
        <w:rFonts w:ascii="Symbol" w:hAnsi="Symbol" w:hint="default"/>
      </w:rPr>
    </w:lvl>
    <w:lvl w:ilvl="8" w:tplc="5C0A783E" w:tentative="1">
      <w:start w:val="1"/>
      <w:numFmt w:val="bullet"/>
      <w:lvlText w:val=""/>
      <w:lvlJc w:val="left"/>
      <w:pPr>
        <w:tabs>
          <w:tab w:val="num" w:pos="6120"/>
        </w:tabs>
        <w:ind w:left="6120" w:hanging="360"/>
      </w:pPr>
      <w:rPr>
        <w:rFonts w:ascii="Symbol" w:hAnsi="Symbol" w:hint="default"/>
      </w:rPr>
    </w:lvl>
  </w:abstractNum>
  <w:abstractNum w:abstractNumId="33" w15:restartNumberingAfterBreak="0">
    <w:nsid w:val="7DDA2208"/>
    <w:multiLevelType w:val="hybridMultilevel"/>
    <w:tmpl w:val="DA14C0B6"/>
    <w:lvl w:ilvl="0" w:tplc="78D8975E">
      <w:start w:val="1"/>
      <w:numFmt w:val="bullet"/>
      <w:lvlText w:val=""/>
      <w:lvlJc w:val="left"/>
      <w:pPr>
        <w:ind w:left="720" w:hanging="360"/>
      </w:pPr>
      <w:rPr>
        <w:rFonts w:ascii="Symbol" w:hAnsi="Symbol" w:hint="default"/>
      </w:rPr>
    </w:lvl>
    <w:lvl w:ilvl="1" w:tplc="72F2181C">
      <w:start w:val="1"/>
      <w:numFmt w:val="bullet"/>
      <w:lvlText w:val="o"/>
      <w:lvlJc w:val="left"/>
      <w:pPr>
        <w:ind w:left="1440" w:hanging="360"/>
      </w:pPr>
      <w:rPr>
        <w:rFonts w:ascii="Courier New" w:hAnsi="Courier New" w:hint="default"/>
      </w:rPr>
    </w:lvl>
    <w:lvl w:ilvl="2" w:tplc="4858BFE8">
      <w:start w:val="1"/>
      <w:numFmt w:val="bullet"/>
      <w:lvlText w:val=""/>
      <w:lvlJc w:val="left"/>
      <w:pPr>
        <w:ind w:left="2160" w:hanging="360"/>
      </w:pPr>
      <w:rPr>
        <w:rFonts w:ascii="Wingdings" w:hAnsi="Wingdings" w:hint="default"/>
      </w:rPr>
    </w:lvl>
    <w:lvl w:ilvl="3" w:tplc="9F7E0AF0">
      <w:start w:val="1"/>
      <w:numFmt w:val="bullet"/>
      <w:lvlText w:val=""/>
      <w:lvlJc w:val="left"/>
      <w:pPr>
        <w:ind w:left="2880" w:hanging="360"/>
      </w:pPr>
      <w:rPr>
        <w:rFonts w:ascii="Symbol" w:hAnsi="Symbol" w:hint="default"/>
      </w:rPr>
    </w:lvl>
    <w:lvl w:ilvl="4" w:tplc="150CAAC6">
      <w:start w:val="1"/>
      <w:numFmt w:val="bullet"/>
      <w:lvlText w:val="o"/>
      <w:lvlJc w:val="left"/>
      <w:pPr>
        <w:ind w:left="3600" w:hanging="360"/>
      </w:pPr>
      <w:rPr>
        <w:rFonts w:ascii="Courier New" w:hAnsi="Courier New" w:hint="default"/>
      </w:rPr>
    </w:lvl>
    <w:lvl w:ilvl="5" w:tplc="19E00712">
      <w:start w:val="1"/>
      <w:numFmt w:val="bullet"/>
      <w:lvlText w:val=""/>
      <w:lvlJc w:val="left"/>
      <w:pPr>
        <w:ind w:left="4320" w:hanging="360"/>
      </w:pPr>
      <w:rPr>
        <w:rFonts w:ascii="Wingdings" w:hAnsi="Wingdings" w:hint="default"/>
      </w:rPr>
    </w:lvl>
    <w:lvl w:ilvl="6" w:tplc="BFAE2AF4">
      <w:start w:val="1"/>
      <w:numFmt w:val="bullet"/>
      <w:lvlText w:val=""/>
      <w:lvlJc w:val="left"/>
      <w:pPr>
        <w:ind w:left="5040" w:hanging="360"/>
      </w:pPr>
      <w:rPr>
        <w:rFonts w:ascii="Symbol" w:hAnsi="Symbol" w:hint="default"/>
      </w:rPr>
    </w:lvl>
    <w:lvl w:ilvl="7" w:tplc="3ABA5F9E">
      <w:start w:val="1"/>
      <w:numFmt w:val="bullet"/>
      <w:lvlText w:val="o"/>
      <w:lvlJc w:val="left"/>
      <w:pPr>
        <w:ind w:left="5760" w:hanging="360"/>
      </w:pPr>
      <w:rPr>
        <w:rFonts w:ascii="Courier New" w:hAnsi="Courier New" w:hint="default"/>
      </w:rPr>
    </w:lvl>
    <w:lvl w:ilvl="8" w:tplc="C180D516">
      <w:start w:val="1"/>
      <w:numFmt w:val="bullet"/>
      <w:lvlText w:val=""/>
      <w:lvlJc w:val="left"/>
      <w:pPr>
        <w:ind w:left="6480" w:hanging="360"/>
      </w:pPr>
      <w:rPr>
        <w:rFonts w:ascii="Wingdings" w:hAnsi="Wingdings" w:hint="default"/>
      </w:rPr>
    </w:lvl>
  </w:abstractNum>
  <w:num w:numId="1" w16cid:durableId="1116827822">
    <w:abstractNumId w:val="33"/>
  </w:num>
  <w:num w:numId="2" w16cid:durableId="1377049524">
    <w:abstractNumId w:val="10"/>
  </w:num>
  <w:num w:numId="3" w16cid:durableId="1664628917">
    <w:abstractNumId w:val="29"/>
  </w:num>
  <w:num w:numId="4" w16cid:durableId="296230344">
    <w:abstractNumId w:val="27"/>
  </w:num>
  <w:num w:numId="5" w16cid:durableId="925268281">
    <w:abstractNumId w:val="24"/>
  </w:num>
  <w:num w:numId="6" w16cid:durableId="77529694">
    <w:abstractNumId w:val="1"/>
  </w:num>
  <w:num w:numId="7" w16cid:durableId="778640851">
    <w:abstractNumId w:val="14"/>
  </w:num>
  <w:num w:numId="8" w16cid:durableId="1912350008">
    <w:abstractNumId w:val="15"/>
  </w:num>
  <w:num w:numId="9" w16cid:durableId="872154257">
    <w:abstractNumId w:val="6"/>
  </w:num>
  <w:num w:numId="10" w16cid:durableId="1431466744">
    <w:abstractNumId w:val="5"/>
  </w:num>
  <w:num w:numId="11" w16cid:durableId="1152873880">
    <w:abstractNumId w:val="20"/>
  </w:num>
  <w:num w:numId="12" w16cid:durableId="2047632243">
    <w:abstractNumId w:val="18"/>
  </w:num>
  <w:num w:numId="13" w16cid:durableId="1687637322">
    <w:abstractNumId w:val="26"/>
  </w:num>
  <w:num w:numId="14" w16cid:durableId="67270014">
    <w:abstractNumId w:val="28"/>
  </w:num>
  <w:num w:numId="15" w16cid:durableId="556670240">
    <w:abstractNumId w:val="4"/>
  </w:num>
  <w:num w:numId="16" w16cid:durableId="382290771">
    <w:abstractNumId w:val="25"/>
  </w:num>
  <w:num w:numId="17" w16cid:durableId="1303971847">
    <w:abstractNumId w:val="19"/>
  </w:num>
  <w:num w:numId="18" w16cid:durableId="679812514">
    <w:abstractNumId w:val="9"/>
  </w:num>
  <w:num w:numId="19" w16cid:durableId="1142767954">
    <w:abstractNumId w:val="30"/>
  </w:num>
  <w:num w:numId="20" w16cid:durableId="1279217292">
    <w:abstractNumId w:val="22"/>
  </w:num>
  <w:num w:numId="21" w16cid:durableId="577521010">
    <w:abstractNumId w:val="16"/>
  </w:num>
  <w:num w:numId="22" w16cid:durableId="12653658">
    <w:abstractNumId w:val="17"/>
  </w:num>
  <w:num w:numId="23" w16cid:durableId="1100494989">
    <w:abstractNumId w:val="7"/>
  </w:num>
  <w:num w:numId="24" w16cid:durableId="1752584551">
    <w:abstractNumId w:val="32"/>
  </w:num>
  <w:num w:numId="25" w16cid:durableId="1622956331">
    <w:abstractNumId w:val="8"/>
  </w:num>
  <w:num w:numId="26" w16cid:durableId="2093315015">
    <w:abstractNumId w:val="31"/>
  </w:num>
  <w:num w:numId="27" w16cid:durableId="618532741">
    <w:abstractNumId w:val="13"/>
  </w:num>
  <w:num w:numId="28" w16cid:durableId="290987558">
    <w:abstractNumId w:val="23"/>
  </w:num>
  <w:num w:numId="29" w16cid:durableId="1709909284">
    <w:abstractNumId w:val="11"/>
  </w:num>
  <w:num w:numId="30" w16cid:durableId="873809837">
    <w:abstractNumId w:val="3"/>
  </w:num>
  <w:num w:numId="31" w16cid:durableId="154732187">
    <w:abstractNumId w:val="12"/>
  </w:num>
  <w:num w:numId="32" w16cid:durableId="154609217">
    <w:abstractNumId w:val="0"/>
  </w:num>
  <w:num w:numId="33" w16cid:durableId="824004665">
    <w:abstractNumId w:val="2"/>
  </w:num>
  <w:num w:numId="34" w16cid:durableId="401409936">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8" w:dllVersion="513" w:checkStyle="1"/>
  <w:linkStyles/>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36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wsLA0MLc0MzE1tzC0tDBV0lEKTi0uzszPAykwNKgFAHmcTzItAAAA"/>
  </w:docVars>
  <w:rsids>
    <w:rsidRoot w:val="008D02DC"/>
    <w:rsid w:val="0000034E"/>
    <w:rsid w:val="00000357"/>
    <w:rsid w:val="00000947"/>
    <w:rsid w:val="00000E45"/>
    <w:rsid w:val="00000F37"/>
    <w:rsid w:val="0000160C"/>
    <w:rsid w:val="00001B53"/>
    <w:rsid w:val="00001BD4"/>
    <w:rsid w:val="00001BF3"/>
    <w:rsid w:val="00002973"/>
    <w:rsid w:val="00002AA5"/>
    <w:rsid w:val="00003360"/>
    <w:rsid w:val="00003423"/>
    <w:rsid w:val="000036CD"/>
    <w:rsid w:val="00003E04"/>
    <w:rsid w:val="00004C97"/>
    <w:rsid w:val="00004EDF"/>
    <w:rsid w:val="0000537A"/>
    <w:rsid w:val="00005817"/>
    <w:rsid w:val="00005AD9"/>
    <w:rsid w:val="00005C3C"/>
    <w:rsid w:val="000064B8"/>
    <w:rsid w:val="0000675D"/>
    <w:rsid w:val="000078FE"/>
    <w:rsid w:val="000105B5"/>
    <w:rsid w:val="00010F5C"/>
    <w:rsid w:val="00011422"/>
    <w:rsid w:val="000117E5"/>
    <w:rsid w:val="00011CA9"/>
    <w:rsid w:val="00012326"/>
    <w:rsid w:val="00012437"/>
    <w:rsid w:val="000133C9"/>
    <w:rsid w:val="0001365F"/>
    <w:rsid w:val="000137A4"/>
    <w:rsid w:val="000138BA"/>
    <w:rsid w:val="00014591"/>
    <w:rsid w:val="000147A4"/>
    <w:rsid w:val="00014D3B"/>
    <w:rsid w:val="00015197"/>
    <w:rsid w:val="000153E4"/>
    <w:rsid w:val="00015429"/>
    <w:rsid w:val="00015E92"/>
    <w:rsid w:val="00016263"/>
    <w:rsid w:val="00016363"/>
    <w:rsid w:val="000168FA"/>
    <w:rsid w:val="000171B1"/>
    <w:rsid w:val="000175BA"/>
    <w:rsid w:val="00017D2A"/>
    <w:rsid w:val="0002217D"/>
    <w:rsid w:val="000223D5"/>
    <w:rsid w:val="000223E3"/>
    <w:rsid w:val="000232C7"/>
    <w:rsid w:val="00024A4A"/>
    <w:rsid w:val="00024A75"/>
    <w:rsid w:val="0002528D"/>
    <w:rsid w:val="00025389"/>
    <w:rsid w:val="00025EFD"/>
    <w:rsid w:val="00026493"/>
    <w:rsid w:val="00026C68"/>
    <w:rsid w:val="00026DB8"/>
    <w:rsid w:val="00027620"/>
    <w:rsid w:val="000279F4"/>
    <w:rsid w:val="000279F5"/>
    <w:rsid w:val="00030835"/>
    <w:rsid w:val="00030952"/>
    <w:rsid w:val="00030C80"/>
    <w:rsid w:val="000315C1"/>
    <w:rsid w:val="00031C5D"/>
    <w:rsid w:val="00031CB4"/>
    <w:rsid w:val="000326A9"/>
    <w:rsid w:val="000326C6"/>
    <w:rsid w:val="00033E1C"/>
    <w:rsid w:val="00034496"/>
    <w:rsid w:val="00034711"/>
    <w:rsid w:val="0003502F"/>
    <w:rsid w:val="0003514D"/>
    <w:rsid w:val="00035292"/>
    <w:rsid w:val="00035450"/>
    <w:rsid w:val="00035BB4"/>
    <w:rsid w:val="00036934"/>
    <w:rsid w:val="00036ABA"/>
    <w:rsid w:val="00036FF6"/>
    <w:rsid w:val="00037313"/>
    <w:rsid w:val="0003769A"/>
    <w:rsid w:val="00037727"/>
    <w:rsid w:val="00037941"/>
    <w:rsid w:val="00040AAF"/>
    <w:rsid w:val="000410BD"/>
    <w:rsid w:val="0004149D"/>
    <w:rsid w:val="00041E5B"/>
    <w:rsid w:val="00042D72"/>
    <w:rsid w:val="000433C0"/>
    <w:rsid w:val="00043869"/>
    <w:rsid w:val="00043D26"/>
    <w:rsid w:val="000443F3"/>
    <w:rsid w:val="0004447D"/>
    <w:rsid w:val="00044776"/>
    <w:rsid w:val="000453C1"/>
    <w:rsid w:val="0004546D"/>
    <w:rsid w:val="00045C35"/>
    <w:rsid w:val="00045D95"/>
    <w:rsid w:val="00045DB4"/>
    <w:rsid w:val="000466B2"/>
    <w:rsid w:val="0004691B"/>
    <w:rsid w:val="00046EEB"/>
    <w:rsid w:val="00046EFA"/>
    <w:rsid w:val="00047637"/>
    <w:rsid w:val="00047B9B"/>
    <w:rsid w:val="0005074D"/>
    <w:rsid w:val="00050B30"/>
    <w:rsid w:val="00050DA4"/>
    <w:rsid w:val="00050DD6"/>
    <w:rsid w:val="00051105"/>
    <w:rsid w:val="0005170A"/>
    <w:rsid w:val="00051BE0"/>
    <w:rsid w:val="00052408"/>
    <w:rsid w:val="00052729"/>
    <w:rsid w:val="0005366D"/>
    <w:rsid w:val="000538F2"/>
    <w:rsid w:val="00053B55"/>
    <w:rsid w:val="00053C90"/>
    <w:rsid w:val="000543DD"/>
    <w:rsid w:val="00054D81"/>
    <w:rsid w:val="000550DD"/>
    <w:rsid w:val="00055B8D"/>
    <w:rsid w:val="000565A6"/>
    <w:rsid w:val="0005690D"/>
    <w:rsid w:val="00056BFF"/>
    <w:rsid w:val="00056C25"/>
    <w:rsid w:val="000571B1"/>
    <w:rsid w:val="00057223"/>
    <w:rsid w:val="0005789A"/>
    <w:rsid w:val="000602EB"/>
    <w:rsid w:val="00060695"/>
    <w:rsid w:val="00061845"/>
    <w:rsid w:val="000624E8"/>
    <w:rsid w:val="0006264F"/>
    <w:rsid w:val="00062E9F"/>
    <w:rsid w:val="00063237"/>
    <w:rsid w:val="00064276"/>
    <w:rsid w:val="00064F14"/>
    <w:rsid w:val="00065061"/>
    <w:rsid w:val="00065A6F"/>
    <w:rsid w:val="0006639C"/>
    <w:rsid w:val="0006731F"/>
    <w:rsid w:val="00067BBF"/>
    <w:rsid w:val="00067F70"/>
    <w:rsid w:val="00070420"/>
    <w:rsid w:val="0007088D"/>
    <w:rsid w:val="00070EBA"/>
    <w:rsid w:val="000710E4"/>
    <w:rsid w:val="00071E25"/>
    <w:rsid w:val="00072030"/>
    <w:rsid w:val="000727E0"/>
    <w:rsid w:val="00072AA8"/>
    <w:rsid w:val="00072B7D"/>
    <w:rsid w:val="00072B83"/>
    <w:rsid w:val="00073251"/>
    <w:rsid w:val="00073622"/>
    <w:rsid w:val="000743EF"/>
    <w:rsid w:val="00074E4B"/>
    <w:rsid w:val="00076387"/>
    <w:rsid w:val="000764BB"/>
    <w:rsid w:val="00076608"/>
    <w:rsid w:val="00076C61"/>
    <w:rsid w:val="00077154"/>
    <w:rsid w:val="000773F7"/>
    <w:rsid w:val="000803DB"/>
    <w:rsid w:val="00080507"/>
    <w:rsid w:val="00081674"/>
    <w:rsid w:val="000817F9"/>
    <w:rsid w:val="0008205E"/>
    <w:rsid w:val="00083A51"/>
    <w:rsid w:val="000845CB"/>
    <w:rsid w:val="00084B5A"/>
    <w:rsid w:val="00085EDA"/>
    <w:rsid w:val="000860D6"/>
    <w:rsid w:val="00086663"/>
    <w:rsid w:val="00086C35"/>
    <w:rsid w:val="0008702F"/>
    <w:rsid w:val="0008745A"/>
    <w:rsid w:val="0009001D"/>
    <w:rsid w:val="00090122"/>
    <w:rsid w:val="0009043B"/>
    <w:rsid w:val="00090A25"/>
    <w:rsid w:val="00090E35"/>
    <w:rsid w:val="0009102D"/>
    <w:rsid w:val="000913D1"/>
    <w:rsid w:val="00092013"/>
    <w:rsid w:val="00092616"/>
    <w:rsid w:val="00093D78"/>
    <w:rsid w:val="00094296"/>
    <w:rsid w:val="00094A32"/>
    <w:rsid w:val="00094EB5"/>
    <w:rsid w:val="00095ABF"/>
    <w:rsid w:val="00095D8B"/>
    <w:rsid w:val="00096254"/>
    <w:rsid w:val="00096D99"/>
    <w:rsid w:val="00096E99"/>
    <w:rsid w:val="0009715A"/>
    <w:rsid w:val="00097587"/>
    <w:rsid w:val="000A0721"/>
    <w:rsid w:val="000A079A"/>
    <w:rsid w:val="000A07D5"/>
    <w:rsid w:val="000A0CFB"/>
    <w:rsid w:val="000A2076"/>
    <w:rsid w:val="000A21A4"/>
    <w:rsid w:val="000A2B0B"/>
    <w:rsid w:val="000A31D2"/>
    <w:rsid w:val="000A35FD"/>
    <w:rsid w:val="000A3CCE"/>
    <w:rsid w:val="000A4ADB"/>
    <w:rsid w:val="000A4B52"/>
    <w:rsid w:val="000A4C42"/>
    <w:rsid w:val="000A53C9"/>
    <w:rsid w:val="000A5E65"/>
    <w:rsid w:val="000A6E49"/>
    <w:rsid w:val="000A7474"/>
    <w:rsid w:val="000B0C74"/>
    <w:rsid w:val="000B0C8A"/>
    <w:rsid w:val="000B105A"/>
    <w:rsid w:val="000B1F34"/>
    <w:rsid w:val="000B2424"/>
    <w:rsid w:val="000B313B"/>
    <w:rsid w:val="000B379D"/>
    <w:rsid w:val="000B5526"/>
    <w:rsid w:val="000B5953"/>
    <w:rsid w:val="000B5994"/>
    <w:rsid w:val="000B5E7D"/>
    <w:rsid w:val="000B5E7F"/>
    <w:rsid w:val="000B5F80"/>
    <w:rsid w:val="000B6CE3"/>
    <w:rsid w:val="000B6D7F"/>
    <w:rsid w:val="000B713C"/>
    <w:rsid w:val="000B7330"/>
    <w:rsid w:val="000B7D00"/>
    <w:rsid w:val="000C05C1"/>
    <w:rsid w:val="000C079B"/>
    <w:rsid w:val="000C09C0"/>
    <w:rsid w:val="000C0F19"/>
    <w:rsid w:val="000C1149"/>
    <w:rsid w:val="000C125B"/>
    <w:rsid w:val="000C14C9"/>
    <w:rsid w:val="000C15A4"/>
    <w:rsid w:val="000C1A00"/>
    <w:rsid w:val="000C2B3B"/>
    <w:rsid w:val="000C2DF4"/>
    <w:rsid w:val="000C4561"/>
    <w:rsid w:val="000C4720"/>
    <w:rsid w:val="000C499B"/>
    <w:rsid w:val="000C4F2D"/>
    <w:rsid w:val="000C5599"/>
    <w:rsid w:val="000C5C9A"/>
    <w:rsid w:val="000C63D4"/>
    <w:rsid w:val="000C66A6"/>
    <w:rsid w:val="000C6962"/>
    <w:rsid w:val="000C6BF5"/>
    <w:rsid w:val="000C6FEC"/>
    <w:rsid w:val="000C6FFE"/>
    <w:rsid w:val="000C7FDF"/>
    <w:rsid w:val="000D0255"/>
    <w:rsid w:val="000D0547"/>
    <w:rsid w:val="000D05A5"/>
    <w:rsid w:val="000D0652"/>
    <w:rsid w:val="000D2FFC"/>
    <w:rsid w:val="000D352A"/>
    <w:rsid w:val="000D39CE"/>
    <w:rsid w:val="000D3B63"/>
    <w:rsid w:val="000D42B9"/>
    <w:rsid w:val="000D4863"/>
    <w:rsid w:val="000D498B"/>
    <w:rsid w:val="000D4B2F"/>
    <w:rsid w:val="000D5C96"/>
    <w:rsid w:val="000D62FE"/>
    <w:rsid w:val="000D6F91"/>
    <w:rsid w:val="000D7527"/>
    <w:rsid w:val="000D7688"/>
    <w:rsid w:val="000D770E"/>
    <w:rsid w:val="000D777C"/>
    <w:rsid w:val="000D7E54"/>
    <w:rsid w:val="000E0227"/>
    <w:rsid w:val="000E0419"/>
    <w:rsid w:val="000E0491"/>
    <w:rsid w:val="000E0E69"/>
    <w:rsid w:val="000E1CA2"/>
    <w:rsid w:val="000E2813"/>
    <w:rsid w:val="000E38DD"/>
    <w:rsid w:val="000E3C3E"/>
    <w:rsid w:val="000E41CE"/>
    <w:rsid w:val="000E44FA"/>
    <w:rsid w:val="000E47CE"/>
    <w:rsid w:val="000E6811"/>
    <w:rsid w:val="000E7226"/>
    <w:rsid w:val="000F0A4B"/>
    <w:rsid w:val="000F0D93"/>
    <w:rsid w:val="000F1E93"/>
    <w:rsid w:val="000F24EA"/>
    <w:rsid w:val="000F34B9"/>
    <w:rsid w:val="000F3619"/>
    <w:rsid w:val="000F3BB3"/>
    <w:rsid w:val="000F3DB2"/>
    <w:rsid w:val="000F4029"/>
    <w:rsid w:val="000F47DE"/>
    <w:rsid w:val="000F4A4C"/>
    <w:rsid w:val="000F5E73"/>
    <w:rsid w:val="000F64E5"/>
    <w:rsid w:val="000F738C"/>
    <w:rsid w:val="000F7CBF"/>
    <w:rsid w:val="000F7E73"/>
    <w:rsid w:val="001000EA"/>
    <w:rsid w:val="00100CBE"/>
    <w:rsid w:val="00100F41"/>
    <w:rsid w:val="00101005"/>
    <w:rsid w:val="001012AB"/>
    <w:rsid w:val="00101766"/>
    <w:rsid w:val="00101C22"/>
    <w:rsid w:val="00102954"/>
    <w:rsid w:val="00103056"/>
    <w:rsid w:val="00103526"/>
    <w:rsid w:val="0010353E"/>
    <w:rsid w:val="00103C37"/>
    <w:rsid w:val="00104D66"/>
    <w:rsid w:val="001052FC"/>
    <w:rsid w:val="00107012"/>
    <w:rsid w:val="00107137"/>
    <w:rsid w:val="001073E3"/>
    <w:rsid w:val="00107A23"/>
    <w:rsid w:val="00107CA2"/>
    <w:rsid w:val="00107FAE"/>
    <w:rsid w:val="0011015B"/>
    <w:rsid w:val="00110934"/>
    <w:rsid w:val="00110F05"/>
    <w:rsid w:val="00111189"/>
    <w:rsid w:val="00111579"/>
    <w:rsid w:val="001119EA"/>
    <w:rsid w:val="00111B0C"/>
    <w:rsid w:val="00111BC8"/>
    <w:rsid w:val="00111E14"/>
    <w:rsid w:val="001125A9"/>
    <w:rsid w:val="00112863"/>
    <w:rsid w:val="001138C1"/>
    <w:rsid w:val="00115147"/>
    <w:rsid w:val="001159AF"/>
    <w:rsid w:val="001162C4"/>
    <w:rsid w:val="00116399"/>
    <w:rsid w:val="001169C1"/>
    <w:rsid w:val="001174E0"/>
    <w:rsid w:val="00117A41"/>
    <w:rsid w:val="001204BE"/>
    <w:rsid w:val="00120BA2"/>
    <w:rsid w:val="001223D4"/>
    <w:rsid w:val="00122BCE"/>
    <w:rsid w:val="00123004"/>
    <w:rsid w:val="001233DD"/>
    <w:rsid w:val="00123730"/>
    <w:rsid w:val="00123FF2"/>
    <w:rsid w:val="00124092"/>
    <w:rsid w:val="0012478D"/>
    <w:rsid w:val="0012487D"/>
    <w:rsid w:val="0012556D"/>
    <w:rsid w:val="0012567E"/>
    <w:rsid w:val="001258EC"/>
    <w:rsid w:val="00125BA3"/>
    <w:rsid w:val="0012634E"/>
    <w:rsid w:val="001265A8"/>
    <w:rsid w:val="00127D8D"/>
    <w:rsid w:val="00127FF3"/>
    <w:rsid w:val="00127FFD"/>
    <w:rsid w:val="0013032C"/>
    <w:rsid w:val="0013064C"/>
    <w:rsid w:val="001307E8"/>
    <w:rsid w:val="001317E3"/>
    <w:rsid w:val="001323C1"/>
    <w:rsid w:val="00132837"/>
    <w:rsid w:val="00132B63"/>
    <w:rsid w:val="001335E2"/>
    <w:rsid w:val="00133BD0"/>
    <w:rsid w:val="00134577"/>
    <w:rsid w:val="00134C36"/>
    <w:rsid w:val="001352A7"/>
    <w:rsid w:val="00135D40"/>
    <w:rsid w:val="001361E4"/>
    <w:rsid w:val="00136D80"/>
    <w:rsid w:val="001376A7"/>
    <w:rsid w:val="00137909"/>
    <w:rsid w:val="0014111D"/>
    <w:rsid w:val="00141451"/>
    <w:rsid w:val="00141579"/>
    <w:rsid w:val="00141600"/>
    <w:rsid w:val="0014201E"/>
    <w:rsid w:val="001429D9"/>
    <w:rsid w:val="001434DA"/>
    <w:rsid w:val="00143A40"/>
    <w:rsid w:val="00144496"/>
    <w:rsid w:val="00144719"/>
    <w:rsid w:val="001448F7"/>
    <w:rsid w:val="00144AEE"/>
    <w:rsid w:val="00145004"/>
    <w:rsid w:val="00145332"/>
    <w:rsid w:val="001454C7"/>
    <w:rsid w:val="001457D7"/>
    <w:rsid w:val="00145FA3"/>
    <w:rsid w:val="00146B9B"/>
    <w:rsid w:val="00146D4D"/>
    <w:rsid w:val="00147569"/>
    <w:rsid w:val="00150EB1"/>
    <w:rsid w:val="00150F9A"/>
    <w:rsid w:val="00150FBC"/>
    <w:rsid w:val="00151AD0"/>
    <w:rsid w:val="001523D6"/>
    <w:rsid w:val="00152934"/>
    <w:rsid w:val="00152A38"/>
    <w:rsid w:val="00152B20"/>
    <w:rsid w:val="00153271"/>
    <w:rsid w:val="001534B1"/>
    <w:rsid w:val="001537FD"/>
    <w:rsid w:val="0015405A"/>
    <w:rsid w:val="001541C0"/>
    <w:rsid w:val="00154C8B"/>
    <w:rsid w:val="001550F6"/>
    <w:rsid w:val="00155199"/>
    <w:rsid w:val="0015555A"/>
    <w:rsid w:val="00155C37"/>
    <w:rsid w:val="00156357"/>
    <w:rsid w:val="001568A3"/>
    <w:rsid w:val="001568E7"/>
    <w:rsid w:val="00156AA5"/>
    <w:rsid w:val="001600B5"/>
    <w:rsid w:val="00160ABB"/>
    <w:rsid w:val="00160C32"/>
    <w:rsid w:val="0016172D"/>
    <w:rsid w:val="00161DEC"/>
    <w:rsid w:val="00162E0A"/>
    <w:rsid w:val="00163BE0"/>
    <w:rsid w:val="00163FDF"/>
    <w:rsid w:val="00164119"/>
    <w:rsid w:val="001642AC"/>
    <w:rsid w:val="00164A4F"/>
    <w:rsid w:val="00164EB7"/>
    <w:rsid w:val="00164EF1"/>
    <w:rsid w:val="00164F7D"/>
    <w:rsid w:val="00166175"/>
    <w:rsid w:val="0016619C"/>
    <w:rsid w:val="0016650D"/>
    <w:rsid w:val="0016691D"/>
    <w:rsid w:val="00166EFE"/>
    <w:rsid w:val="00167179"/>
    <w:rsid w:val="001677B7"/>
    <w:rsid w:val="00170042"/>
    <w:rsid w:val="00170C86"/>
    <w:rsid w:val="00170D87"/>
    <w:rsid w:val="00171CBC"/>
    <w:rsid w:val="00172001"/>
    <w:rsid w:val="001724DD"/>
    <w:rsid w:val="00172630"/>
    <w:rsid w:val="0017266C"/>
    <w:rsid w:val="001726AB"/>
    <w:rsid w:val="00172E54"/>
    <w:rsid w:val="00172F25"/>
    <w:rsid w:val="0017463F"/>
    <w:rsid w:val="00174BB6"/>
    <w:rsid w:val="001757E3"/>
    <w:rsid w:val="001760E1"/>
    <w:rsid w:val="00176263"/>
    <w:rsid w:val="00177090"/>
    <w:rsid w:val="00180158"/>
    <w:rsid w:val="00180192"/>
    <w:rsid w:val="001819E2"/>
    <w:rsid w:val="001825E5"/>
    <w:rsid w:val="0018297E"/>
    <w:rsid w:val="00182D6B"/>
    <w:rsid w:val="0018384B"/>
    <w:rsid w:val="001843E4"/>
    <w:rsid w:val="00184772"/>
    <w:rsid w:val="00184F58"/>
    <w:rsid w:val="00185017"/>
    <w:rsid w:val="0018597F"/>
    <w:rsid w:val="001865D1"/>
    <w:rsid w:val="00186628"/>
    <w:rsid w:val="00186B0F"/>
    <w:rsid w:val="00187907"/>
    <w:rsid w:val="00190763"/>
    <w:rsid w:val="001913CD"/>
    <w:rsid w:val="0019147D"/>
    <w:rsid w:val="00191656"/>
    <w:rsid w:val="0019208B"/>
    <w:rsid w:val="00192678"/>
    <w:rsid w:val="00192FF8"/>
    <w:rsid w:val="00193124"/>
    <w:rsid w:val="001931EF"/>
    <w:rsid w:val="001935A5"/>
    <w:rsid w:val="001938C2"/>
    <w:rsid w:val="0019410A"/>
    <w:rsid w:val="00195890"/>
    <w:rsid w:val="0019685E"/>
    <w:rsid w:val="00196A55"/>
    <w:rsid w:val="00196ACF"/>
    <w:rsid w:val="00196ED6"/>
    <w:rsid w:val="00197055"/>
    <w:rsid w:val="001A0870"/>
    <w:rsid w:val="001A128F"/>
    <w:rsid w:val="001A25FB"/>
    <w:rsid w:val="001A2623"/>
    <w:rsid w:val="001A2A29"/>
    <w:rsid w:val="001A2B80"/>
    <w:rsid w:val="001A2F39"/>
    <w:rsid w:val="001A3025"/>
    <w:rsid w:val="001A3269"/>
    <w:rsid w:val="001A3497"/>
    <w:rsid w:val="001A3F06"/>
    <w:rsid w:val="001A4247"/>
    <w:rsid w:val="001A49FB"/>
    <w:rsid w:val="001A4BF0"/>
    <w:rsid w:val="001A4F87"/>
    <w:rsid w:val="001A53F2"/>
    <w:rsid w:val="001A5C36"/>
    <w:rsid w:val="001A619E"/>
    <w:rsid w:val="001A7150"/>
    <w:rsid w:val="001A7970"/>
    <w:rsid w:val="001A7C50"/>
    <w:rsid w:val="001A7F17"/>
    <w:rsid w:val="001B055F"/>
    <w:rsid w:val="001B069E"/>
    <w:rsid w:val="001B0AAB"/>
    <w:rsid w:val="001B0BBF"/>
    <w:rsid w:val="001B0C27"/>
    <w:rsid w:val="001B0CDD"/>
    <w:rsid w:val="001B0E5D"/>
    <w:rsid w:val="001B1E6C"/>
    <w:rsid w:val="001B2856"/>
    <w:rsid w:val="001B2B8C"/>
    <w:rsid w:val="001B2E9E"/>
    <w:rsid w:val="001B331C"/>
    <w:rsid w:val="001B338D"/>
    <w:rsid w:val="001B3A02"/>
    <w:rsid w:val="001B3A2C"/>
    <w:rsid w:val="001B3BA2"/>
    <w:rsid w:val="001B41CF"/>
    <w:rsid w:val="001B47EC"/>
    <w:rsid w:val="001B4889"/>
    <w:rsid w:val="001B4ADA"/>
    <w:rsid w:val="001B6CA4"/>
    <w:rsid w:val="001B6FFC"/>
    <w:rsid w:val="001B7609"/>
    <w:rsid w:val="001C116F"/>
    <w:rsid w:val="001C13E7"/>
    <w:rsid w:val="001C19E9"/>
    <w:rsid w:val="001C20F8"/>
    <w:rsid w:val="001C2960"/>
    <w:rsid w:val="001C2FEA"/>
    <w:rsid w:val="001C3187"/>
    <w:rsid w:val="001C3D07"/>
    <w:rsid w:val="001C4126"/>
    <w:rsid w:val="001C4609"/>
    <w:rsid w:val="001C5BD7"/>
    <w:rsid w:val="001C5F47"/>
    <w:rsid w:val="001C69B0"/>
    <w:rsid w:val="001C6D71"/>
    <w:rsid w:val="001C71B2"/>
    <w:rsid w:val="001C78C6"/>
    <w:rsid w:val="001D0177"/>
    <w:rsid w:val="001D0188"/>
    <w:rsid w:val="001D044B"/>
    <w:rsid w:val="001D0469"/>
    <w:rsid w:val="001D0A33"/>
    <w:rsid w:val="001D0B64"/>
    <w:rsid w:val="001D0F1E"/>
    <w:rsid w:val="001D18E1"/>
    <w:rsid w:val="001D23E6"/>
    <w:rsid w:val="001D2624"/>
    <w:rsid w:val="001D3154"/>
    <w:rsid w:val="001D3277"/>
    <w:rsid w:val="001D3B8C"/>
    <w:rsid w:val="001D3CFF"/>
    <w:rsid w:val="001D4118"/>
    <w:rsid w:val="001D4428"/>
    <w:rsid w:val="001D519E"/>
    <w:rsid w:val="001D55A5"/>
    <w:rsid w:val="001D5DCC"/>
    <w:rsid w:val="001D5EF2"/>
    <w:rsid w:val="001D6F07"/>
    <w:rsid w:val="001D7032"/>
    <w:rsid w:val="001D7A2A"/>
    <w:rsid w:val="001E02C6"/>
    <w:rsid w:val="001E0985"/>
    <w:rsid w:val="001E0BEE"/>
    <w:rsid w:val="001E0E6E"/>
    <w:rsid w:val="001E2BC2"/>
    <w:rsid w:val="001E357D"/>
    <w:rsid w:val="001E38AB"/>
    <w:rsid w:val="001E3EAE"/>
    <w:rsid w:val="001E3F0E"/>
    <w:rsid w:val="001E43C4"/>
    <w:rsid w:val="001E4B02"/>
    <w:rsid w:val="001E4EE6"/>
    <w:rsid w:val="001E590E"/>
    <w:rsid w:val="001E6092"/>
    <w:rsid w:val="001E686B"/>
    <w:rsid w:val="001E6D71"/>
    <w:rsid w:val="001E6F04"/>
    <w:rsid w:val="001E73E8"/>
    <w:rsid w:val="001E7A42"/>
    <w:rsid w:val="001E7ABA"/>
    <w:rsid w:val="001E7D8A"/>
    <w:rsid w:val="001F02D6"/>
    <w:rsid w:val="001F069B"/>
    <w:rsid w:val="001F0D44"/>
    <w:rsid w:val="001F1A3E"/>
    <w:rsid w:val="001F1E80"/>
    <w:rsid w:val="001F1EF7"/>
    <w:rsid w:val="001F233E"/>
    <w:rsid w:val="001F2A83"/>
    <w:rsid w:val="001F2F9D"/>
    <w:rsid w:val="001F33BF"/>
    <w:rsid w:val="001F3A16"/>
    <w:rsid w:val="001F3B6B"/>
    <w:rsid w:val="001F3CBC"/>
    <w:rsid w:val="001F41E2"/>
    <w:rsid w:val="001F4758"/>
    <w:rsid w:val="001F4AE7"/>
    <w:rsid w:val="001F4B40"/>
    <w:rsid w:val="001F51CF"/>
    <w:rsid w:val="001F57C6"/>
    <w:rsid w:val="001F5831"/>
    <w:rsid w:val="001F5A9A"/>
    <w:rsid w:val="001F5C5E"/>
    <w:rsid w:val="001F5D92"/>
    <w:rsid w:val="001F5E09"/>
    <w:rsid w:val="001F64CF"/>
    <w:rsid w:val="001F6805"/>
    <w:rsid w:val="001F685F"/>
    <w:rsid w:val="001F701D"/>
    <w:rsid w:val="001F7635"/>
    <w:rsid w:val="001F7688"/>
    <w:rsid w:val="001F7DEB"/>
    <w:rsid w:val="0020002D"/>
    <w:rsid w:val="002015B7"/>
    <w:rsid w:val="00201A48"/>
    <w:rsid w:val="002029F8"/>
    <w:rsid w:val="00202A52"/>
    <w:rsid w:val="00202CC9"/>
    <w:rsid w:val="00202D5B"/>
    <w:rsid w:val="00203519"/>
    <w:rsid w:val="00204E7D"/>
    <w:rsid w:val="00205116"/>
    <w:rsid w:val="0020594B"/>
    <w:rsid w:val="00206153"/>
    <w:rsid w:val="002061A8"/>
    <w:rsid w:val="002062D5"/>
    <w:rsid w:val="002063C2"/>
    <w:rsid w:val="002064C3"/>
    <w:rsid w:val="002065DF"/>
    <w:rsid w:val="002066C9"/>
    <w:rsid w:val="00207068"/>
    <w:rsid w:val="00207654"/>
    <w:rsid w:val="00207956"/>
    <w:rsid w:val="00207FE0"/>
    <w:rsid w:val="0021079E"/>
    <w:rsid w:val="00210B66"/>
    <w:rsid w:val="00212073"/>
    <w:rsid w:val="002121A0"/>
    <w:rsid w:val="002127E3"/>
    <w:rsid w:val="0021296E"/>
    <w:rsid w:val="002138CF"/>
    <w:rsid w:val="002142A1"/>
    <w:rsid w:val="002153BC"/>
    <w:rsid w:val="00215569"/>
    <w:rsid w:val="00217183"/>
    <w:rsid w:val="00217C31"/>
    <w:rsid w:val="00217F89"/>
    <w:rsid w:val="0022017E"/>
    <w:rsid w:val="002205AE"/>
    <w:rsid w:val="00221094"/>
    <w:rsid w:val="002213C8"/>
    <w:rsid w:val="00222159"/>
    <w:rsid w:val="00222192"/>
    <w:rsid w:val="002229F3"/>
    <w:rsid w:val="00222DA4"/>
    <w:rsid w:val="00224286"/>
    <w:rsid w:val="002243E2"/>
    <w:rsid w:val="00224556"/>
    <w:rsid w:val="00224EC8"/>
    <w:rsid w:val="00224F17"/>
    <w:rsid w:val="002254C1"/>
    <w:rsid w:val="0022673B"/>
    <w:rsid w:val="00227595"/>
    <w:rsid w:val="00227661"/>
    <w:rsid w:val="00227A6F"/>
    <w:rsid w:val="00227D12"/>
    <w:rsid w:val="00227FB8"/>
    <w:rsid w:val="00231540"/>
    <w:rsid w:val="002318E8"/>
    <w:rsid w:val="00231F6C"/>
    <w:rsid w:val="002322B4"/>
    <w:rsid w:val="0023279D"/>
    <w:rsid w:val="00232D2B"/>
    <w:rsid w:val="00232EA3"/>
    <w:rsid w:val="00233C01"/>
    <w:rsid w:val="00234102"/>
    <w:rsid w:val="00234A70"/>
    <w:rsid w:val="00235659"/>
    <w:rsid w:val="00235C71"/>
    <w:rsid w:val="0023616F"/>
    <w:rsid w:val="00236861"/>
    <w:rsid w:val="0023719B"/>
    <w:rsid w:val="00240D30"/>
    <w:rsid w:val="00240E37"/>
    <w:rsid w:val="0024117B"/>
    <w:rsid w:val="00241409"/>
    <w:rsid w:val="002414EE"/>
    <w:rsid w:val="002415F8"/>
    <w:rsid w:val="00242A2C"/>
    <w:rsid w:val="00242BD6"/>
    <w:rsid w:val="002430E6"/>
    <w:rsid w:val="00243AF8"/>
    <w:rsid w:val="002444B3"/>
    <w:rsid w:val="00244ACF"/>
    <w:rsid w:val="00244B38"/>
    <w:rsid w:val="00245354"/>
    <w:rsid w:val="00245D69"/>
    <w:rsid w:val="00246339"/>
    <w:rsid w:val="002466BD"/>
    <w:rsid w:val="00246990"/>
    <w:rsid w:val="00246E9C"/>
    <w:rsid w:val="0024782E"/>
    <w:rsid w:val="00247E81"/>
    <w:rsid w:val="0025009F"/>
    <w:rsid w:val="0025051B"/>
    <w:rsid w:val="002506C8"/>
    <w:rsid w:val="00250D8E"/>
    <w:rsid w:val="0025175A"/>
    <w:rsid w:val="002517D2"/>
    <w:rsid w:val="002517E5"/>
    <w:rsid w:val="002518E1"/>
    <w:rsid w:val="00251B7B"/>
    <w:rsid w:val="00252895"/>
    <w:rsid w:val="00252C4B"/>
    <w:rsid w:val="00252C8F"/>
    <w:rsid w:val="00253BCD"/>
    <w:rsid w:val="0025578B"/>
    <w:rsid w:val="00255FED"/>
    <w:rsid w:val="00256D11"/>
    <w:rsid w:val="002572AE"/>
    <w:rsid w:val="0025777A"/>
    <w:rsid w:val="002609E1"/>
    <w:rsid w:val="002609F2"/>
    <w:rsid w:val="002616E5"/>
    <w:rsid w:val="0026173D"/>
    <w:rsid w:val="00261B79"/>
    <w:rsid w:val="00262292"/>
    <w:rsid w:val="00262858"/>
    <w:rsid w:val="002637B7"/>
    <w:rsid w:val="00263874"/>
    <w:rsid w:val="00263ED8"/>
    <w:rsid w:val="00263F0A"/>
    <w:rsid w:val="00264241"/>
    <w:rsid w:val="002645EF"/>
    <w:rsid w:val="0026487F"/>
    <w:rsid w:val="00264B09"/>
    <w:rsid w:val="00264EA6"/>
    <w:rsid w:val="00264F17"/>
    <w:rsid w:val="00265383"/>
    <w:rsid w:val="002655EE"/>
    <w:rsid w:val="0026568D"/>
    <w:rsid w:val="0026571F"/>
    <w:rsid w:val="0026598F"/>
    <w:rsid w:val="00265EED"/>
    <w:rsid w:val="00265F8D"/>
    <w:rsid w:val="0026656C"/>
    <w:rsid w:val="00266675"/>
    <w:rsid w:val="00267A96"/>
    <w:rsid w:val="00270DAB"/>
    <w:rsid w:val="00271AA4"/>
    <w:rsid w:val="0027248F"/>
    <w:rsid w:val="00272A64"/>
    <w:rsid w:val="002737A9"/>
    <w:rsid w:val="0027406A"/>
    <w:rsid w:val="0027418F"/>
    <w:rsid w:val="002746CE"/>
    <w:rsid w:val="00274A4C"/>
    <w:rsid w:val="0027554F"/>
    <w:rsid w:val="002758FF"/>
    <w:rsid w:val="002759AD"/>
    <w:rsid w:val="00275D12"/>
    <w:rsid w:val="00276194"/>
    <w:rsid w:val="002761CC"/>
    <w:rsid w:val="00276B78"/>
    <w:rsid w:val="002772A1"/>
    <w:rsid w:val="002773CC"/>
    <w:rsid w:val="00277696"/>
    <w:rsid w:val="00277EBF"/>
    <w:rsid w:val="00280BBD"/>
    <w:rsid w:val="002812DB"/>
    <w:rsid w:val="00281769"/>
    <w:rsid w:val="00282FBF"/>
    <w:rsid w:val="002830BF"/>
    <w:rsid w:val="002833E4"/>
    <w:rsid w:val="00283545"/>
    <w:rsid w:val="00283BD5"/>
    <w:rsid w:val="00283C03"/>
    <w:rsid w:val="00283C3F"/>
    <w:rsid w:val="00283DF0"/>
    <w:rsid w:val="00283F08"/>
    <w:rsid w:val="00284277"/>
    <w:rsid w:val="00284478"/>
    <w:rsid w:val="00284F46"/>
    <w:rsid w:val="00285D66"/>
    <w:rsid w:val="00285F03"/>
    <w:rsid w:val="002864F6"/>
    <w:rsid w:val="00286B5F"/>
    <w:rsid w:val="002872FF"/>
    <w:rsid w:val="00287B1A"/>
    <w:rsid w:val="0029026D"/>
    <w:rsid w:val="00290699"/>
    <w:rsid w:val="00290709"/>
    <w:rsid w:val="00292156"/>
    <w:rsid w:val="00292478"/>
    <w:rsid w:val="00292620"/>
    <w:rsid w:val="0029337C"/>
    <w:rsid w:val="00293A88"/>
    <w:rsid w:val="002946DF"/>
    <w:rsid w:val="00295E8B"/>
    <w:rsid w:val="00296E41"/>
    <w:rsid w:val="00296FEC"/>
    <w:rsid w:val="00297205"/>
    <w:rsid w:val="002A0698"/>
    <w:rsid w:val="002A0CB5"/>
    <w:rsid w:val="002A0D71"/>
    <w:rsid w:val="002A1DE0"/>
    <w:rsid w:val="002A35CF"/>
    <w:rsid w:val="002A3B0C"/>
    <w:rsid w:val="002A3FE6"/>
    <w:rsid w:val="002A403B"/>
    <w:rsid w:val="002A4495"/>
    <w:rsid w:val="002A4FFF"/>
    <w:rsid w:val="002A5345"/>
    <w:rsid w:val="002A573E"/>
    <w:rsid w:val="002A6AE5"/>
    <w:rsid w:val="002A7309"/>
    <w:rsid w:val="002A78E4"/>
    <w:rsid w:val="002B0343"/>
    <w:rsid w:val="002B0B3E"/>
    <w:rsid w:val="002B0CA3"/>
    <w:rsid w:val="002B11A3"/>
    <w:rsid w:val="002B19CD"/>
    <w:rsid w:val="002B1F28"/>
    <w:rsid w:val="002B1F60"/>
    <w:rsid w:val="002B1F7E"/>
    <w:rsid w:val="002B26A5"/>
    <w:rsid w:val="002B26AE"/>
    <w:rsid w:val="002B2A26"/>
    <w:rsid w:val="002B2A89"/>
    <w:rsid w:val="002B2B64"/>
    <w:rsid w:val="002B2D45"/>
    <w:rsid w:val="002B2D7E"/>
    <w:rsid w:val="002B2F52"/>
    <w:rsid w:val="002B30B3"/>
    <w:rsid w:val="002B3280"/>
    <w:rsid w:val="002B40D6"/>
    <w:rsid w:val="002B433B"/>
    <w:rsid w:val="002B4443"/>
    <w:rsid w:val="002B44D7"/>
    <w:rsid w:val="002B5A73"/>
    <w:rsid w:val="002B5CA4"/>
    <w:rsid w:val="002B627D"/>
    <w:rsid w:val="002B667D"/>
    <w:rsid w:val="002B6D71"/>
    <w:rsid w:val="002B6E8B"/>
    <w:rsid w:val="002B780E"/>
    <w:rsid w:val="002B7DC4"/>
    <w:rsid w:val="002C01F7"/>
    <w:rsid w:val="002C0578"/>
    <w:rsid w:val="002C0D21"/>
    <w:rsid w:val="002C1A21"/>
    <w:rsid w:val="002C2542"/>
    <w:rsid w:val="002C28D0"/>
    <w:rsid w:val="002C298C"/>
    <w:rsid w:val="002C29BE"/>
    <w:rsid w:val="002C361C"/>
    <w:rsid w:val="002C4202"/>
    <w:rsid w:val="002C429E"/>
    <w:rsid w:val="002C4618"/>
    <w:rsid w:val="002C5EC0"/>
    <w:rsid w:val="002C633C"/>
    <w:rsid w:val="002C66F4"/>
    <w:rsid w:val="002C723C"/>
    <w:rsid w:val="002C78E9"/>
    <w:rsid w:val="002C7CA2"/>
    <w:rsid w:val="002D045B"/>
    <w:rsid w:val="002D1613"/>
    <w:rsid w:val="002D1B71"/>
    <w:rsid w:val="002D1B81"/>
    <w:rsid w:val="002D2244"/>
    <w:rsid w:val="002D2A4E"/>
    <w:rsid w:val="002D2C69"/>
    <w:rsid w:val="002D3366"/>
    <w:rsid w:val="002D3610"/>
    <w:rsid w:val="002D39E9"/>
    <w:rsid w:val="002D488C"/>
    <w:rsid w:val="002D5851"/>
    <w:rsid w:val="002D6414"/>
    <w:rsid w:val="002D644C"/>
    <w:rsid w:val="002D699D"/>
    <w:rsid w:val="002D6FCF"/>
    <w:rsid w:val="002D756D"/>
    <w:rsid w:val="002D7618"/>
    <w:rsid w:val="002D7919"/>
    <w:rsid w:val="002E0878"/>
    <w:rsid w:val="002E0C39"/>
    <w:rsid w:val="002E1767"/>
    <w:rsid w:val="002E25DB"/>
    <w:rsid w:val="002E3708"/>
    <w:rsid w:val="002E3A79"/>
    <w:rsid w:val="002E3EB1"/>
    <w:rsid w:val="002E4055"/>
    <w:rsid w:val="002E4350"/>
    <w:rsid w:val="002E4A2B"/>
    <w:rsid w:val="002E5B47"/>
    <w:rsid w:val="002E65BB"/>
    <w:rsid w:val="002E7680"/>
    <w:rsid w:val="002E77AB"/>
    <w:rsid w:val="002F0AE3"/>
    <w:rsid w:val="002F13D3"/>
    <w:rsid w:val="002F142F"/>
    <w:rsid w:val="002F15FA"/>
    <w:rsid w:val="002F3120"/>
    <w:rsid w:val="002F3C55"/>
    <w:rsid w:val="002F462D"/>
    <w:rsid w:val="002F6B65"/>
    <w:rsid w:val="002F77CC"/>
    <w:rsid w:val="00300ABC"/>
    <w:rsid w:val="0030114B"/>
    <w:rsid w:val="003014F1"/>
    <w:rsid w:val="003016C4"/>
    <w:rsid w:val="00301BDA"/>
    <w:rsid w:val="00302085"/>
    <w:rsid w:val="003027C0"/>
    <w:rsid w:val="00302B5F"/>
    <w:rsid w:val="00302F99"/>
    <w:rsid w:val="003044D1"/>
    <w:rsid w:val="00304657"/>
    <w:rsid w:val="003046A8"/>
    <w:rsid w:val="003048FF"/>
    <w:rsid w:val="003059E1"/>
    <w:rsid w:val="00305E74"/>
    <w:rsid w:val="0030626D"/>
    <w:rsid w:val="003067D4"/>
    <w:rsid w:val="0030725B"/>
    <w:rsid w:val="003073C0"/>
    <w:rsid w:val="003079B8"/>
    <w:rsid w:val="003102D6"/>
    <w:rsid w:val="00310908"/>
    <w:rsid w:val="00310B95"/>
    <w:rsid w:val="003111B0"/>
    <w:rsid w:val="0031164A"/>
    <w:rsid w:val="00311E3E"/>
    <w:rsid w:val="00312181"/>
    <w:rsid w:val="00312565"/>
    <w:rsid w:val="00312B4C"/>
    <w:rsid w:val="00312CD6"/>
    <w:rsid w:val="00312ECA"/>
    <w:rsid w:val="00314058"/>
    <w:rsid w:val="00315993"/>
    <w:rsid w:val="00315F14"/>
    <w:rsid w:val="00316037"/>
    <w:rsid w:val="00316317"/>
    <w:rsid w:val="0031658B"/>
    <w:rsid w:val="00316BF4"/>
    <w:rsid w:val="003171C3"/>
    <w:rsid w:val="003173BB"/>
    <w:rsid w:val="0031785A"/>
    <w:rsid w:val="0032061C"/>
    <w:rsid w:val="00321431"/>
    <w:rsid w:val="003217B6"/>
    <w:rsid w:val="003225C3"/>
    <w:rsid w:val="0032280B"/>
    <w:rsid w:val="00322D9A"/>
    <w:rsid w:val="003232A0"/>
    <w:rsid w:val="00323B0C"/>
    <w:rsid w:val="00323CA0"/>
    <w:rsid w:val="00323D37"/>
    <w:rsid w:val="003245A8"/>
    <w:rsid w:val="00325451"/>
    <w:rsid w:val="00325F31"/>
    <w:rsid w:val="00326152"/>
    <w:rsid w:val="0032623E"/>
    <w:rsid w:val="00326511"/>
    <w:rsid w:val="0032693C"/>
    <w:rsid w:val="00326BC6"/>
    <w:rsid w:val="00326C56"/>
    <w:rsid w:val="00326DC4"/>
    <w:rsid w:val="003272AC"/>
    <w:rsid w:val="003272E6"/>
    <w:rsid w:val="00327402"/>
    <w:rsid w:val="003304E9"/>
    <w:rsid w:val="00330994"/>
    <w:rsid w:val="00331401"/>
    <w:rsid w:val="003314A1"/>
    <w:rsid w:val="00332005"/>
    <w:rsid w:val="00332A30"/>
    <w:rsid w:val="00332DA1"/>
    <w:rsid w:val="003333E5"/>
    <w:rsid w:val="003334DB"/>
    <w:rsid w:val="003335FF"/>
    <w:rsid w:val="00334272"/>
    <w:rsid w:val="00334391"/>
    <w:rsid w:val="003345A6"/>
    <w:rsid w:val="00334A15"/>
    <w:rsid w:val="00335F1E"/>
    <w:rsid w:val="00336C76"/>
    <w:rsid w:val="00336F30"/>
    <w:rsid w:val="00336FB4"/>
    <w:rsid w:val="003376E0"/>
    <w:rsid w:val="00337933"/>
    <w:rsid w:val="00340D59"/>
    <w:rsid w:val="0034239F"/>
    <w:rsid w:val="00342DA9"/>
    <w:rsid w:val="00343092"/>
    <w:rsid w:val="0034371A"/>
    <w:rsid w:val="003453E7"/>
    <w:rsid w:val="003459DD"/>
    <w:rsid w:val="00345A68"/>
    <w:rsid w:val="003469FD"/>
    <w:rsid w:val="00346AB5"/>
    <w:rsid w:val="00346DEE"/>
    <w:rsid w:val="003470E3"/>
    <w:rsid w:val="00347156"/>
    <w:rsid w:val="003477EF"/>
    <w:rsid w:val="00347CC1"/>
    <w:rsid w:val="003500C2"/>
    <w:rsid w:val="0035084E"/>
    <w:rsid w:val="003511B2"/>
    <w:rsid w:val="003515E7"/>
    <w:rsid w:val="00351D37"/>
    <w:rsid w:val="00351D4A"/>
    <w:rsid w:val="00352265"/>
    <w:rsid w:val="00352299"/>
    <w:rsid w:val="003528D3"/>
    <w:rsid w:val="00352AD9"/>
    <w:rsid w:val="00352CA8"/>
    <w:rsid w:val="00352CB0"/>
    <w:rsid w:val="003530C8"/>
    <w:rsid w:val="003539CD"/>
    <w:rsid w:val="0035463B"/>
    <w:rsid w:val="00354C30"/>
    <w:rsid w:val="003551A2"/>
    <w:rsid w:val="003574EF"/>
    <w:rsid w:val="00357CEE"/>
    <w:rsid w:val="003602F6"/>
    <w:rsid w:val="0036105C"/>
    <w:rsid w:val="003619FD"/>
    <w:rsid w:val="00361AAA"/>
    <w:rsid w:val="003622E6"/>
    <w:rsid w:val="0036282B"/>
    <w:rsid w:val="00362EB6"/>
    <w:rsid w:val="00363708"/>
    <w:rsid w:val="00363736"/>
    <w:rsid w:val="0036408F"/>
    <w:rsid w:val="003642D9"/>
    <w:rsid w:val="003643DF"/>
    <w:rsid w:val="00364771"/>
    <w:rsid w:val="00364944"/>
    <w:rsid w:val="00364B65"/>
    <w:rsid w:val="0036518E"/>
    <w:rsid w:val="00365743"/>
    <w:rsid w:val="003662A8"/>
    <w:rsid w:val="0036685B"/>
    <w:rsid w:val="00366DEC"/>
    <w:rsid w:val="00366FE0"/>
    <w:rsid w:val="003673E7"/>
    <w:rsid w:val="00367A91"/>
    <w:rsid w:val="00367DB9"/>
    <w:rsid w:val="00367EB0"/>
    <w:rsid w:val="003702CB"/>
    <w:rsid w:val="003705EC"/>
    <w:rsid w:val="003711D4"/>
    <w:rsid w:val="00371B0A"/>
    <w:rsid w:val="0037252C"/>
    <w:rsid w:val="00373EAA"/>
    <w:rsid w:val="0037441F"/>
    <w:rsid w:val="003749CA"/>
    <w:rsid w:val="00374D25"/>
    <w:rsid w:val="0037570E"/>
    <w:rsid w:val="00375DD9"/>
    <w:rsid w:val="0037600F"/>
    <w:rsid w:val="00376B05"/>
    <w:rsid w:val="00377156"/>
    <w:rsid w:val="00377398"/>
    <w:rsid w:val="00377918"/>
    <w:rsid w:val="00380AB0"/>
    <w:rsid w:val="003814A4"/>
    <w:rsid w:val="0038219C"/>
    <w:rsid w:val="00382797"/>
    <w:rsid w:val="003833CE"/>
    <w:rsid w:val="00383ED0"/>
    <w:rsid w:val="00384067"/>
    <w:rsid w:val="00385F6A"/>
    <w:rsid w:val="0038646A"/>
    <w:rsid w:val="003869A4"/>
    <w:rsid w:val="00386F25"/>
    <w:rsid w:val="003872BF"/>
    <w:rsid w:val="003873B2"/>
    <w:rsid w:val="00387745"/>
    <w:rsid w:val="003877D8"/>
    <w:rsid w:val="00391BDC"/>
    <w:rsid w:val="00391EEF"/>
    <w:rsid w:val="00392059"/>
    <w:rsid w:val="00392850"/>
    <w:rsid w:val="00392F26"/>
    <w:rsid w:val="00392FA6"/>
    <w:rsid w:val="0039360C"/>
    <w:rsid w:val="00393741"/>
    <w:rsid w:val="0039380D"/>
    <w:rsid w:val="00394279"/>
    <w:rsid w:val="00394A54"/>
    <w:rsid w:val="00394B73"/>
    <w:rsid w:val="003959F8"/>
    <w:rsid w:val="00395E18"/>
    <w:rsid w:val="00395F38"/>
    <w:rsid w:val="0039602B"/>
    <w:rsid w:val="003969CB"/>
    <w:rsid w:val="003A0920"/>
    <w:rsid w:val="003A097C"/>
    <w:rsid w:val="003A0C3D"/>
    <w:rsid w:val="003A0F83"/>
    <w:rsid w:val="003A0FFB"/>
    <w:rsid w:val="003A1348"/>
    <w:rsid w:val="003A1FD0"/>
    <w:rsid w:val="003A25ED"/>
    <w:rsid w:val="003A2631"/>
    <w:rsid w:val="003A2993"/>
    <w:rsid w:val="003A2F5C"/>
    <w:rsid w:val="003A3A66"/>
    <w:rsid w:val="003A3CBF"/>
    <w:rsid w:val="003A4047"/>
    <w:rsid w:val="003A40C8"/>
    <w:rsid w:val="003A4A33"/>
    <w:rsid w:val="003A7190"/>
    <w:rsid w:val="003A7609"/>
    <w:rsid w:val="003A784B"/>
    <w:rsid w:val="003A7E79"/>
    <w:rsid w:val="003B0714"/>
    <w:rsid w:val="003B075A"/>
    <w:rsid w:val="003B0BBD"/>
    <w:rsid w:val="003B0D57"/>
    <w:rsid w:val="003B0D5A"/>
    <w:rsid w:val="003B1643"/>
    <w:rsid w:val="003B1C15"/>
    <w:rsid w:val="003B1D66"/>
    <w:rsid w:val="003B2D3C"/>
    <w:rsid w:val="003B327C"/>
    <w:rsid w:val="003B34CC"/>
    <w:rsid w:val="003B39C3"/>
    <w:rsid w:val="003B3D91"/>
    <w:rsid w:val="003B3EB0"/>
    <w:rsid w:val="003B3ECC"/>
    <w:rsid w:val="003B45B8"/>
    <w:rsid w:val="003B52D4"/>
    <w:rsid w:val="003B56B0"/>
    <w:rsid w:val="003B6320"/>
    <w:rsid w:val="003B64DF"/>
    <w:rsid w:val="003B68C7"/>
    <w:rsid w:val="003B746D"/>
    <w:rsid w:val="003B75F8"/>
    <w:rsid w:val="003B7721"/>
    <w:rsid w:val="003B7BB2"/>
    <w:rsid w:val="003C025A"/>
    <w:rsid w:val="003C085D"/>
    <w:rsid w:val="003C0FF0"/>
    <w:rsid w:val="003C1267"/>
    <w:rsid w:val="003C14D6"/>
    <w:rsid w:val="003C1C38"/>
    <w:rsid w:val="003C1D89"/>
    <w:rsid w:val="003C310E"/>
    <w:rsid w:val="003C4A60"/>
    <w:rsid w:val="003C4A69"/>
    <w:rsid w:val="003C555F"/>
    <w:rsid w:val="003C5776"/>
    <w:rsid w:val="003C612C"/>
    <w:rsid w:val="003C6213"/>
    <w:rsid w:val="003C625C"/>
    <w:rsid w:val="003C6514"/>
    <w:rsid w:val="003C66B1"/>
    <w:rsid w:val="003D0910"/>
    <w:rsid w:val="003D0C03"/>
    <w:rsid w:val="003D172C"/>
    <w:rsid w:val="003D1A26"/>
    <w:rsid w:val="003D2624"/>
    <w:rsid w:val="003D2A39"/>
    <w:rsid w:val="003D30CF"/>
    <w:rsid w:val="003D35A2"/>
    <w:rsid w:val="003D35F4"/>
    <w:rsid w:val="003D39A3"/>
    <w:rsid w:val="003D481A"/>
    <w:rsid w:val="003D4926"/>
    <w:rsid w:val="003D5083"/>
    <w:rsid w:val="003D5208"/>
    <w:rsid w:val="003D5F65"/>
    <w:rsid w:val="003D6034"/>
    <w:rsid w:val="003D6EB0"/>
    <w:rsid w:val="003D6F44"/>
    <w:rsid w:val="003D7E79"/>
    <w:rsid w:val="003E05D8"/>
    <w:rsid w:val="003E15C7"/>
    <w:rsid w:val="003E1939"/>
    <w:rsid w:val="003E2452"/>
    <w:rsid w:val="003E2811"/>
    <w:rsid w:val="003E3CD6"/>
    <w:rsid w:val="003E3D80"/>
    <w:rsid w:val="003E483B"/>
    <w:rsid w:val="003E4CC7"/>
    <w:rsid w:val="003E5609"/>
    <w:rsid w:val="003E5647"/>
    <w:rsid w:val="003E5DC9"/>
    <w:rsid w:val="003E5E57"/>
    <w:rsid w:val="003E61EC"/>
    <w:rsid w:val="003E6D51"/>
    <w:rsid w:val="003E72A9"/>
    <w:rsid w:val="003E79A3"/>
    <w:rsid w:val="003E7BAF"/>
    <w:rsid w:val="003F052F"/>
    <w:rsid w:val="003F0A68"/>
    <w:rsid w:val="003F0C2A"/>
    <w:rsid w:val="003F1815"/>
    <w:rsid w:val="003F232D"/>
    <w:rsid w:val="003F2503"/>
    <w:rsid w:val="003F2CFA"/>
    <w:rsid w:val="003F3439"/>
    <w:rsid w:val="003F388D"/>
    <w:rsid w:val="003F3BD0"/>
    <w:rsid w:val="003F4C2E"/>
    <w:rsid w:val="003F4FCE"/>
    <w:rsid w:val="003F5C32"/>
    <w:rsid w:val="003F5D76"/>
    <w:rsid w:val="003F6137"/>
    <w:rsid w:val="003F71F6"/>
    <w:rsid w:val="003F735A"/>
    <w:rsid w:val="003F755F"/>
    <w:rsid w:val="0040028C"/>
    <w:rsid w:val="00400388"/>
    <w:rsid w:val="00401BF3"/>
    <w:rsid w:val="00401E55"/>
    <w:rsid w:val="0040202B"/>
    <w:rsid w:val="00402B8D"/>
    <w:rsid w:val="00403687"/>
    <w:rsid w:val="004038EC"/>
    <w:rsid w:val="004047E7"/>
    <w:rsid w:val="00404E3A"/>
    <w:rsid w:val="00404F34"/>
    <w:rsid w:val="00405015"/>
    <w:rsid w:val="004058E4"/>
    <w:rsid w:val="00406085"/>
    <w:rsid w:val="004064EB"/>
    <w:rsid w:val="004065D4"/>
    <w:rsid w:val="004066FF"/>
    <w:rsid w:val="00406C7C"/>
    <w:rsid w:val="00406E42"/>
    <w:rsid w:val="00406F55"/>
    <w:rsid w:val="004073A6"/>
    <w:rsid w:val="00407731"/>
    <w:rsid w:val="00407E48"/>
    <w:rsid w:val="00407EEC"/>
    <w:rsid w:val="00407FA6"/>
    <w:rsid w:val="004108B6"/>
    <w:rsid w:val="00410F01"/>
    <w:rsid w:val="00411524"/>
    <w:rsid w:val="0041179C"/>
    <w:rsid w:val="0041184F"/>
    <w:rsid w:val="00411999"/>
    <w:rsid w:val="00412D88"/>
    <w:rsid w:val="00413117"/>
    <w:rsid w:val="004133EB"/>
    <w:rsid w:val="004136F6"/>
    <w:rsid w:val="004138FE"/>
    <w:rsid w:val="00413C66"/>
    <w:rsid w:val="00414103"/>
    <w:rsid w:val="004152CF"/>
    <w:rsid w:val="004156CA"/>
    <w:rsid w:val="0041688F"/>
    <w:rsid w:val="00416A57"/>
    <w:rsid w:val="00416F62"/>
    <w:rsid w:val="00417651"/>
    <w:rsid w:val="00417A0F"/>
    <w:rsid w:val="00417E83"/>
    <w:rsid w:val="00420A4E"/>
    <w:rsid w:val="0042137F"/>
    <w:rsid w:val="004218FC"/>
    <w:rsid w:val="004219CF"/>
    <w:rsid w:val="004229E8"/>
    <w:rsid w:val="004238D8"/>
    <w:rsid w:val="00423E51"/>
    <w:rsid w:val="00425A01"/>
    <w:rsid w:val="00425E5B"/>
    <w:rsid w:val="00426469"/>
    <w:rsid w:val="004265EB"/>
    <w:rsid w:val="00426813"/>
    <w:rsid w:val="0042711F"/>
    <w:rsid w:val="00427BD1"/>
    <w:rsid w:val="00427ED9"/>
    <w:rsid w:val="0043039C"/>
    <w:rsid w:val="0043087C"/>
    <w:rsid w:val="00430B4A"/>
    <w:rsid w:val="00430FA4"/>
    <w:rsid w:val="00431338"/>
    <w:rsid w:val="00431479"/>
    <w:rsid w:val="00431675"/>
    <w:rsid w:val="004317C2"/>
    <w:rsid w:val="004320F5"/>
    <w:rsid w:val="00432B95"/>
    <w:rsid w:val="00433104"/>
    <w:rsid w:val="00433975"/>
    <w:rsid w:val="00433987"/>
    <w:rsid w:val="004339E3"/>
    <w:rsid w:val="00434019"/>
    <w:rsid w:val="0043437D"/>
    <w:rsid w:val="00435142"/>
    <w:rsid w:val="00435E1A"/>
    <w:rsid w:val="00435FCE"/>
    <w:rsid w:val="00436EA1"/>
    <w:rsid w:val="00436F55"/>
    <w:rsid w:val="004371A1"/>
    <w:rsid w:val="00440921"/>
    <w:rsid w:val="00440BA5"/>
    <w:rsid w:val="00440C29"/>
    <w:rsid w:val="00440C67"/>
    <w:rsid w:val="004410FE"/>
    <w:rsid w:val="00442403"/>
    <w:rsid w:val="004426BC"/>
    <w:rsid w:val="0044334A"/>
    <w:rsid w:val="00443C59"/>
    <w:rsid w:val="00443F0B"/>
    <w:rsid w:val="00444743"/>
    <w:rsid w:val="004447E3"/>
    <w:rsid w:val="004449D6"/>
    <w:rsid w:val="00444A32"/>
    <w:rsid w:val="00445B20"/>
    <w:rsid w:val="00445EED"/>
    <w:rsid w:val="004473F9"/>
    <w:rsid w:val="00447A70"/>
    <w:rsid w:val="0045001A"/>
    <w:rsid w:val="0045012E"/>
    <w:rsid w:val="00450389"/>
    <w:rsid w:val="004507D5"/>
    <w:rsid w:val="00450857"/>
    <w:rsid w:val="00450922"/>
    <w:rsid w:val="00451087"/>
    <w:rsid w:val="004510C6"/>
    <w:rsid w:val="00451D55"/>
    <w:rsid w:val="00451F5F"/>
    <w:rsid w:val="004521FC"/>
    <w:rsid w:val="004525D0"/>
    <w:rsid w:val="00452CB1"/>
    <w:rsid w:val="00452D67"/>
    <w:rsid w:val="00453103"/>
    <w:rsid w:val="00454E59"/>
    <w:rsid w:val="00454F99"/>
    <w:rsid w:val="0045511F"/>
    <w:rsid w:val="0045546B"/>
    <w:rsid w:val="00455795"/>
    <w:rsid w:val="00455A3C"/>
    <w:rsid w:val="00456848"/>
    <w:rsid w:val="0045781D"/>
    <w:rsid w:val="00457B41"/>
    <w:rsid w:val="004607BF"/>
    <w:rsid w:val="00461876"/>
    <w:rsid w:val="00461BAB"/>
    <w:rsid w:val="00462028"/>
    <w:rsid w:val="004620EF"/>
    <w:rsid w:val="00462554"/>
    <w:rsid w:val="00463252"/>
    <w:rsid w:val="004645B5"/>
    <w:rsid w:val="004646D5"/>
    <w:rsid w:val="00464832"/>
    <w:rsid w:val="00465967"/>
    <w:rsid w:val="004668D0"/>
    <w:rsid w:val="004669AC"/>
    <w:rsid w:val="00466E8B"/>
    <w:rsid w:val="0046799C"/>
    <w:rsid w:val="00467C8C"/>
    <w:rsid w:val="0047008F"/>
    <w:rsid w:val="00470757"/>
    <w:rsid w:val="004707CF"/>
    <w:rsid w:val="00470F54"/>
    <w:rsid w:val="00470FEC"/>
    <w:rsid w:val="004711C8"/>
    <w:rsid w:val="004719AD"/>
    <w:rsid w:val="00471B14"/>
    <w:rsid w:val="00471E59"/>
    <w:rsid w:val="00472023"/>
    <w:rsid w:val="00473E7A"/>
    <w:rsid w:val="00473FA6"/>
    <w:rsid w:val="004742F1"/>
    <w:rsid w:val="004743AF"/>
    <w:rsid w:val="00474B59"/>
    <w:rsid w:val="00475167"/>
    <w:rsid w:val="004753B6"/>
    <w:rsid w:val="004755E4"/>
    <w:rsid w:val="00475694"/>
    <w:rsid w:val="00475873"/>
    <w:rsid w:val="00475CA6"/>
    <w:rsid w:val="00475D2C"/>
    <w:rsid w:val="0047640B"/>
    <w:rsid w:val="00476972"/>
    <w:rsid w:val="00476B28"/>
    <w:rsid w:val="00476C29"/>
    <w:rsid w:val="00476C2E"/>
    <w:rsid w:val="004771F1"/>
    <w:rsid w:val="00477203"/>
    <w:rsid w:val="00477744"/>
    <w:rsid w:val="00480294"/>
    <w:rsid w:val="004804F2"/>
    <w:rsid w:val="00480743"/>
    <w:rsid w:val="00481595"/>
    <w:rsid w:val="00481A23"/>
    <w:rsid w:val="00481E14"/>
    <w:rsid w:val="00482017"/>
    <w:rsid w:val="0048303E"/>
    <w:rsid w:val="004833E2"/>
    <w:rsid w:val="00483E17"/>
    <w:rsid w:val="004842E1"/>
    <w:rsid w:val="004847FD"/>
    <w:rsid w:val="00485167"/>
    <w:rsid w:val="00485D7B"/>
    <w:rsid w:val="00485DDF"/>
    <w:rsid w:val="0048600C"/>
    <w:rsid w:val="00486B56"/>
    <w:rsid w:val="00487090"/>
    <w:rsid w:val="004905E8"/>
    <w:rsid w:val="00490703"/>
    <w:rsid w:val="00491756"/>
    <w:rsid w:val="00491E1D"/>
    <w:rsid w:val="004926A6"/>
    <w:rsid w:val="004926F4"/>
    <w:rsid w:val="004930FE"/>
    <w:rsid w:val="00493463"/>
    <w:rsid w:val="00493D3A"/>
    <w:rsid w:val="0049403D"/>
    <w:rsid w:val="0049637E"/>
    <w:rsid w:val="00497372"/>
    <w:rsid w:val="004978B9"/>
    <w:rsid w:val="00497D62"/>
    <w:rsid w:val="004A1B15"/>
    <w:rsid w:val="004A1F6F"/>
    <w:rsid w:val="004A2A07"/>
    <w:rsid w:val="004A35FF"/>
    <w:rsid w:val="004A37F4"/>
    <w:rsid w:val="004A3E79"/>
    <w:rsid w:val="004A4001"/>
    <w:rsid w:val="004A441A"/>
    <w:rsid w:val="004A533B"/>
    <w:rsid w:val="004A6030"/>
    <w:rsid w:val="004A61E7"/>
    <w:rsid w:val="004A6CA9"/>
    <w:rsid w:val="004A7974"/>
    <w:rsid w:val="004A7B21"/>
    <w:rsid w:val="004A7CA0"/>
    <w:rsid w:val="004B13F7"/>
    <w:rsid w:val="004B2408"/>
    <w:rsid w:val="004B2679"/>
    <w:rsid w:val="004B27AA"/>
    <w:rsid w:val="004B3383"/>
    <w:rsid w:val="004B3A42"/>
    <w:rsid w:val="004B3D13"/>
    <w:rsid w:val="004B40C9"/>
    <w:rsid w:val="004B4237"/>
    <w:rsid w:val="004B4472"/>
    <w:rsid w:val="004B4BF3"/>
    <w:rsid w:val="004B6678"/>
    <w:rsid w:val="004B670E"/>
    <w:rsid w:val="004B6885"/>
    <w:rsid w:val="004B7005"/>
    <w:rsid w:val="004B7485"/>
    <w:rsid w:val="004B777E"/>
    <w:rsid w:val="004C05B3"/>
    <w:rsid w:val="004C09B7"/>
    <w:rsid w:val="004C0AF6"/>
    <w:rsid w:val="004C191A"/>
    <w:rsid w:val="004C1DA2"/>
    <w:rsid w:val="004C1E0A"/>
    <w:rsid w:val="004C1EEB"/>
    <w:rsid w:val="004C20BF"/>
    <w:rsid w:val="004C230E"/>
    <w:rsid w:val="004C26A0"/>
    <w:rsid w:val="004C29B4"/>
    <w:rsid w:val="004C2C47"/>
    <w:rsid w:val="004C2E10"/>
    <w:rsid w:val="004C2F13"/>
    <w:rsid w:val="004C2F18"/>
    <w:rsid w:val="004C32EF"/>
    <w:rsid w:val="004C3681"/>
    <w:rsid w:val="004C39AB"/>
    <w:rsid w:val="004C4094"/>
    <w:rsid w:val="004C43BE"/>
    <w:rsid w:val="004C43EE"/>
    <w:rsid w:val="004C4586"/>
    <w:rsid w:val="004C51D3"/>
    <w:rsid w:val="004C564C"/>
    <w:rsid w:val="004C5BA8"/>
    <w:rsid w:val="004C5DB3"/>
    <w:rsid w:val="004C6132"/>
    <w:rsid w:val="004C69E2"/>
    <w:rsid w:val="004C7E76"/>
    <w:rsid w:val="004D0B51"/>
    <w:rsid w:val="004D1E4E"/>
    <w:rsid w:val="004D2731"/>
    <w:rsid w:val="004D3BB0"/>
    <w:rsid w:val="004D3EDE"/>
    <w:rsid w:val="004D40C1"/>
    <w:rsid w:val="004D6495"/>
    <w:rsid w:val="004D6581"/>
    <w:rsid w:val="004D67B4"/>
    <w:rsid w:val="004D69A3"/>
    <w:rsid w:val="004D6B3C"/>
    <w:rsid w:val="004D6C10"/>
    <w:rsid w:val="004E01F6"/>
    <w:rsid w:val="004E0F8B"/>
    <w:rsid w:val="004E1349"/>
    <w:rsid w:val="004E1B86"/>
    <w:rsid w:val="004E1E13"/>
    <w:rsid w:val="004E2BE8"/>
    <w:rsid w:val="004E3BD4"/>
    <w:rsid w:val="004E3C1B"/>
    <w:rsid w:val="004E3E10"/>
    <w:rsid w:val="004E4845"/>
    <w:rsid w:val="004E499F"/>
    <w:rsid w:val="004E4B0C"/>
    <w:rsid w:val="004E593E"/>
    <w:rsid w:val="004E5A8B"/>
    <w:rsid w:val="004E6176"/>
    <w:rsid w:val="004E6BA4"/>
    <w:rsid w:val="004E6C66"/>
    <w:rsid w:val="004E7C80"/>
    <w:rsid w:val="004F0A41"/>
    <w:rsid w:val="004F0C1B"/>
    <w:rsid w:val="004F0EDA"/>
    <w:rsid w:val="004F1E23"/>
    <w:rsid w:val="004F2257"/>
    <w:rsid w:val="004F2258"/>
    <w:rsid w:val="004F2954"/>
    <w:rsid w:val="004F2C26"/>
    <w:rsid w:val="004F2F45"/>
    <w:rsid w:val="004F37C5"/>
    <w:rsid w:val="004F3910"/>
    <w:rsid w:val="004F3B25"/>
    <w:rsid w:val="004F44CE"/>
    <w:rsid w:val="004F45EF"/>
    <w:rsid w:val="004F4704"/>
    <w:rsid w:val="004F4ACB"/>
    <w:rsid w:val="004F5333"/>
    <w:rsid w:val="004F585A"/>
    <w:rsid w:val="004F5BF7"/>
    <w:rsid w:val="004F5FE5"/>
    <w:rsid w:val="004F6624"/>
    <w:rsid w:val="004F693F"/>
    <w:rsid w:val="004F6FB5"/>
    <w:rsid w:val="005004D8"/>
    <w:rsid w:val="00500BE4"/>
    <w:rsid w:val="00500E7F"/>
    <w:rsid w:val="00501226"/>
    <w:rsid w:val="005012D0"/>
    <w:rsid w:val="005019F1"/>
    <w:rsid w:val="00501C10"/>
    <w:rsid w:val="00501C4D"/>
    <w:rsid w:val="005020B6"/>
    <w:rsid w:val="00502B2E"/>
    <w:rsid w:val="00503440"/>
    <w:rsid w:val="0050408F"/>
    <w:rsid w:val="00504C52"/>
    <w:rsid w:val="005054BC"/>
    <w:rsid w:val="00505CCD"/>
    <w:rsid w:val="005064E9"/>
    <w:rsid w:val="00506C0C"/>
    <w:rsid w:val="00507328"/>
    <w:rsid w:val="005079D0"/>
    <w:rsid w:val="005100C1"/>
    <w:rsid w:val="0051092B"/>
    <w:rsid w:val="0051148F"/>
    <w:rsid w:val="005116A0"/>
    <w:rsid w:val="00511DEC"/>
    <w:rsid w:val="00511ECA"/>
    <w:rsid w:val="005120E6"/>
    <w:rsid w:val="00512557"/>
    <w:rsid w:val="0051266F"/>
    <w:rsid w:val="005137A7"/>
    <w:rsid w:val="00514C1F"/>
    <w:rsid w:val="00514D39"/>
    <w:rsid w:val="00514DD3"/>
    <w:rsid w:val="00514EC1"/>
    <w:rsid w:val="005172DB"/>
    <w:rsid w:val="0051744B"/>
    <w:rsid w:val="005179AF"/>
    <w:rsid w:val="00520074"/>
    <w:rsid w:val="00520517"/>
    <w:rsid w:val="0052051E"/>
    <w:rsid w:val="0052089E"/>
    <w:rsid w:val="00520B01"/>
    <w:rsid w:val="00521CAD"/>
    <w:rsid w:val="00522CCC"/>
    <w:rsid w:val="005233FA"/>
    <w:rsid w:val="00523F78"/>
    <w:rsid w:val="00524390"/>
    <w:rsid w:val="005243F9"/>
    <w:rsid w:val="0052468E"/>
    <w:rsid w:val="00524BC2"/>
    <w:rsid w:val="00524BD4"/>
    <w:rsid w:val="0052508B"/>
    <w:rsid w:val="0052531D"/>
    <w:rsid w:val="0052550E"/>
    <w:rsid w:val="005258C9"/>
    <w:rsid w:val="00526124"/>
    <w:rsid w:val="005265AC"/>
    <w:rsid w:val="00526F8E"/>
    <w:rsid w:val="00527AEA"/>
    <w:rsid w:val="00527FE2"/>
    <w:rsid w:val="005307FC"/>
    <w:rsid w:val="00530BB2"/>
    <w:rsid w:val="0053135E"/>
    <w:rsid w:val="005314F4"/>
    <w:rsid w:val="00531922"/>
    <w:rsid w:val="005319C1"/>
    <w:rsid w:val="00531D37"/>
    <w:rsid w:val="00531ED7"/>
    <w:rsid w:val="00531F17"/>
    <w:rsid w:val="0053203D"/>
    <w:rsid w:val="005327E5"/>
    <w:rsid w:val="005329EE"/>
    <w:rsid w:val="00532B57"/>
    <w:rsid w:val="00532F74"/>
    <w:rsid w:val="00533117"/>
    <w:rsid w:val="00534474"/>
    <w:rsid w:val="00534A70"/>
    <w:rsid w:val="005355E8"/>
    <w:rsid w:val="00535821"/>
    <w:rsid w:val="00535866"/>
    <w:rsid w:val="00535F56"/>
    <w:rsid w:val="0053606A"/>
    <w:rsid w:val="0053610E"/>
    <w:rsid w:val="0053611C"/>
    <w:rsid w:val="00536DF9"/>
    <w:rsid w:val="00536E81"/>
    <w:rsid w:val="00537481"/>
    <w:rsid w:val="00537781"/>
    <w:rsid w:val="00537BAF"/>
    <w:rsid w:val="00540694"/>
    <w:rsid w:val="00540E73"/>
    <w:rsid w:val="00541972"/>
    <w:rsid w:val="00542095"/>
    <w:rsid w:val="005420DE"/>
    <w:rsid w:val="0054253D"/>
    <w:rsid w:val="005435D2"/>
    <w:rsid w:val="0054396B"/>
    <w:rsid w:val="00543AAA"/>
    <w:rsid w:val="00543D88"/>
    <w:rsid w:val="00545B90"/>
    <w:rsid w:val="00545C26"/>
    <w:rsid w:val="00547C88"/>
    <w:rsid w:val="00550B72"/>
    <w:rsid w:val="00550F03"/>
    <w:rsid w:val="00551A2E"/>
    <w:rsid w:val="005521A5"/>
    <w:rsid w:val="00552631"/>
    <w:rsid w:val="00552E9A"/>
    <w:rsid w:val="00553043"/>
    <w:rsid w:val="00553186"/>
    <w:rsid w:val="005532F0"/>
    <w:rsid w:val="005532F2"/>
    <w:rsid w:val="00553644"/>
    <w:rsid w:val="0055367D"/>
    <w:rsid w:val="00554343"/>
    <w:rsid w:val="00554B20"/>
    <w:rsid w:val="005557C0"/>
    <w:rsid w:val="00555EB5"/>
    <w:rsid w:val="0055617E"/>
    <w:rsid w:val="00556B03"/>
    <w:rsid w:val="00556FA9"/>
    <w:rsid w:val="00557438"/>
    <w:rsid w:val="00557B50"/>
    <w:rsid w:val="00557C18"/>
    <w:rsid w:val="00557CCA"/>
    <w:rsid w:val="00557EDC"/>
    <w:rsid w:val="00561886"/>
    <w:rsid w:val="00561BC1"/>
    <w:rsid w:val="005621A0"/>
    <w:rsid w:val="005623C3"/>
    <w:rsid w:val="0056241B"/>
    <w:rsid w:val="005627DF"/>
    <w:rsid w:val="00562BCE"/>
    <w:rsid w:val="00562CA9"/>
    <w:rsid w:val="005633AE"/>
    <w:rsid w:val="005638FB"/>
    <w:rsid w:val="00563A01"/>
    <w:rsid w:val="00564177"/>
    <w:rsid w:val="005641EB"/>
    <w:rsid w:val="00564329"/>
    <w:rsid w:val="005645BE"/>
    <w:rsid w:val="005645CF"/>
    <w:rsid w:val="00564A27"/>
    <w:rsid w:val="00564E5C"/>
    <w:rsid w:val="0056508E"/>
    <w:rsid w:val="00565C36"/>
    <w:rsid w:val="00565CB8"/>
    <w:rsid w:val="00565F9E"/>
    <w:rsid w:val="00566839"/>
    <w:rsid w:val="00566C30"/>
    <w:rsid w:val="00567955"/>
    <w:rsid w:val="0057044C"/>
    <w:rsid w:val="00570668"/>
    <w:rsid w:val="00572178"/>
    <w:rsid w:val="005721D6"/>
    <w:rsid w:val="00572782"/>
    <w:rsid w:val="005738C1"/>
    <w:rsid w:val="00573B19"/>
    <w:rsid w:val="0057403B"/>
    <w:rsid w:val="00574726"/>
    <w:rsid w:val="00574E65"/>
    <w:rsid w:val="00574F58"/>
    <w:rsid w:val="00575DD8"/>
    <w:rsid w:val="00576200"/>
    <w:rsid w:val="005767DC"/>
    <w:rsid w:val="00576FC6"/>
    <w:rsid w:val="00577639"/>
    <w:rsid w:val="00580D28"/>
    <w:rsid w:val="00581C95"/>
    <w:rsid w:val="0058274B"/>
    <w:rsid w:val="00582E0E"/>
    <w:rsid w:val="00583153"/>
    <w:rsid w:val="0058375F"/>
    <w:rsid w:val="00583784"/>
    <w:rsid w:val="00584349"/>
    <w:rsid w:val="005844B8"/>
    <w:rsid w:val="005848A9"/>
    <w:rsid w:val="00584A68"/>
    <w:rsid w:val="00584C33"/>
    <w:rsid w:val="005857D6"/>
    <w:rsid w:val="00585821"/>
    <w:rsid w:val="00585948"/>
    <w:rsid w:val="005859F7"/>
    <w:rsid w:val="00585BA5"/>
    <w:rsid w:val="00586C5F"/>
    <w:rsid w:val="0058762D"/>
    <w:rsid w:val="00591525"/>
    <w:rsid w:val="00591538"/>
    <w:rsid w:val="005920B9"/>
    <w:rsid w:val="005923AD"/>
    <w:rsid w:val="005925B8"/>
    <w:rsid w:val="005928D3"/>
    <w:rsid w:val="00594386"/>
    <w:rsid w:val="00594E7E"/>
    <w:rsid w:val="00595458"/>
    <w:rsid w:val="0059633C"/>
    <w:rsid w:val="00596402"/>
    <w:rsid w:val="00596EB0"/>
    <w:rsid w:val="00597223"/>
    <w:rsid w:val="00597CCE"/>
    <w:rsid w:val="005A0389"/>
    <w:rsid w:val="005A208E"/>
    <w:rsid w:val="005A2314"/>
    <w:rsid w:val="005A293A"/>
    <w:rsid w:val="005A2A5B"/>
    <w:rsid w:val="005A30B9"/>
    <w:rsid w:val="005A342C"/>
    <w:rsid w:val="005A36EB"/>
    <w:rsid w:val="005A39BC"/>
    <w:rsid w:val="005A3F63"/>
    <w:rsid w:val="005A45B2"/>
    <w:rsid w:val="005A496C"/>
    <w:rsid w:val="005A4BB2"/>
    <w:rsid w:val="005A50BE"/>
    <w:rsid w:val="005A52A5"/>
    <w:rsid w:val="005A5B0D"/>
    <w:rsid w:val="005A5BCE"/>
    <w:rsid w:val="005A5DAF"/>
    <w:rsid w:val="005A6866"/>
    <w:rsid w:val="005A7764"/>
    <w:rsid w:val="005A77BA"/>
    <w:rsid w:val="005B069D"/>
    <w:rsid w:val="005B0BD1"/>
    <w:rsid w:val="005B11B4"/>
    <w:rsid w:val="005B172D"/>
    <w:rsid w:val="005B1C7C"/>
    <w:rsid w:val="005B278D"/>
    <w:rsid w:val="005B2C66"/>
    <w:rsid w:val="005B30DB"/>
    <w:rsid w:val="005B3B3C"/>
    <w:rsid w:val="005B3FA8"/>
    <w:rsid w:val="005B460E"/>
    <w:rsid w:val="005B5552"/>
    <w:rsid w:val="005B5742"/>
    <w:rsid w:val="005B5B3F"/>
    <w:rsid w:val="005B5BD1"/>
    <w:rsid w:val="005B615A"/>
    <w:rsid w:val="005B6830"/>
    <w:rsid w:val="005B69C3"/>
    <w:rsid w:val="005B6E0F"/>
    <w:rsid w:val="005B7313"/>
    <w:rsid w:val="005B746E"/>
    <w:rsid w:val="005B7DC5"/>
    <w:rsid w:val="005B7E6E"/>
    <w:rsid w:val="005C0465"/>
    <w:rsid w:val="005C09ED"/>
    <w:rsid w:val="005C1254"/>
    <w:rsid w:val="005C14D3"/>
    <w:rsid w:val="005C1FFB"/>
    <w:rsid w:val="005C2085"/>
    <w:rsid w:val="005C2197"/>
    <w:rsid w:val="005C27AF"/>
    <w:rsid w:val="005C36F7"/>
    <w:rsid w:val="005C3EFB"/>
    <w:rsid w:val="005C58ED"/>
    <w:rsid w:val="005C6682"/>
    <w:rsid w:val="005C7453"/>
    <w:rsid w:val="005C792E"/>
    <w:rsid w:val="005C79A9"/>
    <w:rsid w:val="005D1D7D"/>
    <w:rsid w:val="005D1DDC"/>
    <w:rsid w:val="005D2880"/>
    <w:rsid w:val="005D3141"/>
    <w:rsid w:val="005D3C5E"/>
    <w:rsid w:val="005D3D6D"/>
    <w:rsid w:val="005D439E"/>
    <w:rsid w:val="005D471F"/>
    <w:rsid w:val="005D4DAB"/>
    <w:rsid w:val="005D4FD5"/>
    <w:rsid w:val="005D51C0"/>
    <w:rsid w:val="005D5737"/>
    <w:rsid w:val="005D581D"/>
    <w:rsid w:val="005D5A74"/>
    <w:rsid w:val="005D6523"/>
    <w:rsid w:val="005D71B3"/>
    <w:rsid w:val="005D73CF"/>
    <w:rsid w:val="005D7D69"/>
    <w:rsid w:val="005E03AF"/>
    <w:rsid w:val="005E0B89"/>
    <w:rsid w:val="005E0C74"/>
    <w:rsid w:val="005E1DE0"/>
    <w:rsid w:val="005E1F7A"/>
    <w:rsid w:val="005E21E8"/>
    <w:rsid w:val="005E2B14"/>
    <w:rsid w:val="005E3D38"/>
    <w:rsid w:val="005E418E"/>
    <w:rsid w:val="005E4372"/>
    <w:rsid w:val="005E4BD2"/>
    <w:rsid w:val="005E4F6C"/>
    <w:rsid w:val="005E55B1"/>
    <w:rsid w:val="005E55F3"/>
    <w:rsid w:val="005E5702"/>
    <w:rsid w:val="005E5A30"/>
    <w:rsid w:val="005E690D"/>
    <w:rsid w:val="005E6A09"/>
    <w:rsid w:val="005E6BF6"/>
    <w:rsid w:val="005E7193"/>
    <w:rsid w:val="005E78A3"/>
    <w:rsid w:val="005E79A9"/>
    <w:rsid w:val="005F01CB"/>
    <w:rsid w:val="005F0A80"/>
    <w:rsid w:val="005F0B19"/>
    <w:rsid w:val="005F1308"/>
    <w:rsid w:val="005F181C"/>
    <w:rsid w:val="005F2181"/>
    <w:rsid w:val="005F2302"/>
    <w:rsid w:val="005F23A0"/>
    <w:rsid w:val="005F2479"/>
    <w:rsid w:val="005F2644"/>
    <w:rsid w:val="005F26D7"/>
    <w:rsid w:val="005F29EF"/>
    <w:rsid w:val="005F2EBC"/>
    <w:rsid w:val="005F360D"/>
    <w:rsid w:val="005F376F"/>
    <w:rsid w:val="005F410D"/>
    <w:rsid w:val="005F54AF"/>
    <w:rsid w:val="005F5C60"/>
    <w:rsid w:val="005F5FA2"/>
    <w:rsid w:val="005F65FE"/>
    <w:rsid w:val="005F68D6"/>
    <w:rsid w:val="005F696D"/>
    <w:rsid w:val="005F6C72"/>
    <w:rsid w:val="005F71C6"/>
    <w:rsid w:val="005F744A"/>
    <w:rsid w:val="005F7774"/>
    <w:rsid w:val="005F7953"/>
    <w:rsid w:val="005F7EE5"/>
    <w:rsid w:val="006004BB"/>
    <w:rsid w:val="006010FD"/>
    <w:rsid w:val="00601A90"/>
    <w:rsid w:val="00601BE8"/>
    <w:rsid w:val="006031F1"/>
    <w:rsid w:val="00603D04"/>
    <w:rsid w:val="00604476"/>
    <w:rsid w:val="00604E25"/>
    <w:rsid w:val="006058F1"/>
    <w:rsid w:val="00606757"/>
    <w:rsid w:val="0060696A"/>
    <w:rsid w:val="006070CB"/>
    <w:rsid w:val="00607884"/>
    <w:rsid w:val="006106B1"/>
    <w:rsid w:val="006107D0"/>
    <w:rsid w:val="00610CF0"/>
    <w:rsid w:val="00613D43"/>
    <w:rsid w:val="00613D79"/>
    <w:rsid w:val="006142A9"/>
    <w:rsid w:val="0061602D"/>
    <w:rsid w:val="00616292"/>
    <w:rsid w:val="00616316"/>
    <w:rsid w:val="0061648D"/>
    <w:rsid w:val="00616720"/>
    <w:rsid w:val="00616BBE"/>
    <w:rsid w:val="006173DC"/>
    <w:rsid w:val="00617AAA"/>
    <w:rsid w:val="00620288"/>
    <w:rsid w:val="006209E0"/>
    <w:rsid w:val="00621047"/>
    <w:rsid w:val="00621E47"/>
    <w:rsid w:val="00621E87"/>
    <w:rsid w:val="00621F59"/>
    <w:rsid w:val="00622316"/>
    <w:rsid w:val="006226C9"/>
    <w:rsid w:val="006228A8"/>
    <w:rsid w:val="00622DB0"/>
    <w:rsid w:val="006234A7"/>
    <w:rsid w:val="006240CF"/>
    <w:rsid w:val="0062688B"/>
    <w:rsid w:val="00626B62"/>
    <w:rsid w:val="00626C2A"/>
    <w:rsid w:val="0063012A"/>
    <w:rsid w:val="00630353"/>
    <w:rsid w:val="0063095D"/>
    <w:rsid w:val="006318C6"/>
    <w:rsid w:val="00631E10"/>
    <w:rsid w:val="006326B8"/>
    <w:rsid w:val="00632DE6"/>
    <w:rsid w:val="00633507"/>
    <w:rsid w:val="006336D2"/>
    <w:rsid w:val="00634239"/>
    <w:rsid w:val="0063459F"/>
    <w:rsid w:val="00634744"/>
    <w:rsid w:val="00635000"/>
    <w:rsid w:val="00635018"/>
    <w:rsid w:val="00635AC9"/>
    <w:rsid w:val="00635DC8"/>
    <w:rsid w:val="00635FBE"/>
    <w:rsid w:val="006366AD"/>
    <w:rsid w:val="006368E9"/>
    <w:rsid w:val="006370E3"/>
    <w:rsid w:val="00637229"/>
    <w:rsid w:val="00637DA7"/>
    <w:rsid w:val="006401B2"/>
    <w:rsid w:val="00640576"/>
    <w:rsid w:val="00640A9D"/>
    <w:rsid w:val="00640D39"/>
    <w:rsid w:val="00641453"/>
    <w:rsid w:val="006415B5"/>
    <w:rsid w:val="00641CEB"/>
    <w:rsid w:val="00641E09"/>
    <w:rsid w:val="00644CD8"/>
    <w:rsid w:val="006450E5"/>
    <w:rsid w:val="0064535E"/>
    <w:rsid w:val="006456B6"/>
    <w:rsid w:val="00645AE9"/>
    <w:rsid w:val="00645D9E"/>
    <w:rsid w:val="00647479"/>
    <w:rsid w:val="00647623"/>
    <w:rsid w:val="00647F35"/>
    <w:rsid w:val="006502DB"/>
    <w:rsid w:val="006503B0"/>
    <w:rsid w:val="00650BEE"/>
    <w:rsid w:val="00650C7C"/>
    <w:rsid w:val="00650E8A"/>
    <w:rsid w:val="00651819"/>
    <w:rsid w:val="00652E07"/>
    <w:rsid w:val="00654013"/>
    <w:rsid w:val="00654B06"/>
    <w:rsid w:val="00654D08"/>
    <w:rsid w:val="006568AD"/>
    <w:rsid w:val="00656975"/>
    <w:rsid w:val="00656A40"/>
    <w:rsid w:val="00656E7A"/>
    <w:rsid w:val="006579F6"/>
    <w:rsid w:val="00657C96"/>
    <w:rsid w:val="00660714"/>
    <w:rsid w:val="00660E64"/>
    <w:rsid w:val="00661988"/>
    <w:rsid w:val="0066219A"/>
    <w:rsid w:val="006627EC"/>
    <w:rsid w:val="00662A6A"/>
    <w:rsid w:val="006637E7"/>
    <w:rsid w:val="00663878"/>
    <w:rsid w:val="00663923"/>
    <w:rsid w:val="0066398C"/>
    <w:rsid w:val="00663FCD"/>
    <w:rsid w:val="006644C0"/>
    <w:rsid w:val="00664CF7"/>
    <w:rsid w:val="00665466"/>
    <w:rsid w:val="0066586B"/>
    <w:rsid w:val="006658FE"/>
    <w:rsid w:val="006679E9"/>
    <w:rsid w:val="00670387"/>
    <w:rsid w:val="00670D02"/>
    <w:rsid w:val="00671225"/>
    <w:rsid w:val="006717F5"/>
    <w:rsid w:val="00671DDE"/>
    <w:rsid w:val="00671EA2"/>
    <w:rsid w:val="0067202F"/>
    <w:rsid w:val="0067245C"/>
    <w:rsid w:val="006725BA"/>
    <w:rsid w:val="00672818"/>
    <w:rsid w:val="00672F06"/>
    <w:rsid w:val="00673718"/>
    <w:rsid w:val="00673C6B"/>
    <w:rsid w:val="00673FDB"/>
    <w:rsid w:val="00674547"/>
    <w:rsid w:val="006776BA"/>
    <w:rsid w:val="00677A0C"/>
    <w:rsid w:val="006805ED"/>
    <w:rsid w:val="006808C4"/>
    <w:rsid w:val="00680CC9"/>
    <w:rsid w:val="006812D0"/>
    <w:rsid w:val="0068154F"/>
    <w:rsid w:val="006815B5"/>
    <w:rsid w:val="00681D37"/>
    <w:rsid w:val="006820B9"/>
    <w:rsid w:val="006820F1"/>
    <w:rsid w:val="00682178"/>
    <w:rsid w:val="00682477"/>
    <w:rsid w:val="00682968"/>
    <w:rsid w:val="006835F5"/>
    <w:rsid w:val="006838AB"/>
    <w:rsid w:val="006844F1"/>
    <w:rsid w:val="0068497E"/>
    <w:rsid w:val="0068594F"/>
    <w:rsid w:val="00686525"/>
    <w:rsid w:val="0068691D"/>
    <w:rsid w:val="006869E8"/>
    <w:rsid w:val="00686E2E"/>
    <w:rsid w:val="0068737D"/>
    <w:rsid w:val="00687449"/>
    <w:rsid w:val="00687947"/>
    <w:rsid w:val="00687B98"/>
    <w:rsid w:val="00687F58"/>
    <w:rsid w:val="006905E6"/>
    <w:rsid w:val="0069123D"/>
    <w:rsid w:val="0069135E"/>
    <w:rsid w:val="006913C9"/>
    <w:rsid w:val="00693134"/>
    <w:rsid w:val="006932EF"/>
    <w:rsid w:val="00693EDC"/>
    <w:rsid w:val="00694770"/>
    <w:rsid w:val="00694F86"/>
    <w:rsid w:val="00695692"/>
    <w:rsid w:val="0069686E"/>
    <w:rsid w:val="00696B2E"/>
    <w:rsid w:val="00696CA2"/>
    <w:rsid w:val="00697634"/>
    <w:rsid w:val="00697A0C"/>
    <w:rsid w:val="006A01C8"/>
    <w:rsid w:val="006A06B2"/>
    <w:rsid w:val="006A130A"/>
    <w:rsid w:val="006A208A"/>
    <w:rsid w:val="006A2137"/>
    <w:rsid w:val="006A26DD"/>
    <w:rsid w:val="006A303F"/>
    <w:rsid w:val="006A3922"/>
    <w:rsid w:val="006A50B9"/>
    <w:rsid w:val="006A63E9"/>
    <w:rsid w:val="006A6BD2"/>
    <w:rsid w:val="006A6E76"/>
    <w:rsid w:val="006A6EAF"/>
    <w:rsid w:val="006A6F5B"/>
    <w:rsid w:val="006A7028"/>
    <w:rsid w:val="006A74F9"/>
    <w:rsid w:val="006A7543"/>
    <w:rsid w:val="006A79DB"/>
    <w:rsid w:val="006A7B0E"/>
    <w:rsid w:val="006B05BD"/>
    <w:rsid w:val="006B075F"/>
    <w:rsid w:val="006B0813"/>
    <w:rsid w:val="006B0C0D"/>
    <w:rsid w:val="006B0DD1"/>
    <w:rsid w:val="006B20E0"/>
    <w:rsid w:val="006B3176"/>
    <w:rsid w:val="006B3194"/>
    <w:rsid w:val="006B34CC"/>
    <w:rsid w:val="006B3D81"/>
    <w:rsid w:val="006B4895"/>
    <w:rsid w:val="006B578A"/>
    <w:rsid w:val="006B58B0"/>
    <w:rsid w:val="006B59D7"/>
    <w:rsid w:val="006B5B20"/>
    <w:rsid w:val="006B652F"/>
    <w:rsid w:val="006B6781"/>
    <w:rsid w:val="006B6D7A"/>
    <w:rsid w:val="006B739C"/>
    <w:rsid w:val="006B7509"/>
    <w:rsid w:val="006B75B4"/>
    <w:rsid w:val="006B78FC"/>
    <w:rsid w:val="006B7B1A"/>
    <w:rsid w:val="006B7B9D"/>
    <w:rsid w:val="006B7E63"/>
    <w:rsid w:val="006C018B"/>
    <w:rsid w:val="006C06AA"/>
    <w:rsid w:val="006C0915"/>
    <w:rsid w:val="006C104B"/>
    <w:rsid w:val="006C13D3"/>
    <w:rsid w:val="006C144E"/>
    <w:rsid w:val="006C1563"/>
    <w:rsid w:val="006C1D33"/>
    <w:rsid w:val="006C1EB4"/>
    <w:rsid w:val="006C2166"/>
    <w:rsid w:val="006C231B"/>
    <w:rsid w:val="006C27B8"/>
    <w:rsid w:val="006C3183"/>
    <w:rsid w:val="006C43BF"/>
    <w:rsid w:val="006C52F7"/>
    <w:rsid w:val="006C54D3"/>
    <w:rsid w:val="006C5B0C"/>
    <w:rsid w:val="006C5BC9"/>
    <w:rsid w:val="006C72B6"/>
    <w:rsid w:val="006C73AC"/>
    <w:rsid w:val="006C7DA1"/>
    <w:rsid w:val="006D0076"/>
    <w:rsid w:val="006D0B36"/>
    <w:rsid w:val="006D0B6E"/>
    <w:rsid w:val="006D0C2A"/>
    <w:rsid w:val="006D0DA6"/>
    <w:rsid w:val="006D183E"/>
    <w:rsid w:val="006D1BA7"/>
    <w:rsid w:val="006D22BD"/>
    <w:rsid w:val="006D2F17"/>
    <w:rsid w:val="006D2FF2"/>
    <w:rsid w:val="006D3826"/>
    <w:rsid w:val="006D3888"/>
    <w:rsid w:val="006D4172"/>
    <w:rsid w:val="006D4CDF"/>
    <w:rsid w:val="006D4F9F"/>
    <w:rsid w:val="006D5394"/>
    <w:rsid w:val="006D599B"/>
    <w:rsid w:val="006D5DAC"/>
    <w:rsid w:val="006D63D1"/>
    <w:rsid w:val="006D6A25"/>
    <w:rsid w:val="006D6BCE"/>
    <w:rsid w:val="006D6D3F"/>
    <w:rsid w:val="006D7151"/>
    <w:rsid w:val="006D7774"/>
    <w:rsid w:val="006E00B9"/>
    <w:rsid w:val="006E0F31"/>
    <w:rsid w:val="006E1BC4"/>
    <w:rsid w:val="006E1D5D"/>
    <w:rsid w:val="006E2758"/>
    <w:rsid w:val="006E2CA0"/>
    <w:rsid w:val="006E2DFC"/>
    <w:rsid w:val="006E2EBC"/>
    <w:rsid w:val="006E2F8B"/>
    <w:rsid w:val="006E3ADD"/>
    <w:rsid w:val="006E3C69"/>
    <w:rsid w:val="006E4019"/>
    <w:rsid w:val="006E4A57"/>
    <w:rsid w:val="006E52A7"/>
    <w:rsid w:val="006E54ED"/>
    <w:rsid w:val="006E6334"/>
    <w:rsid w:val="006E634A"/>
    <w:rsid w:val="006E6966"/>
    <w:rsid w:val="006E713A"/>
    <w:rsid w:val="006E72BC"/>
    <w:rsid w:val="006E7691"/>
    <w:rsid w:val="006E7F71"/>
    <w:rsid w:val="006F056C"/>
    <w:rsid w:val="006F0A9C"/>
    <w:rsid w:val="006F0E5B"/>
    <w:rsid w:val="006F0FCC"/>
    <w:rsid w:val="006F1217"/>
    <w:rsid w:val="006F284F"/>
    <w:rsid w:val="006F2DE5"/>
    <w:rsid w:val="006F38DC"/>
    <w:rsid w:val="006F3D5A"/>
    <w:rsid w:val="006F3DB9"/>
    <w:rsid w:val="006F3DE6"/>
    <w:rsid w:val="006F4490"/>
    <w:rsid w:val="006F4BE0"/>
    <w:rsid w:val="006F5319"/>
    <w:rsid w:val="006F5541"/>
    <w:rsid w:val="006F5F47"/>
    <w:rsid w:val="006F6A25"/>
    <w:rsid w:val="006F7007"/>
    <w:rsid w:val="006F71FA"/>
    <w:rsid w:val="006F73E7"/>
    <w:rsid w:val="006F75D9"/>
    <w:rsid w:val="0070053F"/>
    <w:rsid w:val="00700666"/>
    <w:rsid w:val="0070143A"/>
    <w:rsid w:val="0070153B"/>
    <w:rsid w:val="00701F00"/>
    <w:rsid w:val="00702659"/>
    <w:rsid w:val="007046E6"/>
    <w:rsid w:val="007047C7"/>
    <w:rsid w:val="007050CF"/>
    <w:rsid w:val="007050EA"/>
    <w:rsid w:val="00705146"/>
    <w:rsid w:val="00705242"/>
    <w:rsid w:val="00706935"/>
    <w:rsid w:val="00706FAB"/>
    <w:rsid w:val="0070723B"/>
    <w:rsid w:val="0070724D"/>
    <w:rsid w:val="00707878"/>
    <w:rsid w:val="00707CA6"/>
    <w:rsid w:val="00710589"/>
    <w:rsid w:val="007113EC"/>
    <w:rsid w:val="007116AF"/>
    <w:rsid w:val="00712300"/>
    <w:rsid w:val="0071246F"/>
    <w:rsid w:val="007127F9"/>
    <w:rsid w:val="00712D63"/>
    <w:rsid w:val="00713195"/>
    <w:rsid w:val="0071320D"/>
    <w:rsid w:val="00713AF3"/>
    <w:rsid w:val="00714156"/>
    <w:rsid w:val="007147F0"/>
    <w:rsid w:val="007153F7"/>
    <w:rsid w:val="00715776"/>
    <w:rsid w:val="00715B14"/>
    <w:rsid w:val="00716176"/>
    <w:rsid w:val="0071687E"/>
    <w:rsid w:val="00720F8D"/>
    <w:rsid w:val="00721AFE"/>
    <w:rsid w:val="007225C0"/>
    <w:rsid w:val="007226EB"/>
    <w:rsid w:val="00722808"/>
    <w:rsid w:val="00722812"/>
    <w:rsid w:val="00722B52"/>
    <w:rsid w:val="00722D5C"/>
    <w:rsid w:val="00722E60"/>
    <w:rsid w:val="0072370B"/>
    <w:rsid w:val="00723E31"/>
    <w:rsid w:val="00723F0A"/>
    <w:rsid w:val="00724D13"/>
    <w:rsid w:val="007253B7"/>
    <w:rsid w:val="00725700"/>
    <w:rsid w:val="00725D1C"/>
    <w:rsid w:val="00726A27"/>
    <w:rsid w:val="00726C0F"/>
    <w:rsid w:val="00727755"/>
    <w:rsid w:val="0073064E"/>
    <w:rsid w:val="00730C8F"/>
    <w:rsid w:val="00730D36"/>
    <w:rsid w:val="00731FAD"/>
    <w:rsid w:val="0073221B"/>
    <w:rsid w:val="00732326"/>
    <w:rsid w:val="00732DD5"/>
    <w:rsid w:val="00733937"/>
    <w:rsid w:val="00733A21"/>
    <w:rsid w:val="00733B02"/>
    <w:rsid w:val="007342C4"/>
    <w:rsid w:val="0073591E"/>
    <w:rsid w:val="00735AB4"/>
    <w:rsid w:val="0074008B"/>
    <w:rsid w:val="00740587"/>
    <w:rsid w:val="007406D3"/>
    <w:rsid w:val="00740A5B"/>
    <w:rsid w:val="00740F6E"/>
    <w:rsid w:val="007412C8"/>
    <w:rsid w:val="0074177E"/>
    <w:rsid w:val="00741D31"/>
    <w:rsid w:val="007421D8"/>
    <w:rsid w:val="00742CC3"/>
    <w:rsid w:val="00742F69"/>
    <w:rsid w:val="00743441"/>
    <w:rsid w:val="00743649"/>
    <w:rsid w:val="00743F74"/>
    <w:rsid w:val="0074410F"/>
    <w:rsid w:val="007453B6"/>
    <w:rsid w:val="0074553C"/>
    <w:rsid w:val="00745565"/>
    <w:rsid w:val="00745684"/>
    <w:rsid w:val="00745AF2"/>
    <w:rsid w:val="00745CF5"/>
    <w:rsid w:val="00745FC6"/>
    <w:rsid w:val="0074612C"/>
    <w:rsid w:val="00746B37"/>
    <w:rsid w:val="00746CA8"/>
    <w:rsid w:val="00746F35"/>
    <w:rsid w:val="007471B6"/>
    <w:rsid w:val="00747E4A"/>
    <w:rsid w:val="00750077"/>
    <w:rsid w:val="00750091"/>
    <w:rsid w:val="00750520"/>
    <w:rsid w:val="00750654"/>
    <w:rsid w:val="0075099C"/>
    <w:rsid w:val="00750CDD"/>
    <w:rsid w:val="0075122C"/>
    <w:rsid w:val="00751978"/>
    <w:rsid w:val="00751BBD"/>
    <w:rsid w:val="00752C6F"/>
    <w:rsid w:val="00752D3E"/>
    <w:rsid w:val="00753C0E"/>
    <w:rsid w:val="00754348"/>
    <w:rsid w:val="0075499F"/>
    <w:rsid w:val="007558AE"/>
    <w:rsid w:val="007560DB"/>
    <w:rsid w:val="0075649D"/>
    <w:rsid w:val="00757B2E"/>
    <w:rsid w:val="007608A7"/>
    <w:rsid w:val="007613DD"/>
    <w:rsid w:val="00761823"/>
    <w:rsid w:val="00762FA2"/>
    <w:rsid w:val="007635D3"/>
    <w:rsid w:val="007636D3"/>
    <w:rsid w:val="007646AC"/>
    <w:rsid w:val="007647B6"/>
    <w:rsid w:val="00765291"/>
    <w:rsid w:val="007652B9"/>
    <w:rsid w:val="0076532A"/>
    <w:rsid w:val="007657CD"/>
    <w:rsid w:val="00766794"/>
    <w:rsid w:val="00766CD6"/>
    <w:rsid w:val="00767576"/>
    <w:rsid w:val="0077086C"/>
    <w:rsid w:val="00770EE8"/>
    <w:rsid w:val="00770F09"/>
    <w:rsid w:val="0077170B"/>
    <w:rsid w:val="00771D51"/>
    <w:rsid w:val="00772B46"/>
    <w:rsid w:val="0077360C"/>
    <w:rsid w:val="00773896"/>
    <w:rsid w:val="00773CD1"/>
    <w:rsid w:val="007740A0"/>
    <w:rsid w:val="00774230"/>
    <w:rsid w:val="00774C32"/>
    <w:rsid w:val="00774D3D"/>
    <w:rsid w:val="007762FB"/>
    <w:rsid w:val="00776526"/>
    <w:rsid w:val="007768D3"/>
    <w:rsid w:val="0077736A"/>
    <w:rsid w:val="00777B34"/>
    <w:rsid w:val="007805E1"/>
    <w:rsid w:val="007816F6"/>
    <w:rsid w:val="007818CC"/>
    <w:rsid w:val="0078236B"/>
    <w:rsid w:val="00783FC6"/>
    <w:rsid w:val="00784893"/>
    <w:rsid w:val="00784A90"/>
    <w:rsid w:val="00784CF1"/>
    <w:rsid w:val="007850AD"/>
    <w:rsid w:val="007852EC"/>
    <w:rsid w:val="007861ED"/>
    <w:rsid w:val="00786600"/>
    <w:rsid w:val="00787178"/>
    <w:rsid w:val="00787179"/>
    <w:rsid w:val="00787773"/>
    <w:rsid w:val="007878D6"/>
    <w:rsid w:val="00787B88"/>
    <w:rsid w:val="00787D18"/>
    <w:rsid w:val="00790208"/>
    <w:rsid w:val="00790250"/>
    <w:rsid w:val="00790547"/>
    <w:rsid w:val="00790627"/>
    <w:rsid w:val="00790962"/>
    <w:rsid w:val="00791044"/>
    <w:rsid w:val="0079203A"/>
    <w:rsid w:val="007928A7"/>
    <w:rsid w:val="00793011"/>
    <w:rsid w:val="007932F4"/>
    <w:rsid w:val="00793301"/>
    <w:rsid w:val="00793AA5"/>
    <w:rsid w:val="007940F0"/>
    <w:rsid w:val="00795BEE"/>
    <w:rsid w:val="00795CFF"/>
    <w:rsid w:val="007962EC"/>
    <w:rsid w:val="00796440"/>
    <w:rsid w:val="00796521"/>
    <w:rsid w:val="007969AB"/>
    <w:rsid w:val="007974AB"/>
    <w:rsid w:val="007974C8"/>
    <w:rsid w:val="00797C74"/>
    <w:rsid w:val="007A0486"/>
    <w:rsid w:val="007A04A4"/>
    <w:rsid w:val="007A0599"/>
    <w:rsid w:val="007A05DC"/>
    <w:rsid w:val="007A0EA7"/>
    <w:rsid w:val="007A18D1"/>
    <w:rsid w:val="007A1A32"/>
    <w:rsid w:val="007A304A"/>
    <w:rsid w:val="007A3666"/>
    <w:rsid w:val="007A37B6"/>
    <w:rsid w:val="007A387C"/>
    <w:rsid w:val="007A42F9"/>
    <w:rsid w:val="007A4737"/>
    <w:rsid w:val="007A4897"/>
    <w:rsid w:val="007A534E"/>
    <w:rsid w:val="007A5D4E"/>
    <w:rsid w:val="007A6C3F"/>
    <w:rsid w:val="007A6D4B"/>
    <w:rsid w:val="007A7E1E"/>
    <w:rsid w:val="007A7FE1"/>
    <w:rsid w:val="007B014A"/>
    <w:rsid w:val="007B1077"/>
    <w:rsid w:val="007B144B"/>
    <w:rsid w:val="007B20F7"/>
    <w:rsid w:val="007B24D8"/>
    <w:rsid w:val="007B2CB7"/>
    <w:rsid w:val="007B2CF1"/>
    <w:rsid w:val="007B40CC"/>
    <w:rsid w:val="007B497D"/>
    <w:rsid w:val="007B5B70"/>
    <w:rsid w:val="007B615A"/>
    <w:rsid w:val="007B6720"/>
    <w:rsid w:val="007B77FB"/>
    <w:rsid w:val="007C06B5"/>
    <w:rsid w:val="007C19F5"/>
    <w:rsid w:val="007C2152"/>
    <w:rsid w:val="007C3031"/>
    <w:rsid w:val="007C394C"/>
    <w:rsid w:val="007C42F9"/>
    <w:rsid w:val="007C47BF"/>
    <w:rsid w:val="007C4982"/>
    <w:rsid w:val="007C4A6E"/>
    <w:rsid w:val="007C4CE4"/>
    <w:rsid w:val="007C56AC"/>
    <w:rsid w:val="007C5888"/>
    <w:rsid w:val="007C5CEB"/>
    <w:rsid w:val="007C5D3C"/>
    <w:rsid w:val="007C6727"/>
    <w:rsid w:val="007C6CE3"/>
    <w:rsid w:val="007C7206"/>
    <w:rsid w:val="007C7226"/>
    <w:rsid w:val="007D020B"/>
    <w:rsid w:val="007D0559"/>
    <w:rsid w:val="007D072F"/>
    <w:rsid w:val="007D0CD0"/>
    <w:rsid w:val="007D127F"/>
    <w:rsid w:val="007D1D9A"/>
    <w:rsid w:val="007D201F"/>
    <w:rsid w:val="007D2DFF"/>
    <w:rsid w:val="007D3302"/>
    <w:rsid w:val="007D3462"/>
    <w:rsid w:val="007D3715"/>
    <w:rsid w:val="007D39F2"/>
    <w:rsid w:val="007D3C0B"/>
    <w:rsid w:val="007D3EB6"/>
    <w:rsid w:val="007D64DC"/>
    <w:rsid w:val="007D6F1F"/>
    <w:rsid w:val="007D70D0"/>
    <w:rsid w:val="007D7557"/>
    <w:rsid w:val="007D756D"/>
    <w:rsid w:val="007E02AA"/>
    <w:rsid w:val="007E07E7"/>
    <w:rsid w:val="007E10BE"/>
    <w:rsid w:val="007E1C28"/>
    <w:rsid w:val="007E20BC"/>
    <w:rsid w:val="007E2333"/>
    <w:rsid w:val="007E239B"/>
    <w:rsid w:val="007E2779"/>
    <w:rsid w:val="007E2781"/>
    <w:rsid w:val="007E2845"/>
    <w:rsid w:val="007E29B5"/>
    <w:rsid w:val="007E2F3C"/>
    <w:rsid w:val="007E2FF3"/>
    <w:rsid w:val="007E36E2"/>
    <w:rsid w:val="007E3804"/>
    <w:rsid w:val="007E39EB"/>
    <w:rsid w:val="007E3EA0"/>
    <w:rsid w:val="007E55D7"/>
    <w:rsid w:val="007E566B"/>
    <w:rsid w:val="007E76A2"/>
    <w:rsid w:val="007E76EE"/>
    <w:rsid w:val="007E77D3"/>
    <w:rsid w:val="007F02A0"/>
    <w:rsid w:val="007F1EC3"/>
    <w:rsid w:val="007F2A15"/>
    <w:rsid w:val="007F321E"/>
    <w:rsid w:val="007F3794"/>
    <w:rsid w:val="007F3807"/>
    <w:rsid w:val="007F39EC"/>
    <w:rsid w:val="007F4ACB"/>
    <w:rsid w:val="007F4BBD"/>
    <w:rsid w:val="007F5FBA"/>
    <w:rsid w:val="007F62CA"/>
    <w:rsid w:val="007F681B"/>
    <w:rsid w:val="007F6A85"/>
    <w:rsid w:val="007F6B1B"/>
    <w:rsid w:val="007F724B"/>
    <w:rsid w:val="007F7252"/>
    <w:rsid w:val="007F7473"/>
    <w:rsid w:val="007F7C6D"/>
    <w:rsid w:val="007F7D0D"/>
    <w:rsid w:val="007F7DF9"/>
    <w:rsid w:val="007F7EBE"/>
    <w:rsid w:val="0080104F"/>
    <w:rsid w:val="0080198B"/>
    <w:rsid w:val="00802E35"/>
    <w:rsid w:val="008039D0"/>
    <w:rsid w:val="00803BB3"/>
    <w:rsid w:val="00803CCD"/>
    <w:rsid w:val="0080449F"/>
    <w:rsid w:val="008049E7"/>
    <w:rsid w:val="00804DB2"/>
    <w:rsid w:val="00805E72"/>
    <w:rsid w:val="00805E91"/>
    <w:rsid w:val="0080675F"/>
    <w:rsid w:val="00807174"/>
    <w:rsid w:val="0080748A"/>
    <w:rsid w:val="00807B0D"/>
    <w:rsid w:val="008107E0"/>
    <w:rsid w:val="00810C52"/>
    <w:rsid w:val="00810EA8"/>
    <w:rsid w:val="00811462"/>
    <w:rsid w:val="00811E2A"/>
    <w:rsid w:val="00811F62"/>
    <w:rsid w:val="00813528"/>
    <w:rsid w:val="00813BD2"/>
    <w:rsid w:val="00813C26"/>
    <w:rsid w:val="00814EF5"/>
    <w:rsid w:val="00815761"/>
    <w:rsid w:val="00815AD2"/>
    <w:rsid w:val="00816581"/>
    <w:rsid w:val="008165F5"/>
    <w:rsid w:val="008169DA"/>
    <w:rsid w:val="00817B56"/>
    <w:rsid w:val="00817B98"/>
    <w:rsid w:val="00820103"/>
    <w:rsid w:val="00820B8F"/>
    <w:rsid w:val="00820DC8"/>
    <w:rsid w:val="008216FC"/>
    <w:rsid w:val="008217FC"/>
    <w:rsid w:val="00821A05"/>
    <w:rsid w:val="008231FA"/>
    <w:rsid w:val="0082363F"/>
    <w:rsid w:val="00823D4B"/>
    <w:rsid w:val="00824337"/>
    <w:rsid w:val="00824A13"/>
    <w:rsid w:val="00824F8B"/>
    <w:rsid w:val="00825F64"/>
    <w:rsid w:val="008264EB"/>
    <w:rsid w:val="008266A1"/>
    <w:rsid w:val="00826BB3"/>
    <w:rsid w:val="00826C59"/>
    <w:rsid w:val="008273B9"/>
    <w:rsid w:val="00827BF0"/>
    <w:rsid w:val="00830016"/>
    <w:rsid w:val="008303EE"/>
    <w:rsid w:val="00830A7E"/>
    <w:rsid w:val="00830B00"/>
    <w:rsid w:val="00830D50"/>
    <w:rsid w:val="0083216B"/>
    <w:rsid w:val="00832D30"/>
    <w:rsid w:val="0083387F"/>
    <w:rsid w:val="008339D9"/>
    <w:rsid w:val="00833A5A"/>
    <w:rsid w:val="00834B50"/>
    <w:rsid w:val="00835407"/>
    <w:rsid w:val="008356A7"/>
    <w:rsid w:val="00835DD2"/>
    <w:rsid w:val="00835E81"/>
    <w:rsid w:val="00835F94"/>
    <w:rsid w:val="00836528"/>
    <w:rsid w:val="0083688D"/>
    <w:rsid w:val="00836981"/>
    <w:rsid w:val="00836B24"/>
    <w:rsid w:val="00836CC6"/>
    <w:rsid w:val="00836E50"/>
    <w:rsid w:val="00836E8F"/>
    <w:rsid w:val="00837948"/>
    <w:rsid w:val="00841871"/>
    <w:rsid w:val="0084193F"/>
    <w:rsid w:val="00841F20"/>
    <w:rsid w:val="00842C3B"/>
    <w:rsid w:val="00842E70"/>
    <w:rsid w:val="00842EDE"/>
    <w:rsid w:val="00843C0C"/>
    <w:rsid w:val="00843C49"/>
    <w:rsid w:val="008442A2"/>
    <w:rsid w:val="00844672"/>
    <w:rsid w:val="00844B91"/>
    <w:rsid w:val="008450B0"/>
    <w:rsid w:val="00845296"/>
    <w:rsid w:val="00845AB9"/>
    <w:rsid w:val="00845E44"/>
    <w:rsid w:val="00845E8E"/>
    <w:rsid w:val="008469EA"/>
    <w:rsid w:val="00846CAC"/>
    <w:rsid w:val="0084727B"/>
    <w:rsid w:val="00847C9C"/>
    <w:rsid w:val="00847D0A"/>
    <w:rsid w:val="00850AB8"/>
    <w:rsid w:val="00850E0F"/>
    <w:rsid w:val="0085108A"/>
    <w:rsid w:val="0085176A"/>
    <w:rsid w:val="008518B6"/>
    <w:rsid w:val="008519EE"/>
    <w:rsid w:val="00851A2F"/>
    <w:rsid w:val="00852078"/>
    <w:rsid w:val="00852435"/>
    <w:rsid w:val="00852914"/>
    <w:rsid w:val="00852B25"/>
    <w:rsid w:val="00853B7A"/>
    <w:rsid w:val="00853CE5"/>
    <w:rsid w:val="00853D7A"/>
    <w:rsid w:val="008546BE"/>
    <w:rsid w:val="00854B30"/>
    <w:rsid w:val="008556C8"/>
    <w:rsid w:val="00855703"/>
    <w:rsid w:val="0085641E"/>
    <w:rsid w:val="00856572"/>
    <w:rsid w:val="00856C46"/>
    <w:rsid w:val="00856D32"/>
    <w:rsid w:val="00857CDE"/>
    <w:rsid w:val="00860FB5"/>
    <w:rsid w:val="00861109"/>
    <w:rsid w:val="00861B0B"/>
    <w:rsid w:val="00862A4A"/>
    <w:rsid w:val="00863533"/>
    <w:rsid w:val="008646B5"/>
    <w:rsid w:val="008647A8"/>
    <w:rsid w:val="008649A0"/>
    <w:rsid w:val="00864B89"/>
    <w:rsid w:val="00864FB8"/>
    <w:rsid w:val="0086548D"/>
    <w:rsid w:val="008658C1"/>
    <w:rsid w:val="00865ADE"/>
    <w:rsid w:val="00866E9B"/>
    <w:rsid w:val="008670FA"/>
    <w:rsid w:val="0086733D"/>
    <w:rsid w:val="00867EC1"/>
    <w:rsid w:val="00870683"/>
    <w:rsid w:val="00870A21"/>
    <w:rsid w:val="00870D51"/>
    <w:rsid w:val="008713CE"/>
    <w:rsid w:val="00871568"/>
    <w:rsid w:val="00871780"/>
    <w:rsid w:val="00871BBC"/>
    <w:rsid w:val="00871EBA"/>
    <w:rsid w:val="00871F7F"/>
    <w:rsid w:val="00871F8A"/>
    <w:rsid w:val="0087257E"/>
    <w:rsid w:val="008726E7"/>
    <w:rsid w:val="0087332E"/>
    <w:rsid w:val="00873806"/>
    <w:rsid w:val="00873B15"/>
    <w:rsid w:val="008746DF"/>
    <w:rsid w:val="00874A8A"/>
    <w:rsid w:val="00874AF4"/>
    <w:rsid w:val="008753F5"/>
    <w:rsid w:val="00875412"/>
    <w:rsid w:val="008754F2"/>
    <w:rsid w:val="0087554A"/>
    <w:rsid w:val="00876C6A"/>
    <w:rsid w:val="0088052E"/>
    <w:rsid w:val="00880A7B"/>
    <w:rsid w:val="008812B5"/>
    <w:rsid w:val="008817B8"/>
    <w:rsid w:val="00881D19"/>
    <w:rsid w:val="008820F2"/>
    <w:rsid w:val="00882C5E"/>
    <w:rsid w:val="00882E4A"/>
    <w:rsid w:val="00882FD7"/>
    <w:rsid w:val="0088317A"/>
    <w:rsid w:val="008840C0"/>
    <w:rsid w:val="00884596"/>
    <w:rsid w:val="00884BFD"/>
    <w:rsid w:val="008852A6"/>
    <w:rsid w:val="008852C7"/>
    <w:rsid w:val="008860CB"/>
    <w:rsid w:val="008861DF"/>
    <w:rsid w:val="00886BA2"/>
    <w:rsid w:val="00887444"/>
    <w:rsid w:val="00887595"/>
    <w:rsid w:val="008876E1"/>
    <w:rsid w:val="00887CD3"/>
    <w:rsid w:val="00890799"/>
    <w:rsid w:val="00891256"/>
    <w:rsid w:val="00891867"/>
    <w:rsid w:val="00891B09"/>
    <w:rsid w:val="00891C13"/>
    <w:rsid w:val="00891C6A"/>
    <w:rsid w:val="00891DDB"/>
    <w:rsid w:val="008925ED"/>
    <w:rsid w:val="00893179"/>
    <w:rsid w:val="008939BA"/>
    <w:rsid w:val="00894DCD"/>
    <w:rsid w:val="00895471"/>
    <w:rsid w:val="00895DE8"/>
    <w:rsid w:val="00896762"/>
    <w:rsid w:val="00896E7F"/>
    <w:rsid w:val="0089714B"/>
    <w:rsid w:val="008975F9"/>
    <w:rsid w:val="008A02EB"/>
    <w:rsid w:val="008A07CF"/>
    <w:rsid w:val="008A0BA7"/>
    <w:rsid w:val="008A0D71"/>
    <w:rsid w:val="008A0FEB"/>
    <w:rsid w:val="008A22A5"/>
    <w:rsid w:val="008A2438"/>
    <w:rsid w:val="008A26B0"/>
    <w:rsid w:val="008A26F3"/>
    <w:rsid w:val="008A397C"/>
    <w:rsid w:val="008A3AD7"/>
    <w:rsid w:val="008A3C7F"/>
    <w:rsid w:val="008A416B"/>
    <w:rsid w:val="008A43FE"/>
    <w:rsid w:val="008A500B"/>
    <w:rsid w:val="008A5360"/>
    <w:rsid w:val="008A5DE8"/>
    <w:rsid w:val="008A5E1F"/>
    <w:rsid w:val="008A69ED"/>
    <w:rsid w:val="008A6FB2"/>
    <w:rsid w:val="008A7158"/>
    <w:rsid w:val="008A72B8"/>
    <w:rsid w:val="008B1020"/>
    <w:rsid w:val="008B1553"/>
    <w:rsid w:val="008B1928"/>
    <w:rsid w:val="008B1D01"/>
    <w:rsid w:val="008B2811"/>
    <w:rsid w:val="008B2EFA"/>
    <w:rsid w:val="008B37FF"/>
    <w:rsid w:val="008B3B37"/>
    <w:rsid w:val="008B3E8F"/>
    <w:rsid w:val="008B416D"/>
    <w:rsid w:val="008B51B7"/>
    <w:rsid w:val="008B53EE"/>
    <w:rsid w:val="008B549A"/>
    <w:rsid w:val="008B5964"/>
    <w:rsid w:val="008B5A52"/>
    <w:rsid w:val="008B5CFE"/>
    <w:rsid w:val="008B6A92"/>
    <w:rsid w:val="008B7A0B"/>
    <w:rsid w:val="008B7B6F"/>
    <w:rsid w:val="008B7C54"/>
    <w:rsid w:val="008B7C7F"/>
    <w:rsid w:val="008B7E78"/>
    <w:rsid w:val="008B7EB1"/>
    <w:rsid w:val="008B7EE9"/>
    <w:rsid w:val="008C004E"/>
    <w:rsid w:val="008C0EA8"/>
    <w:rsid w:val="008C214F"/>
    <w:rsid w:val="008C21C4"/>
    <w:rsid w:val="008C260F"/>
    <w:rsid w:val="008C2915"/>
    <w:rsid w:val="008C3054"/>
    <w:rsid w:val="008C33E8"/>
    <w:rsid w:val="008C4747"/>
    <w:rsid w:val="008C5146"/>
    <w:rsid w:val="008C5734"/>
    <w:rsid w:val="008C5F92"/>
    <w:rsid w:val="008C65C8"/>
    <w:rsid w:val="008C665C"/>
    <w:rsid w:val="008C6FD2"/>
    <w:rsid w:val="008C7C7C"/>
    <w:rsid w:val="008D02CC"/>
    <w:rsid w:val="008D02DC"/>
    <w:rsid w:val="008D0F88"/>
    <w:rsid w:val="008D2CB1"/>
    <w:rsid w:val="008D30BB"/>
    <w:rsid w:val="008D337D"/>
    <w:rsid w:val="008D3416"/>
    <w:rsid w:val="008D3B02"/>
    <w:rsid w:val="008D3BF0"/>
    <w:rsid w:val="008D4099"/>
    <w:rsid w:val="008D4235"/>
    <w:rsid w:val="008D4272"/>
    <w:rsid w:val="008D433E"/>
    <w:rsid w:val="008D4770"/>
    <w:rsid w:val="008D5155"/>
    <w:rsid w:val="008D5C47"/>
    <w:rsid w:val="008D61CF"/>
    <w:rsid w:val="008D66CB"/>
    <w:rsid w:val="008D6B4C"/>
    <w:rsid w:val="008D73E2"/>
    <w:rsid w:val="008D7644"/>
    <w:rsid w:val="008D79A7"/>
    <w:rsid w:val="008E0347"/>
    <w:rsid w:val="008E051D"/>
    <w:rsid w:val="008E0ACF"/>
    <w:rsid w:val="008E119B"/>
    <w:rsid w:val="008E19EC"/>
    <w:rsid w:val="008E21B9"/>
    <w:rsid w:val="008E2886"/>
    <w:rsid w:val="008E3343"/>
    <w:rsid w:val="008E3488"/>
    <w:rsid w:val="008E35E8"/>
    <w:rsid w:val="008E44DC"/>
    <w:rsid w:val="008E481C"/>
    <w:rsid w:val="008E4E6B"/>
    <w:rsid w:val="008E5261"/>
    <w:rsid w:val="008E5B21"/>
    <w:rsid w:val="008E6AC6"/>
    <w:rsid w:val="008E6D7A"/>
    <w:rsid w:val="008E76DC"/>
    <w:rsid w:val="008F0090"/>
    <w:rsid w:val="008F2487"/>
    <w:rsid w:val="008F29B8"/>
    <w:rsid w:val="008F2A17"/>
    <w:rsid w:val="008F2B5B"/>
    <w:rsid w:val="008F2F06"/>
    <w:rsid w:val="008F50A1"/>
    <w:rsid w:val="008F5EFB"/>
    <w:rsid w:val="008F6A46"/>
    <w:rsid w:val="008F7A1A"/>
    <w:rsid w:val="00900572"/>
    <w:rsid w:val="0090085A"/>
    <w:rsid w:val="00901893"/>
    <w:rsid w:val="009023E0"/>
    <w:rsid w:val="00902719"/>
    <w:rsid w:val="009029CB"/>
    <w:rsid w:val="00902C5D"/>
    <w:rsid w:val="00902D74"/>
    <w:rsid w:val="00903C6D"/>
    <w:rsid w:val="00903E66"/>
    <w:rsid w:val="009042AD"/>
    <w:rsid w:val="00904664"/>
    <w:rsid w:val="00904774"/>
    <w:rsid w:val="009066D8"/>
    <w:rsid w:val="009069A4"/>
    <w:rsid w:val="00906D35"/>
    <w:rsid w:val="0090752E"/>
    <w:rsid w:val="00907649"/>
    <w:rsid w:val="00907695"/>
    <w:rsid w:val="009078EB"/>
    <w:rsid w:val="00907AF2"/>
    <w:rsid w:val="00907B0C"/>
    <w:rsid w:val="00907C5C"/>
    <w:rsid w:val="0091079C"/>
    <w:rsid w:val="009107D5"/>
    <w:rsid w:val="00910A9F"/>
    <w:rsid w:val="009114F4"/>
    <w:rsid w:val="00911697"/>
    <w:rsid w:val="0091302F"/>
    <w:rsid w:val="00913B73"/>
    <w:rsid w:val="00914BA8"/>
    <w:rsid w:val="00915B23"/>
    <w:rsid w:val="009163EC"/>
    <w:rsid w:val="00916B37"/>
    <w:rsid w:val="00916B6D"/>
    <w:rsid w:val="009201EF"/>
    <w:rsid w:val="00920440"/>
    <w:rsid w:val="009206DA"/>
    <w:rsid w:val="00920816"/>
    <w:rsid w:val="0092094C"/>
    <w:rsid w:val="009209A1"/>
    <w:rsid w:val="0092100A"/>
    <w:rsid w:val="009212D7"/>
    <w:rsid w:val="0092150C"/>
    <w:rsid w:val="00921A43"/>
    <w:rsid w:val="00922901"/>
    <w:rsid w:val="00922B82"/>
    <w:rsid w:val="00923123"/>
    <w:rsid w:val="0092316B"/>
    <w:rsid w:val="009232CB"/>
    <w:rsid w:val="0092339C"/>
    <w:rsid w:val="009238CC"/>
    <w:rsid w:val="00923D74"/>
    <w:rsid w:val="00923E39"/>
    <w:rsid w:val="00924246"/>
    <w:rsid w:val="00924FB8"/>
    <w:rsid w:val="0092624D"/>
    <w:rsid w:val="00926E9D"/>
    <w:rsid w:val="00926EE4"/>
    <w:rsid w:val="00927221"/>
    <w:rsid w:val="00927ABD"/>
    <w:rsid w:val="00927D3B"/>
    <w:rsid w:val="00927EB0"/>
    <w:rsid w:val="00927FA0"/>
    <w:rsid w:val="0093033C"/>
    <w:rsid w:val="00930595"/>
    <w:rsid w:val="0093072F"/>
    <w:rsid w:val="00931D81"/>
    <w:rsid w:val="00932A06"/>
    <w:rsid w:val="00932AE6"/>
    <w:rsid w:val="0093312E"/>
    <w:rsid w:val="00933B43"/>
    <w:rsid w:val="00933CAC"/>
    <w:rsid w:val="00933E80"/>
    <w:rsid w:val="009345FD"/>
    <w:rsid w:val="0093480F"/>
    <w:rsid w:val="00934D08"/>
    <w:rsid w:val="00934EE7"/>
    <w:rsid w:val="00935343"/>
    <w:rsid w:val="00936AAB"/>
    <w:rsid w:val="00937528"/>
    <w:rsid w:val="00937699"/>
    <w:rsid w:val="00937D1A"/>
    <w:rsid w:val="009406F2"/>
    <w:rsid w:val="00940966"/>
    <w:rsid w:val="00941665"/>
    <w:rsid w:val="00941B19"/>
    <w:rsid w:val="00941CD6"/>
    <w:rsid w:val="0094268F"/>
    <w:rsid w:val="00942D0D"/>
    <w:rsid w:val="00942FEF"/>
    <w:rsid w:val="009437A7"/>
    <w:rsid w:val="00943F56"/>
    <w:rsid w:val="00945950"/>
    <w:rsid w:val="00950197"/>
    <w:rsid w:val="009503EC"/>
    <w:rsid w:val="00950BA0"/>
    <w:rsid w:val="00950D7D"/>
    <w:rsid w:val="009519D0"/>
    <w:rsid w:val="00951DFC"/>
    <w:rsid w:val="0095357F"/>
    <w:rsid w:val="0095461E"/>
    <w:rsid w:val="00955439"/>
    <w:rsid w:val="009556C7"/>
    <w:rsid w:val="00955AB7"/>
    <w:rsid w:val="00955EE4"/>
    <w:rsid w:val="00956922"/>
    <w:rsid w:val="00956F24"/>
    <w:rsid w:val="0095708A"/>
    <w:rsid w:val="009571F9"/>
    <w:rsid w:val="00957453"/>
    <w:rsid w:val="00957799"/>
    <w:rsid w:val="00957938"/>
    <w:rsid w:val="00957A59"/>
    <w:rsid w:val="00960CB2"/>
    <w:rsid w:val="00960E95"/>
    <w:rsid w:val="00960FA9"/>
    <w:rsid w:val="00961259"/>
    <w:rsid w:val="00961A7A"/>
    <w:rsid w:val="00961B11"/>
    <w:rsid w:val="0096220E"/>
    <w:rsid w:val="00962695"/>
    <w:rsid w:val="00962D87"/>
    <w:rsid w:val="009638E1"/>
    <w:rsid w:val="00964214"/>
    <w:rsid w:val="009646A9"/>
    <w:rsid w:val="009650AD"/>
    <w:rsid w:val="00965276"/>
    <w:rsid w:val="00965D50"/>
    <w:rsid w:val="00966154"/>
    <w:rsid w:val="009667A7"/>
    <w:rsid w:val="00967287"/>
    <w:rsid w:val="009673CD"/>
    <w:rsid w:val="00970241"/>
    <w:rsid w:val="009706E2"/>
    <w:rsid w:val="00970874"/>
    <w:rsid w:val="00970E72"/>
    <w:rsid w:val="0097188C"/>
    <w:rsid w:val="00971B5D"/>
    <w:rsid w:val="00971CC7"/>
    <w:rsid w:val="00972A4C"/>
    <w:rsid w:val="00972BE2"/>
    <w:rsid w:val="00973486"/>
    <w:rsid w:val="00973E7C"/>
    <w:rsid w:val="009744E7"/>
    <w:rsid w:val="00974B9C"/>
    <w:rsid w:val="00975358"/>
    <w:rsid w:val="00975E53"/>
    <w:rsid w:val="00975F96"/>
    <w:rsid w:val="00976078"/>
    <w:rsid w:val="00976080"/>
    <w:rsid w:val="009764C3"/>
    <w:rsid w:val="00976F68"/>
    <w:rsid w:val="00980185"/>
    <w:rsid w:val="0098022C"/>
    <w:rsid w:val="00980AAE"/>
    <w:rsid w:val="009812AA"/>
    <w:rsid w:val="0098184D"/>
    <w:rsid w:val="00981D8B"/>
    <w:rsid w:val="00981EC3"/>
    <w:rsid w:val="00982905"/>
    <w:rsid w:val="009832B2"/>
    <w:rsid w:val="009834AD"/>
    <w:rsid w:val="009834FC"/>
    <w:rsid w:val="009840BE"/>
    <w:rsid w:val="0098457E"/>
    <w:rsid w:val="009845A3"/>
    <w:rsid w:val="009849EC"/>
    <w:rsid w:val="00984B66"/>
    <w:rsid w:val="00984D60"/>
    <w:rsid w:val="00985219"/>
    <w:rsid w:val="0098591C"/>
    <w:rsid w:val="00986A1E"/>
    <w:rsid w:val="0098721B"/>
    <w:rsid w:val="0098740A"/>
    <w:rsid w:val="00987B93"/>
    <w:rsid w:val="00987E87"/>
    <w:rsid w:val="0099040D"/>
    <w:rsid w:val="009905F4"/>
    <w:rsid w:val="0099103B"/>
    <w:rsid w:val="00991825"/>
    <w:rsid w:val="009929AB"/>
    <w:rsid w:val="00992DEE"/>
    <w:rsid w:val="009932D6"/>
    <w:rsid w:val="0099332F"/>
    <w:rsid w:val="009935C1"/>
    <w:rsid w:val="00993DCE"/>
    <w:rsid w:val="009940B2"/>
    <w:rsid w:val="00994195"/>
    <w:rsid w:val="009943F3"/>
    <w:rsid w:val="00994D82"/>
    <w:rsid w:val="00994F2B"/>
    <w:rsid w:val="0099572D"/>
    <w:rsid w:val="00995ADC"/>
    <w:rsid w:val="00996153"/>
    <w:rsid w:val="0099669B"/>
    <w:rsid w:val="009972F8"/>
    <w:rsid w:val="00997442"/>
    <w:rsid w:val="0099752D"/>
    <w:rsid w:val="0099782F"/>
    <w:rsid w:val="00997854"/>
    <w:rsid w:val="009A0674"/>
    <w:rsid w:val="009A0DEC"/>
    <w:rsid w:val="009A1342"/>
    <w:rsid w:val="009A178F"/>
    <w:rsid w:val="009A1A62"/>
    <w:rsid w:val="009A1FAA"/>
    <w:rsid w:val="009A247A"/>
    <w:rsid w:val="009A3198"/>
    <w:rsid w:val="009A319F"/>
    <w:rsid w:val="009A3AD0"/>
    <w:rsid w:val="009A3D28"/>
    <w:rsid w:val="009A3D83"/>
    <w:rsid w:val="009A4794"/>
    <w:rsid w:val="009A4B8A"/>
    <w:rsid w:val="009A4E88"/>
    <w:rsid w:val="009A5C52"/>
    <w:rsid w:val="009A614A"/>
    <w:rsid w:val="009A63F8"/>
    <w:rsid w:val="009A6F7E"/>
    <w:rsid w:val="009A7218"/>
    <w:rsid w:val="009A7515"/>
    <w:rsid w:val="009B0CB6"/>
    <w:rsid w:val="009B13B4"/>
    <w:rsid w:val="009B2613"/>
    <w:rsid w:val="009B287B"/>
    <w:rsid w:val="009B2944"/>
    <w:rsid w:val="009B33B1"/>
    <w:rsid w:val="009B4120"/>
    <w:rsid w:val="009B4B1E"/>
    <w:rsid w:val="009B51B8"/>
    <w:rsid w:val="009B530D"/>
    <w:rsid w:val="009B5792"/>
    <w:rsid w:val="009B5BFC"/>
    <w:rsid w:val="009B5E81"/>
    <w:rsid w:val="009B62D4"/>
    <w:rsid w:val="009B6A29"/>
    <w:rsid w:val="009B706F"/>
    <w:rsid w:val="009B735F"/>
    <w:rsid w:val="009B740E"/>
    <w:rsid w:val="009C089C"/>
    <w:rsid w:val="009C1136"/>
    <w:rsid w:val="009C1232"/>
    <w:rsid w:val="009C22BC"/>
    <w:rsid w:val="009C2877"/>
    <w:rsid w:val="009C2C1B"/>
    <w:rsid w:val="009C31F5"/>
    <w:rsid w:val="009C31FD"/>
    <w:rsid w:val="009C35BF"/>
    <w:rsid w:val="009C4268"/>
    <w:rsid w:val="009C43C2"/>
    <w:rsid w:val="009C563E"/>
    <w:rsid w:val="009C5BF5"/>
    <w:rsid w:val="009C6762"/>
    <w:rsid w:val="009C67AD"/>
    <w:rsid w:val="009C6BF7"/>
    <w:rsid w:val="009C6C9E"/>
    <w:rsid w:val="009C7216"/>
    <w:rsid w:val="009C758C"/>
    <w:rsid w:val="009D0F63"/>
    <w:rsid w:val="009D1137"/>
    <w:rsid w:val="009D19B2"/>
    <w:rsid w:val="009D20B2"/>
    <w:rsid w:val="009D25D9"/>
    <w:rsid w:val="009D3380"/>
    <w:rsid w:val="009D38FA"/>
    <w:rsid w:val="009D3B93"/>
    <w:rsid w:val="009D3C45"/>
    <w:rsid w:val="009D3EB0"/>
    <w:rsid w:val="009D4A14"/>
    <w:rsid w:val="009D5945"/>
    <w:rsid w:val="009D6425"/>
    <w:rsid w:val="009D6521"/>
    <w:rsid w:val="009D6641"/>
    <w:rsid w:val="009D69BC"/>
    <w:rsid w:val="009D6BA8"/>
    <w:rsid w:val="009D6BDD"/>
    <w:rsid w:val="009D6E43"/>
    <w:rsid w:val="009D6F2E"/>
    <w:rsid w:val="009D6FBE"/>
    <w:rsid w:val="009D76E4"/>
    <w:rsid w:val="009D79B3"/>
    <w:rsid w:val="009E0CC8"/>
    <w:rsid w:val="009E14C6"/>
    <w:rsid w:val="009E18AD"/>
    <w:rsid w:val="009E1B8C"/>
    <w:rsid w:val="009E1C08"/>
    <w:rsid w:val="009E1F7D"/>
    <w:rsid w:val="009E23F5"/>
    <w:rsid w:val="009E24E1"/>
    <w:rsid w:val="009E2532"/>
    <w:rsid w:val="009E2CC7"/>
    <w:rsid w:val="009E3234"/>
    <w:rsid w:val="009E3A16"/>
    <w:rsid w:val="009E3A74"/>
    <w:rsid w:val="009E3B9B"/>
    <w:rsid w:val="009E4276"/>
    <w:rsid w:val="009E45AE"/>
    <w:rsid w:val="009E4EA0"/>
    <w:rsid w:val="009E5069"/>
    <w:rsid w:val="009E5C42"/>
    <w:rsid w:val="009E7238"/>
    <w:rsid w:val="009E7C8E"/>
    <w:rsid w:val="009E7F0C"/>
    <w:rsid w:val="009F01C8"/>
    <w:rsid w:val="009F0403"/>
    <w:rsid w:val="009F13E7"/>
    <w:rsid w:val="009F208B"/>
    <w:rsid w:val="009F22D9"/>
    <w:rsid w:val="009F22F0"/>
    <w:rsid w:val="009F26E8"/>
    <w:rsid w:val="009F294B"/>
    <w:rsid w:val="009F390A"/>
    <w:rsid w:val="009F44FC"/>
    <w:rsid w:val="009F4E16"/>
    <w:rsid w:val="009F501A"/>
    <w:rsid w:val="009F5E1C"/>
    <w:rsid w:val="009F629D"/>
    <w:rsid w:val="009F6875"/>
    <w:rsid w:val="009F6EDE"/>
    <w:rsid w:val="009F6F0A"/>
    <w:rsid w:val="009F725D"/>
    <w:rsid w:val="009F776B"/>
    <w:rsid w:val="009F7E0A"/>
    <w:rsid w:val="00A0066B"/>
    <w:rsid w:val="00A010D6"/>
    <w:rsid w:val="00A01633"/>
    <w:rsid w:val="00A017B3"/>
    <w:rsid w:val="00A02389"/>
    <w:rsid w:val="00A02594"/>
    <w:rsid w:val="00A02E1B"/>
    <w:rsid w:val="00A048EF"/>
    <w:rsid w:val="00A05FBE"/>
    <w:rsid w:val="00A07557"/>
    <w:rsid w:val="00A075A6"/>
    <w:rsid w:val="00A07EC5"/>
    <w:rsid w:val="00A107EC"/>
    <w:rsid w:val="00A10C60"/>
    <w:rsid w:val="00A11839"/>
    <w:rsid w:val="00A12CE0"/>
    <w:rsid w:val="00A12EC2"/>
    <w:rsid w:val="00A12F48"/>
    <w:rsid w:val="00A13024"/>
    <w:rsid w:val="00A13540"/>
    <w:rsid w:val="00A13CF7"/>
    <w:rsid w:val="00A1416B"/>
    <w:rsid w:val="00A14AFA"/>
    <w:rsid w:val="00A14DDF"/>
    <w:rsid w:val="00A156A0"/>
    <w:rsid w:val="00A168D6"/>
    <w:rsid w:val="00A201E8"/>
    <w:rsid w:val="00A209D5"/>
    <w:rsid w:val="00A20A0C"/>
    <w:rsid w:val="00A21447"/>
    <w:rsid w:val="00A216F3"/>
    <w:rsid w:val="00A22884"/>
    <w:rsid w:val="00A24661"/>
    <w:rsid w:val="00A2466A"/>
    <w:rsid w:val="00A24860"/>
    <w:rsid w:val="00A24B1B"/>
    <w:rsid w:val="00A24CBD"/>
    <w:rsid w:val="00A25255"/>
    <w:rsid w:val="00A2566A"/>
    <w:rsid w:val="00A25CC4"/>
    <w:rsid w:val="00A2633A"/>
    <w:rsid w:val="00A264C8"/>
    <w:rsid w:val="00A26A33"/>
    <w:rsid w:val="00A271A4"/>
    <w:rsid w:val="00A27DE1"/>
    <w:rsid w:val="00A30244"/>
    <w:rsid w:val="00A3079F"/>
    <w:rsid w:val="00A3152C"/>
    <w:rsid w:val="00A315A5"/>
    <w:rsid w:val="00A31616"/>
    <w:rsid w:val="00A317D1"/>
    <w:rsid w:val="00A31877"/>
    <w:rsid w:val="00A3217F"/>
    <w:rsid w:val="00A3255F"/>
    <w:rsid w:val="00A3288E"/>
    <w:rsid w:val="00A32A19"/>
    <w:rsid w:val="00A3385F"/>
    <w:rsid w:val="00A33ABA"/>
    <w:rsid w:val="00A33BB7"/>
    <w:rsid w:val="00A342C1"/>
    <w:rsid w:val="00A34518"/>
    <w:rsid w:val="00A3512C"/>
    <w:rsid w:val="00A35572"/>
    <w:rsid w:val="00A355B6"/>
    <w:rsid w:val="00A35AF8"/>
    <w:rsid w:val="00A35B6D"/>
    <w:rsid w:val="00A35E36"/>
    <w:rsid w:val="00A36435"/>
    <w:rsid w:val="00A3654C"/>
    <w:rsid w:val="00A369C9"/>
    <w:rsid w:val="00A36E3A"/>
    <w:rsid w:val="00A37F6D"/>
    <w:rsid w:val="00A40079"/>
    <w:rsid w:val="00A40370"/>
    <w:rsid w:val="00A406F8"/>
    <w:rsid w:val="00A4127D"/>
    <w:rsid w:val="00A41E17"/>
    <w:rsid w:val="00A425F8"/>
    <w:rsid w:val="00A427CB"/>
    <w:rsid w:val="00A4282F"/>
    <w:rsid w:val="00A4346A"/>
    <w:rsid w:val="00A4382A"/>
    <w:rsid w:val="00A43A14"/>
    <w:rsid w:val="00A44831"/>
    <w:rsid w:val="00A44FE2"/>
    <w:rsid w:val="00A45607"/>
    <w:rsid w:val="00A45B11"/>
    <w:rsid w:val="00A45F41"/>
    <w:rsid w:val="00A46499"/>
    <w:rsid w:val="00A470BC"/>
    <w:rsid w:val="00A47511"/>
    <w:rsid w:val="00A47D34"/>
    <w:rsid w:val="00A47E9C"/>
    <w:rsid w:val="00A50196"/>
    <w:rsid w:val="00A501E1"/>
    <w:rsid w:val="00A50733"/>
    <w:rsid w:val="00A507FD"/>
    <w:rsid w:val="00A50971"/>
    <w:rsid w:val="00A50DCC"/>
    <w:rsid w:val="00A50FBC"/>
    <w:rsid w:val="00A53674"/>
    <w:rsid w:val="00A53918"/>
    <w:rsid w:val="00A53FEE"/>
    <w:rsid w:val="00A54500"/>
    <w:rsid w:val="00A54E5F"/>
    <w:rsid w:val="00A54E7C"/>
    <w:rsid w:val="00A557FB"/>
    <w:rsid w:val="00A56393"/>
    <w:rsid w:val="00A568B6"/>
    <w:rsid w:val="00A56EB5"/>
    <w:rsid w:val="00A57350"/>
    <w:rsid w:val="00A57431"/>
    <w:rsid w:val="00A604CB"/>
    <w:rsid w:val="00A61476"/>
    <w:rsid w:val="00A6169A"/>
    <w:rsid w:val="00A61D32"/>
    <w:rsid w:val="00A620F8"/>
    <w:rsid w:val="00A6286F"/>
    <w:rsid w:val="00A62FF5"/>
    <w:rsid w:val="00A630C2"/>
    <w:rsid w:val="00A634FE"/>
    <w:rsid w:val="00A64325"/>
    <w:rsid w:val="00A64422"/>
    <w:rsid w:val="00A64591"/>
    <w:rsid w:val="00A64ADA"/>
    <w:rsid w:val="00A64E25"/>
    <w:rsid w:val="00A6566C"/>
    <w:rsid w:val="00A66325"/>
    <w:rsid w:val="00A667A4"/>
    <w:rsid w:val="00A6718B"/>
    <w:rsid w:val="00A6758C"/>
    <w:rsid w:val="00A67DA0"/>
    <w:rsid w:val="00A67E12"/>
    <w:rsid w:val="00A70E33"/>
    <w:rsid w:val="00A70E79"/>
    <w:rsid w:val="00A71920"/>
    <w:rsid w:val="00A73F8B"/>
    <w:rsid w:val="00A7415B"/>
    <w:rsid w:val="00A744BD"/>
    <w:rsid w:val="00A753BC"/>
    <w:rsid w:val="00A75EE2"/>
    <w:rsid w:val="00A77C15"/>
    <w:rsid w:val="00A80B99"/>
    <w:rsid w:val="00A814A4"/>
    <w:rsid w:val="00A818EF"/>
    <w:rsid w:val="00A8260F"/>
    <w:rsid w:val="00A82916"/>
    <w:rsid w:val="00A83C5D"/>
    <w:rsid w:val="00A83D35"/>
    <w:rsid w:val="00A83EB5"/>
    <w:rsid w:val="00A843D0"/>
    <w:rsid w:val="00A84506"/>
    <w:rsid w:val="00A84FF3"/>
    <w:rsid w:val="00A858A9"/>
    <w:rsid w:val="00A85C72"/>
    <w:rsid w:val="00A86074"/>
    <w:rsid w:val="00A861D6"/>
    <w:rsid w:val="00A86492"/>
    <w:rsid w:val="00A86795"/>
    <w:rsid w:val="00A86EC4"/>
    <w:rsid w:val="00A87132"/>
    <w:rsid w:val="00A871C0"/>
    <w:rsid w:val="00A87306"/>
    <w:rsid w:val="00A875EA"/>
    <w:rsid w:val="00A87ACF"/>
    <w:rsid w:val="00A909E2"/>
    <w:rsid w:val="00A911F2"/>
    <w:rsid w:val="00A92012"/>
    <w:rsid w:val="00A92AA1"/>
    <w:rsid w:val="00A935C5"/>
    <w:rsid w:val="00A936BB"/>
    <w:rsid w:val="00A93817"/>
    <w:rsid w:val="00A94070"/>
    <w:rsid w:val="00A94283"/>
    <w:rsid w:val="00A950EC"/>
    <w:rsid w:val="00A95D67"/>
    <w:rsid w:val="00A964B5"/>
    <w:rsid w:val="00A968D1"/>
    <w:rsid w:val="00A96B54"/>
    <w:rsid w:val="00A97695"/>
    <w:rsid w:val="00A97835"/>
    <w:rsid w:val="00A97A3C"/>
    <w:rsid w:val="00A97CE0"/>
    <w:rsid w:val="00AA01BD"/>
    <w:rsid w:val="00AA110D"/>
    <w:rsid w:val="00AA1B5A"/>
    <w:rsid w:val="00AA386A"/>
    <w:rsid w:val="00AA387D"/>
    <w:rsid w:val="00AA399E"/>
    <w:rsid w:val="00AA4592"/>
    <w:rsid w:val="00AA4953"/>
    <w:rsid w:val="00AA4B71"/>
    <w:rsid w:val="00AA5895"/>
    <w:rsid w:val="00AA58FA"/>
    <w:rsid w:val="00AA5BA2"/>
    <w:rsid w:val="00AB0571"/>
    <w:rsid w:val="00AB06D0"/>
    <w:rsid w:val="00AB08C3"/>
    <w:rsid w:val="00AB12B2"/>
    <w:rsid w:val="00AB1D73"/>
    <w:rsid w:val="00AB212D"/>
    <w:rsid w:val="00AB37F3"/>
    <w:rsid w:val="00AB3FE2"/>
    <w:rsid w:val="00AB4504"/>
    <w:rsid w:val="00AB4728"/>
    <w:rsid w:val="00AB49CC"/>
    <w:rsid w:val="00AB52EC"/>
    <w:rsid w:val="00AB5941"/>
    <w:rsid w:val="00AB5FEE"/>
    <w:rsid w:val="00AB6407"/>
    <w:rsid w:val="00AB652D"/>
    <w:rsid w:val="00AB6B97"/>
    <w:rsid w:val="00AB72E1"/>
    <w:rsid w:val="00AB76CA"/>
    <w:rsid w:val="00AC0509"/>
    <w:rsid w:val="00AC1928"/>
    <w:rsid w:val="00AC1BBA"/>
    <w:rsid w:val="00AC1BEF"/>
    <w:rsid w:val="00AC1FF0"/>
    <w:rsid w:val="00AC258B"/>
    <w:rsid w:val="00AC31D6"/>
    <w:rsid w:val="00AC36ED"/>
    <w:rsid w:val="00AC3764"/>
    <w:rsid w:val="00AC41F0"/>
    <w:rsid w:val="00AC4244"/>
    <w:rsid w:val="00AC4E23"/>
    <w:rsid w:val="00AC5508"/>
    <w:rsid w:val="00AC642D"/>
    <w:rsid w:val="00AC6BD3"/>
    <w:rsid w:val="00AC6BDC"/>
    <w:rsid w:val="00AD0090"/>
    <w:rsid w:val="00AD123D"/>
    <w:rsid w:val="00AD26B5"/>
    <w:rsid w:val="00AD2CF4"/>
    <w:rsid w:val="00AD302C"/>
    <w:rsid w:val="00AD3055"/>
    <w:rsid w:val="00AD380C"/>
    <w:rsid w:val="00AD3E87"/>
    <w:rsid w:val="00AD3F27"/>
    <w:rsid w:val="00AD4A2A"/>
    <w:rsid w:val="00AD4CD8"/>
    <w:rsid w:val="00AD5926"/>
    <w:rsid w:val="00AD5B98"/>
    <w:rsid w:val="00AD62FD"/>
    <w:rsid w:val="00AD6D46"/>
    <w:rsid w:val="00AD6E5C"/>
    <w:rsid w:val="00AD77F8"/>
    <w:rsid w:val="00AD7D7F"/>
    <w:rsid w:val="00AE00A1"/>
    <w:rsid w:val="00AE045C"/>
    <w:rsid w:val="00AE0721"/>
    <w:rsid w:val="00AE147B"/>
    <w:rsid w:val="00AE14A2"/>
    <w:rsid w:val="00AE1686"/>
    <w:rsid w:val="00AE1EC1"/>
    <w:rsid w:val="00AE26B9"/>
    <w:rsid w:val="00AE2828"/>
    <w:rsid w:val="00AE2FE1"/>
    <w:rsid w:val="00AE466D"/>
    <w:rsid w:val="00AE4CC8"/>
    <w:rsid w:val="00AE4E75"/>
    <w:rsid w:val="00AE5151"/>
    <w:rsid w:val="00AE578A"/>
    <w:rsid w:val="00AE671A"/>
    <w:rsid w:val="00AE6D49"/>
    <w:rsid w:val="00AE7040"/>
    <w:rsid w:val="00AE747E"/>
    <w:rsid w:val="00AE76A6"/>
    <w:rsid w:val="00AF0460"/>
    <w:rsid w:val="00AF0765"/>
    <w:rsid w:val="00AF09DB"/>
    <w:rsid w:val="00AF1588"/>
    <w:rsid w:val="00AF15BF"/>
    <w:rsid w:val="00AF1DEF"/>
    <w:rsid w:val="00AF2022"/>
    <w:rsid w:val="00AF248D"/>
    <w:rsid w:val="00AF275F"/>
    <w:rsid w:val="00AF310C"/>
    <w:rsid w:val="00AF3C86"/>
    <w:rsid w:val="00AF3E52"/>
    <w:rsid w:val="00AF45B2"/>
    <w:rsid w:val="00AF54D4"/>
    <w:rsid w:val="00AF59B6"/>
    <w:rsid w:val="00AF6304"/>
    <w:rsid w:val="00AF632C"/>
    <w:rsid w:val="00AF6654"/>
    <w:rsid w:val="00AF6925"/>
    <w:rsid w:val="00AF6CBF"/>
    <w:rsid w:val="00AF6E7D"/>
    <w:rsid w:val="00AF72F1"/>
    <w:rsid w:val="00B00875"/>
    <w:rsid w:val="00B00C86"/>
    <w:rsid w:val="00B0115E"/>
    <w:rsid w:val="00B01B35"/>
    <w:rsid w:val="00B032CF"/>
    <w:rsid w:val="00B03386"/>
    <w:rsid w:val="00B038DE"/>
    <w:rsid w:val="00B0424C"/>
    <w:rsid w:val="00B05667"/>
    <w:rsid w:val="00B078AF"/>
    <w:rsid w:val="00B078E9"/>
    <w:rsid w:val="00B07B97"/>
    <w:rsid w:val="00B101D6"/>
    <w:rsid w:val="00B10975"/>
    <w:rsid w:val="00B109C5"/>
    <w:rsid w:val="00B10D70"/>
    <w:rsid w:val="00B11341"/>
    <w:rsid w:val="00B11B4B"/>
    <w:rsid w:val="00B122E7"/>
    <w:rsid w:val="00B123C8"/>
    <w:rsid w:val="00B12D77"/>
    <w:rsid w:val="00B12F15"/>
    <w:rsid w:val="00B134A4"/>
    <w:rsid w:val="00B1356E"/>
    <w:rsid w:val="00B1357C"/>
    <w:rsid w:val="00B139C1"/>
    <w:rsid w:val="00B14169"/>
    <w:rsid w:val="00B14E42"/>
    <w:rsid w:val="00B1518B"/>
    <w:rsid w:val="00B1545C"/>
    <w:rsid w:val="00B162A2"/>
    <w:rsid w:val="00B16520"/>
    <w:rsid w:val="00B167B6"/>
    <w:rsid w:val="00B1721F"/>
    <w:rsid w:val="00B17551"/>
    <w:rsid w:val="00B17564"/>
    <w:rsid w:val="00B176B2"/>
    <w:rsid w:val="00B17DCC"/>
    <w:rsid w:val="00B2067A"/>
    <w:rsid w:val="00B222C6"/>
    <w:rsid w:val="00B22756"/>
    <w:rsid w:val="00B228FC"/>
    <w:rsid w:val="00B22954"/>
    <w:rsid w:val="00B24074"/>
    <w:rsid w:val="00B246F5"/>
    <w:rsid w:val="00B24964"/>
    <w:rsid w:val="00B24D47"/>
    <w:rsid w:val="00B24E20"/>
    <w:rsid w:val="00B2544B"/>
    <w:rsid w:val="00B260F7"/>
    <w:rsid w:val="00B26B79"/>
    <w:rsid w:val="00B2714C"/>
    <w:rsid w:val="00B271FA"/>
    <w:rsid w:val="00B2750C"/>
    <w:rsid w:val="00B2763A"/>
    <w:rsid w:val="00B27E71"/>
    <w:rsid w:val="00B27EAC"/>
    <w:rsid w:val="00B302BB"/>
    <w:rsid w:val="00B3041B"/>
    <w:rsid w:val="00B3191F"/>
    <w:rsid w:val="00B31A8E"/>
    <w:rsid w:val="00B31CE3"/>
    <w:rsid w:val="00B31DEA"/>
    <w:rsid w:val="00B31E5F"/>
    <w:rsid w:val="00B32C73"/>
    <w:rsid w:val="00B33034"/>
    <w:rsid w:val="00B335EA"/>
    <w:rsid w:val="00B335F4"/>
    <w:rsid w:val="00B33734"/>
    <w:rsid w:val="00B33A50"/>
    <w:rsid w:val="00B33C2F"/>
    <w:rsid w:val="00B3420D"/>
    <w:rsid w:val="00B342AC"/>
    <w:rsid w:val="00B342D5"/>
    <w:rsid w:val="00B343F1"/>
    <w:rsid w:val="00B34521"/>
    <w:rsid w:val="00B34685"/>
    <w:rsid w:val="00B34B6C"/>
    <w:rsid w:val="00B3513F"/>
    <w:rsid w:val="00B35980"/>
    <w:rsid w:val="00B362FF"/>
    <w:rsid w:val="00B36E1D"/>
    <w:rsid w:val="00B371DC"/>
    <w:rsid w:val="00B375D7"/>
    <w:rsid w:val="00B378A2"/>
    <w:rsid w:val="00B40456"/>
    <w:rsid w:val="00B40A95"/>
    <w:rsid w:val="00B40CC3"/>
    <w:rsid w:val="00B411C2"/>
    <w:rsid w:val="00B4129B"/>
    <w:rsid w:val="00B4167A"/>
    <w:rsid w:val="00B41973"/>
    <w:rsid w:val="00B420E8"/>
    <w:rsid w:val="00B42349"/>
    <w:rsid w:val="00B4299E"/>
    <w:rsid w:val="00B42CED"/>
    <w:rsid w:val="00B42DFD"/>
    <w:rsid w:val="00B42E9F"/>
    <w:rsid w:val="00B43282"/>
    <w:rsid w:val="00B436A9"/>
    <w:rsid w:val="00B43F13"/>
    <w:rsid w:val="00B44064"/>
    <w:rsid w:val="00B447BE"/>
    <w:rsid w:val="00B46605"/>
    <w:rsid w:val="00B4664B"/>
    <w:rsid w:val="00B46E43"/>
    <w:rsid w:val="00B47247"/>
    <w:rsid w:val="00B47C07"/>
    <w:rsid w:val="00B47DAD"/>
    <w:rsid w:val="00B47EE2"/>
    <w:rsid w:val="00B501AD"/>
    <w:rsid w:val="00B5086E"/>
    <w:rsid w:val="00B50F7D"/>
    <w:rsid w:val="00B51AB1"/>
    <w:rsid w:val="00B527F7"/>
    <w:rsid w:val="00B52917"/>
    <w:rsid w:val="00B533E1"/>
    <w:rsid w:val="00B53560"/>
    <w:rsid w:val="00B539CA"/>
    <w:rsid w:val="00B53DC4"/>
    <w:rsid w:val="00B53F6D"/>
    <w:rsid w:val="00B53FEA"/>
    <w:rsid w:val="00B54222"/>
    <w:rsid w:val="00B54C55"/>
    <w:rsid w:val="00B54DCC"/>
    <w:rsid w:val="00B55F54"/>
    <w:rsid w:val="00B56766"/>
    <w:rsid w:val="00B56F45"/>
    <w:rsid w:val="00B57480"/>
    <w:rsid w:val="00B57602"/>
    <w:rsid w:val="00B57956"/>
    <w:rsid w:val="00B57A2E"/>
    <w:rsid w:val="00B60014"/>
    <w:rsid w:val="00B600FA"/>
    <w:rsid w:val="00B60AA8"/>
    <w:rsid w:val="00B60BBE"/>
    <w:rsid w:val="00B60E9B"/>
    <w:rsid w:val="00B60FD1"/>
    <w:rsid w:val="00B644D6"/>
    <w:rsid w:val="00B646B1"/>
    <w:rsid w:val="00B647F5"/>
    <w:rsid w:val="00B654D1"/>
    <w:rsid w:val="00B65B72"/>
    <w:rsid w:val="00B6604B"/>
    <w:rsid w:val="00B662E1"/>
    <w:rsid w:val="00B6673D"/>
    <w:rsid w:val="00B66A87"/>
    <w:rsid w:val="00B66D8F"/>
    <w:rsid w:val="00B66E6F"/>
    <w:rsid w:val="00B67044"/>
    <w:rsid w:val="00B67BEF"/>
    <w:rsid w:val="00B703DE"/>
    <w:rsid w:val="00B70A6D"/>
    <w:rsid w:val="00B70F2F"/>
    <w:rsid w:val="00B7104A"/>
    <w:rsid w:val="00B7181C"/>
    <w:rsid w:val="00B72B6C"/>
    <w:rsid w:val="00B73D49"/>
    <w:rsid w:val="00B73D9B"/>
    <w:rsid w:val="00B74A3B"/>
    <w:rsid w:val="00B75492"/>
    <w:rsid w:val="00B75CF0"/>
    <w:rsid w:val="00B75D43"/>
    <w:rsid w:val="00B76895"/>
    <w:rsid w:val="00B776DB"/>
    <w:rsid w:val="00B777D3"/>
    <w:rsid w:val="00B77A60"/>
    <w:rsid w:val="00B801D7"/>
    <w:rsid w:val="00B809A5"/>
    <w:rsid w:val="00B80EF7"/>
    <w:rsid w:val="00B8103C"/>
    <w:rsid w:val="00B8138A"/>
    <w:rsid w:val="00B82274"/>
    <w:rsid w:val="00B82292"/>
    <w:rsid w:val="00B827B9"/>
    <w:rsid w:val="00B82A70"/>
    <w:rsid w:val="00B82F15"/>
    <w:rsid w:val="00B834C5"/>
    <w:rsid w:val="00B8416E"/>
    <w:rsid w:val="00B84459"/>
    <w:rsid w:val="00B84474"/>
    <w:rsid w:val="00B844E0"/>
    <w:rsid w:val="00B845C1"/>
    <w:rsid w:val="00B845DF"/>
    <w:rsid w:val="00B84F43"/>
    <w:rsid w:val="00B85470"/>
    <w:rsid w:val="00B862B9"/>
    <w:rsid w:val="00B8669D"/>
    <w:rsid w:val="00B8704B"/>
    <w:rsid w:val="00B87AFE"/>
    <w:rsid w:val="00B90DD9"/>
    <w:rsid w:val="00B912E5"/>
    <w:rsid w:val="00B91856"/>
    <w:rsid w:val="00B91B66"/>
    <w:rsid w:val="00B9348C"/>
    <w:rsid w:val="00B93C17"/>
    <w:rsid w:val="00B9488D"/>
    <w:rsid w:val="00B94A0C"/>
    <w:rsid w:val="00B94CC9"/>
    <w:rsid w:val="00B94D94"/>
    <w:rsid w:val="00B94ED1"/>
    <w:rsid w:val="00B95111"/>
    <w:rsid w:val="00B9549F"/>
    <w:rsid w:val="00B95E03"/>
    <w:rsid w:val="00B95E47"/>
    <w:rsid w:val="00B95E8D"/>
    <w:rsid w:val="00B9611E"/>
    <w:rsid w:val="00B96518"/>
    <w:rsid w:val="00B96687"/>
    <w:rsid w:val="00B966B6"/>
    <w:rsid w:val="00B96EC7"/>
    <w:rsid w:val="00B97465"/>
    <w:rsid w:val="00B97521"/>
    <w:rsid w:val="00B97913"/>
    <w:rsid w:val="00BA022D"/>
    <w:rsid w:val="00BA08CC"/>
    <w:rsid w:val="00BA0CD7"/>
    <w:rsid w:val="00BA140E"/>
    <w:rsid w:val="00BA1E56"/>
    <w:rsid w:val="00BA215D"/>
    <w:rsid w:val="00BA2238"/>
    <w:rsid w:val="00BA2DB3"/>
    <w:rsid w:val="00BA2DE7"/>
    <w:rsid w:val="00BA302C"/>
    <w:rsid w:val="00BA3776"/>
    <w:rsid w:val="00BA4010"/>
    <w:rsid w:val="00BA4245"/>
    <w:rsid w:val="00BA5154"/>
    <w:rsid w:val="00BA5FE9"/>
    <w:rsid w:val="00BA625A"/>
    <w:rsid w:val="00BA65FE"/>
    <w:rsid w:val="00BA7B9F"/>
    <w:rsid w:val="00BA7C41"/>
    <w:rsid w:val="00BB14EA"/>
    <w:rsid w:val="00BB1578"/>
    <w:rsid w:val="00BB1951"/>
    <w:rsid w:val="00BB2689"/>
    <w:rsid w:val="00BB2C0D"/>
    <w:rsid w:val="00BB40F3"/>
    <w:rsid w:val="00BB4140"/>
    <w:rsid w:val="00BB434D"/>
    <w:rsid w:val="00BB58AE"/>
    <w:rsid w:val="00BB5AE1"/>
    <w:rsid w:val="00BB5F73"/>
    <w:rsid w:val="00BB639A"/>
    <w:rsid w:val="00BB6EEE"/>
    <w:rsid w:val="00BB72AE"/>
    <w:rsid w:val="00BB7FB0"/>
    <w:rsid w:val="00BC01A3"/>
    <w:rsid w:val="00BC0441"/>
    <w:rsid w:val="00BC0A4D"/>
    <w:rsid w:val="00BC0CEB"/>
    <w:rsid w:val="00BC0D65"/>
    <w:rsid w:val="00BC201E"/>
    <w:rsid w:val="00BC22AD"/>
    <w:rsid w:val="00BC240E"/>
    <w:rsid w:val="00BC2924"/>
    <w:rsid w:val="00BC36B7"/>
    <w:rsid w:val="00BC3A5B"/>
    <w:rsid w:val="00BC3CA9"/>
    <w:rsid w:val="00BC3CB5"/>
    <w:rsid w:val="00BC3FF3"/>
    <w:rsid w:val="00BC441C"/>
    <w:rsid w:val="00BC4450"/>
    <w:rsid w:val="00BC44CA"/>
    <w:rsid w:val="00BC4505"/>
    <w:rsid w:val="00BC4B16"/>
    <w:rsid w:val="00BC4E06"/>
    <w:rsid w:val="00BC4F04"/>
    <w:rsid w:val="00BC53A5"/>
    <w:rsid w:val="00BC56DA"/>
    <w:rsid w:val="00BC570D"/>
    <w:rsid w:val="00BC59F5"/>
    <w:rsid w:val="00BC5F5F"/>
    <w:rsid w:val="00BC5FBE"/>
    <w:rsid w:val="00BC625B"/>
    <w:rsid w:val="00BC6312"/>
    <w:rsid w:val="00BC6645"/>
    <w:rsid w:val="00BC6B97"/>
    <w:rsid w:val="00BC7458"/>
    <w:rsid w:val="00BC7A9D"/>
    <w:rsid w:val="00BD002D"/>
    <w:rsid w:val="00BD034A"/>
    <w:rsid w:val="00BD0411"/>
    <w:rsid w:val="00BD1B34"/>
    <w:rsid w:val="00BD2A77"/>
    <w:rsid w:val="00BD2B60"/>
    <w:rsid w:val="00BD3307"/>
    <w:rsid w:val="00BD3564"/>
    <w:rsid w:val="00BD384A"/>
    <w:rsid w:val="00BD3AAB"/>
    <w:rsid w:val="00BD3D14"/>
    <w:rsid w:val="00BD498F"/>
    <w:rsid w:val="00BD5147"/>
    <w:rsid w:val="00BD514A"/>
    <w:rsid w:val="00BD55E4"/>
    <w:rsid w:val="00BD5898"/>
    <w:rsid w:val="00BD60FC"/>
    <w:rsid w:val="00BD6DE3"/>
    <w:rsid w:val="00BD79B6"/>
    <w:rsid w:val="00BE01DA"/>
    <w:rsid w:val="00BE07DA"/>
    <w:rsid w:val="00BE1479"/>
    <w:rsid w:val="00BE1968"/>
    <w:rsid w:val="00BE1F4F"/>
    <w:rsid w:val="00BE287C"/>
    <w:rsid w:val="00BE2926"/>
    <w:rsid w:val="00BE37EF"/>
    <w:rsid w:val="00BE3A99"/>
    <w:rsid w:val="00BE3DC8"/>
    <w:rsid w:val="00BE3F5C"/>
    <w:rsid w:val="00BE40A7"/>
    <w:rsid w:val="00BE4145"/>
    <w:rsid w:val="00BE4260"/>
    <w:rsid w:val="00BE45B9"/>
    <w:rsid w:val="00BE473E"/>
    <w:rsid w:val="00BE519D"/>
    <w:rsid w:val="00BE53B1"/>
    <w:rsid w:val="00BE547D"/>
    <w:rsid w:val="00BE6E03"/>
    <w:rsid w:val="00BE767D"/>
    <w:rsid w:val="00BE7680"/>
    <w:rsid w:val="00BF074D"/>
    <w:rsid w:val="00BF0D80"/>
    <w:rsid w:val="00BF0DCB"/>
    <w:rsid w:val="00BF17EE"/>
    <w:rsid w:val="00BF220C"/>
    <w:rsid w:val="00BF2798"/>
    <w:rsid w:val="00BF2F4A"/>
    <w:rsid w:val="00BF34EB"/>
    <w:rsid w:val="00BF3762"/>
    <w:rsid w:val="00BF42BB"/>
    <w:rsid w:val="00BF4728"/>
    <w:rsid w:val="00BF4B72"/>
    <w:rsid w:val="00BF520F"/>
    <w:rsid w:val="00BF5B50"/>
    <w:rsid w:val="00BF70E0"/>
    <w:rsid w:val="00BF7A9F"/>
    <w:rsid w:val="00BF7C82"/>
    <w:rsid w:val="00C0027C"/>
    <w:rsid w:val="00C00349"/>
    <w:rsid w:val="00C009DB"/>
    <w:rsid w:val="00C00AFF"/>
    <w:rsid w:val="00C00F2A"/>
    <w:rsid w:val="00C0114B"/>
    <w:rsid w:val="00C0126F"/>
    <w:rsid w:val="00C013E5"/>
    <w:rsid w:val="00C01C2E"/>
    <w:rsid w:val="00C020E9"/>
    <w:rsid w:val="00C02135"/>
    <w:rsid w:val="00C0301D"/>
    <w:rsid w:val="00C03559"/>
    <w:rsid w:val="00C0380D"/>
    <w:rsid w:val="00C04A09"/>
    <w:rsid w:val="00C04C6C"/>
    <w:rsid w:val="00C04EBA"/>
    <w:rsid w:val="00C05097"/>
    <w:rsid w:val="00C051F6"/>
    <w:rsid w:val="00C059DB"/>
    <w:rsid w:val="00C05D9A"/>
    <w:rsid w:val="00C06B7B"/>
    <w:rsid w:val="00C06CB5"/>
    <w:rsid w:val="00C06FBD"/>
    <w:rsid w:val="00C102F5"/>
    <w:rsid w:val="00C120DF"/>
    <w:rsid w:val="00C120EE"/>
    <w:rsid w:val="00C125C0"/>
    <w:rsid w:val="00C12C2E"/>
    <w:rsid w:val="00C13471"/>
    <w:rsid w:val="00C13631"/>
    <w:rsid w:val="00C14B59"/>
    <w:rsid w:val="00C15514"/>
    <w:rsid w:val="00C15885"/>
    <w:rsid w:val="00C15AAD"/>
    <w:rsid w:val="00C17215"/>
    <w:rsid w:val="00C177CC"/>
    <w:rsid w:val="00C17C32"/>
    <w:rsid w:val="00C200E4"/>
    <w:rsid w:val="00C20861"/>
    <w:rsid w:val="00C20E63"/>
    <w:rsid w:val="00C216CE"/>
    <w:rsid w:val="00C21B56"/>
    <w:rsid w:val="00C21FA1"/>
    <w:rsid w:val="00C22586"/>
    <w:rsid w:val="00C227BB"/>
    <w:rsid w:val="00C2399C"/>
    <w:rsid w:val="00C23FC5"/>
    <w:rsid w:val="00C242C8"/>
    <w:rsid w:val="00C243DE"/>
    <w:rsid w:val="00C24B68"/>
    <w:rsid w:val="00C2523B"/>
    <w:rsid w:val="00C258E3"/>
    <w:rsid w:val="00C261E9"/>
    <w:rsid w:val="00C263BD"/>
    <w:rsid w:val="00C2652E"/>
    <w:rsid w:val="00C269B3"/>
    <w:rsid w:val="00C272C4"/>
    <w:rsid w:val="00C273C7"/>
    <w:rsid w:val="00C27665"/>
    <w:rsid w:val="00C27778"/>
    <w:rsid w:val="00C277F2"/>
    <w:rsid w:val="00C304D2"/>
    <w:rsid w:val="00C306E1"/>
    <w:rsid w:val="00C30A6A"/>
    <w:rsid w:val="00C313FA"/>
    <w:rsid w:val="00C31E4E"/>
    <w:rsid w:val="00C32281"/>
    <w:rsid w:val="00C325FC"/>
    <w:rsid w:val="00C32EF3"/>
    <w:rsid w:val="00C3318C"/>
    <w:rsid w:val="00C3338B"/>
    <w:rsid w:val="00C33F82"/>
    <w:rsid w:val="00C34E09"/>
    <w:rsid w:val="00C34E42"/>
    <w:rsid w:val="00C34F9C"/>
    <w:rsid w:val="00C35563"/>
    <w:rsid w:val="00C35DCA"/>
    <w:rsid w:val="00C3619F"/>
    <w:rsid w:val="00C361E1"/>
    <w:rsid w:val="00C36573"/>
    <w:rsid w:val="00C3672F"/>
    <w:rsid w:val="00C36900"/>
    <w:rsid w:val="00C36F21"/>
    <w:rsid w:val="00C36FD4"/>
    <w:rsid w:val="00C3748C"/>
    <w:rsid w:val="00C374E0"/>
    <w:rsid w:val="00C37947"/>
    <w:rsid w:val="00C41B32"/>
    <w:rsid w:val="00C424C3"/>
    <w:rsid w:val="00C4270B"/>
    <w:rsid w:val="00C43557"/>
    <w:rsid w:val="00C44495"/>
    <w:rsid w:val="00C44558"/>
    <w:rsid w:val="00C4483C"/>
    <w:rsid w:val="00C44DDB"/>
    <w:rsid w:val="00C45092"/>
    <w:rsid w:val="00C45975"/>
    <w:rsid w:val="00C45B8B"/>
    <w:rsid w:val="00C462FC"/>
    <w:rsid w:val="00C469BA"/>
    <w:rsid w:val="00C46E16"/>
    <w:rsid w:val="00C47E9D"/>
    <w:rsid w:val="00C50233"/>
    <w:rsid w:val="00C50D59"/>
    <w:rsid w:val="00C5106B"/>
    <w:rsid w:val="00C51224"/>
    <w:rsid w:val="00C51367"/>
    <w:rsid w:val="00C52030"/>
    <w:rsid w:val="00C52406"/>
    <w:rsid w:val="00C52892"/>
    <w:rsid w:val="00C52A9A"/>
    <w:rsid w:val="00C541AB"/>
    <w:rsid w:val="00C549F8"/>
    <w:rsid w:val="00C54D8C"/>
    <w:rsid w:val="00C55721"/>
    <w:rsid w:val="00C55D42"/>
    <w:rsid w:val="00C57162"/>
    <w:rsid w:val="00C573BE"/>
    <w:rsid w:val="00C573D8"/>
    <w:rsid w:val="00C57B09"/>
    <w:rsid w:val="00C57F63"/>
    <w:rsid w:val="00C600F7"/>
    <w:rsid w:val="00C603EC"/>
    <w:rsid w:val="00C60698"/>
    <w:rsid w:val="00C60CBA"/>
    <w:rsid w:val="00C6142D"/>
    <w:rsid w:val="00C62221"/>
    <w:rsid w:val="00C62963"/>
    <w:rsid w:val="00C62D93"/>
    <w:rsid w:val="00C64217"/>
    <w:rsid w:val="00C6424B"/>
    <w:rsid w:val="00C6474C"/>
    <w:rsid w:val="00C65938"/>
    <w:rsid w:val="00C659E5"/>
    <w:rsid w:val="00C67435"/>
    <w:rsid w:val="00C67B04"/>
    <w:rsid w:val="00C67F6B"/>
    <w:rsid w:val="00C70139"/>
    <w:rsid w:val="00C70BB2"/>
    <w:rsid w:val="00C70EBE"/>
    <w:rsid w:val="00C7115D"/>
    <w:rsid w:val="00C71EF9"/>
    <w:rsid w:val="00C729CB"/>
    <w:rsid w:val="00C72AE8"/>
    <w:rsid w:val="00C73913"/>
    <w:rsid w:val="00C74066"/>
    <w:rsid w:val="00C741CA"/>
    <w:rsid w:val="00C74CD6"/>
    <w:rsid w:val="00C74E4F"/>
    <w:rsid w:val="00C74E6F"/>
    <w:rsid w:val="00C74F86"/>
    <w:rsid w:val="00C755CA"/>
    <w:rsid w:val="00C75C20"/>
    <w:rsid w:val="00C75D57"/>
    <w:rsid w:val="00C76045"/>
    <w:rsid w:val="00C76205"/>
    <w:rsid w:val="00C765AE"/>
    <w:rsid w:val="00C76BB7"/>
    <w:rsid w:val="00C76EF8"/>
    <w:rsid w:val="00C7755D"/>
    <w:rsid w:val="00C77C7B"/>
    <w:rsid w:val="00C80226"/>
    <w:rsid w:val="00C80C70"/>
    <w:rsid w:val="00C80C8C"/>
    <w:rsid w:val="00C80D6F"/>
    <w:rsid w:val="00C80EAD"/>
    <w:rsid w:val="00C810B5"/>
    <w:rsid w:val="00C811A5"/>
    <w:rsid w:val="00C8246C"/>
    <w:rsid w:val="00C824B4"/>
    <w:rsid w:val="00C83900"/>
    <w:rsid w:val="00C8459A"/>
    <w:rsid w:val="00C84605"/>
    <w:rsid w:val="00C847E5"/>
    <w:rsid w:val="00C84986"/>
    <w:rsid w:val="00C8576F"/>
    <w:rsid w:val="00C85B61"/>
    <w:rsid w:val="00C86D92"/>
    <w:rsid w:val="00C86E78"/>
    <w:rsid w:val="00C86F8F"/>
    <w:rsid w:val="00C87252"/>
    <w:rsid w:val="00C90180"/>
    <w:rsid w:val="00C906D2"/>
    <w:rsid w:val="00C9074B"/>
    <w:rsid w:val="00C909C7"/>
    <w:rsid w:val="00C90DAB"/>
    <w:rsid w:val="00C91440"/>
    <w:rsid w:val="00C9147C"/>
    <w:rsid w:val="00C9148E"/>
    <w:rsid w:val="00C91B20"/>
    <w:rsid w:val="00C9253C"/>
    <w:rsid w:val="00C9280D"/>
    <w:rsid w:val="00C93390"/>
    <w:rsid w:val="00C9408D"/>
    <w:rsid w:val="00C941D9"/>
    <w:rsid w:val="00C942C2"/>
    <w:rsid w:val="00C9514B"/>
    <w:rsid w:val="00C95162"/>
    <w:rsid w:val="00C96AD2"/>
    <w:rsid w:val="00C970EB"/>
    <w:rsid w:val="00C97187"/>
    <w:rsid w:val="00C9762C"/>
    <w:rsid w:val="00CA08AA"/>
    <w:rsid w:val="00CA0B92"/>
    <w:rsid w:val="00CA0C89"/>
    <w:rsid w:val="00CA242A"/>
    <w:rsid w:val="00CA24C8"/>
    <w:rsid w:val="00CA2866"/>
    <w:rsid w:val="00CA2DD3"/>
    <w:rsid w:val="00CA3121"/>
    <w:rsid w:val="00CA35F6"/>
    <w:rsid w:val="00CA36E8"/>
    <w:rsid w:val="00CA3DBF"/>
    <w:rsid w:val="00CA4B39"/>
    <w:rsid w:val="00CA53E6"/>
    <w:rsid w:val="00CA5626"/>
    <w:rsid w:val="00CA67C3"/>
    <w:rsid w:val="00CA6856"/>
    <w:rsid w:val="00CA68CD"/>
    <w:rsid w:val="00CA6F3E"/>
    <w:rsid w:val="00CB0729"/>
    <w:rsid w:val="00CB093F"/>
    <w:rsid w:val="00CB0960"/>
    <w:rsid w:val="00CB098B"/>
    <w:rsid w:val="00CB0D30"/>
    <w:rsid w:val="00CB1348"/>
    <w:rsid w:val="00CB1849"/>
    <w:rsid w:val="00CB1A08"/>
    <w:rsid w:val="00CB1B9C"/>
    <w:rsid w:val="00CB2490"/>
    <w:rsid w:val="00CB2B34"/>
    <w:rsid w:val="00CB2CB5"/>
    <w:rsid w:val="00CB3AA1"/>
    <w:rsid w:val="00CB3B83"/>
    <w:rsid w:val="00CB4B90"/>
    <w:rsid w:val="00CB5663"/>
    <w:rsid w:val="00CB59C4"/>
    <w:rsid w:val="00CB5A19"/>
    <w:rsid w:val="00CB5E0E"/>
    <w:rsid w:val="00CB73DA"/>
    <w:rsid w:val="00CB74EC"/>
    <w:rsid w:val="00CB76B8"/>
    <w:rsid w:val="00CB7DC4"/>
    <w:rsid w:val="00CB7DFA"/>
    <w:rsid w:val="00CC041D"/>
    <w:rsid w:val="00CC1157"/>
    <w:rsid w:val="00CC1AA1"/>
    <w:rsid w:val="00CC1C38"/>
    <w:rsid w:val="00CC1CFF"/>
    <w:rsid w:val="00CC1D7D"/>
    <w:rsid w:val="00CC3AA0"/>
    <w:rsid w:val="00CC47B5"/>
    <w:rsid w:val="00CC5AC6"/>
    <w:rsid w:val="00CC6526"/>
    <w:rsid w:val="00CC659D"/>
    <w:rsid w:val="00CC66A6"/>
    <w:rsid w:val="00CC771B"/>
    <w:rsid w:val="00CC79C8"/>
    <w:rsid w:val="00CD06E4"/>
    <w:rsid w:val="00CD0C1A"/>
    <w:rsid w:val="00CD17EA"/>
    <w:rsid w:val="00CD1D04"/>
    <w:rsid w:val="00CD20A2"/>
    <w:rsid w:val="00CD2827"/>
    <w:rsid w:val="00CD301B"/>
    <w:rsid w:val="00CD4596"/>
    <w:rsid w:val="00CD4C79"/>
    <w:rsid w:val="00CD522B"/>
    <w:rsid w:val="00CD6122"/>
    <w:rsid w:val="00CD62E7"/>
    <w:rsid w:val="00CD6AB2"/>
    <w:rsid w:val="00CD6DD8"/>
    <w:rsid w:val="00CD7652"/>
    <w:rsid w:val="00CD792C"/>
    <w:rsid w:val="00CE0014"/>
    <w:rsid w:val="00CE01FC"/>
    <w:rsid w:val="00CE0CEA"/>
    <w:rsid w:val="00CE0EC5"/>
    <w:rsid w:val="00CE12B8"/>
    <w:rsid w:val="00CE1313"/>
    <w:rsid w:val="00CE1D41"/>
    <w:rsid w:val="00CE1D91"/>
    <w:rsid w:val="00CE1FFA"/>
    <w:rsid w:val="00CE202E"/>
    <w:rsid w:val="00CE2318"/>
    <w:rsid w:val="00CE2801"/>
    <w:rsid w:val="00CE2992"/>
    <w:rsid w:val="00CE2F17"/>
    <w:rsid w:val="00CE3438"/>
    <w:rsid w:val="00CE4F65"/>
    <w:rsid w:val="00CE4F88"/>
    <w:rsid w:val="00CE5AAC"/>
    <w:rsid w:val="00CE7BCC"/>
    <w:rsid w:val="00CF00E0"/>
    <w:rsid w:val="00CF012B"/>
    <w:rsid w:val="00CF0673"/>
    <w:rsid w:val="00CF07E4"/>
    <w:rsid w:val="00CF0BB1"/>
    <w:rsid w:val="00CF2044"/>
    <w:rsid w:val="00CF2477"/>
    <w:rsid w:val="00CF2D1B"/>
    <w:rsid w:val="00CF3782"/>
    <w:rsid w:val="00CF3895"/>
    <w:rsid w:val="00CF3B66"/>
    <w:rsid w:val="00CF3D95"/>
    <w:rsid w:val="00CF3F3D"/>
    <w:rsid w:val="00CF42EC"/>
    <w:rsid w:val="00CF4541"/>
    <w:rsid w:val="00CF4F08"/>
    <w:rsid w:val="00CF4FBA"/>
    <w:rsid w:val="00CF534A"/>
    <w:rsid w:val="00CF56E4"/>
    <w:rsid w:val="00CF6D58"/>
    <w:rsid w:val="00CF75AA"/>
    <w:rsid w:val="00CF7988"/>
    <w:rsid w:val="00D00995"/>
    <w:rsid w:val="00D00AF2"/>
    <w:rsid w:val="00D00D83"/>
    <w:rsid w:val="00D01383"/>
    <w:rsid w:val="00D01FE7"/>
    <w:rsid w:val="00D02B58"/>
    <w:rsid w:val="00D03245"/>
    <w:rsid w:val="00D037E4"/>
    <w:rsid w:val="00D04113"/>
    <w:rsid w:val="00D04296"/>
    <w:rsid w:val="00D046FF"/>
    <w:rsid w:val="00D05742"/>
    <w:rsid w:val="00D061DA"/>
    <w:rsid w:val="00D06926"/>
    <w:rsid w:val="00D071DB"/>
    <w:rsid w:val="00D078A9"/>
    <w:rsid w:val="00D07BC8"/>
    <w:rsid w:val="00D07D69"/>
    <w:rsid w:val="00D07FDF"/>
    <w:rsid w:val="00D1037C"/>
    <w:rsid w:val="00D10D5D"/>
    <w:rsid w:val="00D11215"/>
    <w:rsid w:val="00D113BB"/>
    <w:rsid w:val="00D119B5"/>
    <w:rsid w:val="00D11A4C"/>
    <w:rsid w:val="00D1289D"/>
    <w:rsid w:val="00D13F4D"/>
    <w:rsid w:val="00D14565"/>
    <w:rsid w:val="00D148DF"/>
    <w:rsid w:val="00D14DBE"/>
    <w:rsid w:val="00D14F9E"/>
    <w:rsid w:val="00D15729"/>
    <w:rsid w:val="00D16BA3"/>
    <w:rsid w:val="00D1714E"/>
    <w:rsid w:val="00D202DB"/>
    <w:rsid w:val="00D203B2"/>
    <w:rsid w:val="00D2053C"/>
    <w:rsid w:val="00D20818"/>
    <w:rsid w:val="00D21A44"/>
    <w:rsid w:val="00D221F3"/>
    <w:rsid w:val="00D227C9"/>
    <w:rsid w:val="00D22AEA"/>
    <w:rsid w:val="00D22DD3"/>
    <w:rsid w:val="00D230D5"/>
    <w:rsid w:val="00D2389D"/>
    <w:rsid w:val="00D23C17"/>
    <w:rsid w:val="00D23CCB"/>
    <w:rsid w:val="00D2404B"/>
    <w:rsid w:val="00D2452A"/>
    <w:rsid w:val="00D246E6"/>
    <w:rsid w:val="00D253A0"/>
    <w:rsid w:val="00D2588F"/>
    <w:rsid w:val="00D26045"/>
    <w:rsid w:val="00D2653E"/>
    <w:rsid w:val="00D272CD"/>
    <w:rsid w:val="00D27A4F"/>
    <w:rsid w:val="00D317B6"/>
    <w:rsid w:val="00D31A0B"/>
    <w:rsid w:val="00D31B36"/>
    <w:rsid w:val="00D31CFA"/>
    <w:rsid w:val="00D31F07"/>
    <w:rsid w:val="00D32C00"/>
    <w:rsid w:val="00D32DC9"/>
    <w:rsid w:val="00D3440F"/>
    <w:rsid w:val="00D345DB"/>
    <w:rsid w:val="00D349D9"/>
    <w:rsid w:val="00D35554"/>
    <w:rsid w:val="00D3556E"/>
    <w:rsid w:val="00D35DB2"/>
    <w:rsid w:val="00D3630E"/>
    <w:rsid w:val="00D36EBB"/>
    <w:rsid w:val="00D375C4"/>
    <w:rsid w:val="00D37AC7"/>
    <w:rsid w:val="00D37CCA"/>
    <w:rsid w:val="00D37E9F"/>
    <w:rsid w:val="00D37EFA"/>
    <w:rsid w:val="00D403E8"/>
    <w:rsid w:val="00D40829"/>
    <w:rsid w:val="00D40C16"/>
    <w:rsid w:val="00D40D56"/>
    <w:rsid w:val="00D40F4E"/>
    <w:rsid w:val="00D4125C"/>
    <w:rsid w:val="00D4167A"/>
    <w:rsid w:val="00D41EB2"/>
    <w:rsid w:val="00D42133"/>
    <w:rsid w:val="00D424B5"/>
    <w:rsid w:val="00D42E56"/>
    <w:rsid w:val="00D438D5"/>
    <w:rsid w:val="00D43ED1"/>
    <w:rsid w:val="00D4419D"/>
    <w:rsid w:val="00D445EB"/>
    <w:rsid w:val="00D44784"/>
    <w:rsid w:val="00D44EBD"/>
    <w:rsid w:val="00D45A51"/>
    <w:rsid w:val="00D46609"/>
    <w:rsid w:val="00D4699F"/>
    <w:rsid w:val="00D469AA"/>
    <w:rsid w:val="00D46D68"/>
    <w:rsid w:val="00D476AF"/>
    <w:rsid w:val="00D47D6E"/>
    <w:rsid w:val="00D50149"/>
    <w:rsid w:val="00D5029A"/>
    <w:rsid w:val="00D5088D"/>
    <w:rsid w:val="00D50CEF"/>
    <w:rsid w:val="00D51CC1"/>
    <w:rsid w:val="00D51F84"/>
    <w:rsid w:val="00D525F6"/>
    <w:rsid w:val="00D54D95"/>
    <w:rsid w:val="00D566EA"/>
    <w:rsid w:val="00D568D8"/>
    <w:rsid w:val="00D57426"/>
    <w:rsid w:val="00D5742E"/>
    <w:rsid w:val="00D57AD2"/>
    <w:rsid w:val="00D57E55"/>
    <w:rsid w:val="00D60132"/>
    <w:rsid w:val="00D6033A"/>
    <w:rsid w:val="00D6034E"/>
    <w:rsid w:val="00D60D1A"/>
    <w:rsid w:val="00D610B8"/>
    <w:rsid w:val="00D61E80"/>
    <w:rsid w:val="00D62954"/>
    <w:rsid w:val="00D62A39"/>
    <w:rsid w:val="00D62C15"/>
    <w:rsid w:val="00D62E61"/>
    <w:rsid w:val="00D6378D"/>
    <w:rsid w:val="00D63897"/>
    <w:rsid w:val="00D639B1"/>
    <w:rsid w:val="00D640C8"/>
    <w:rsid w:val="00D645A1"/>
    <w:rsid w:val="00D64C49"/>
    <w:rsid w:val="00D65F10"/>
    <w:rsid w:val="00D66339"/>
    <w:rsid w:val="00D679E3"/>
    <w:rsid w:val="00D700CE"/>
    <w:rsid w:val="00D701FF"/>
    <w:rsid w:val="00D71447"/>
    <w:rsid w:val="00D71C60"/>
    <w:rsid w:val="00D729FA"/>
    <w:rsid w:val="00D73145"/>
    <w:rsid w:val="00D73626"/>
    <w:rsid w:val="00D7365B"/>
    <w:rsid w:val="00D73DAA"/>
    <w:rsid w:val="00D74510"/>
    <w:rsid w:val="00D74619"/>
    <w:rsid w:val="00D74A27"/>
    <w:rsid w:val="00D74A4A"/>
    <w:rsid w:val="00D755F9"/>
    <w:rsid w:val="00D75AB8"/>
    <w:rsid w:val="00D7606C"/>
    <w:rsid w:val="00D7650C"/>
    <w:rsid w:val="00D76A95"/>
    <w:rsid w:val="00D80197"/>
    <w:rsid w:val="00D80264"/>
    <w:rsid w:val="00D80349"/>
    <w:rsid w:val="00D8188B"/>
    <w:rsid w:val="00D82762"/>
    <w:rsid w:val="00D82AA6"/>
    <w:rsid w:val="00D83187"/>
    <w:rsid w:val="00D834BE"/>
    <w:rsid w:val="00D83A17"/>
    <w:rsid w:val="00D83A30"/>
    <w:rsid w:val="00D843A8"/>
    <w:rsid w:val="00D864E1"/>
    <w:rsid w:val="00D86721"/>
    <w:rsid w:val="00D86932"/>
    <w:rsid w:val="00D86975"/>
    <w:rsid w:val="00D86A7F"/>
    <w:rsid w:val="00D870CD"/>
    <w:rsid w:val="00D87443"/>
    <w:rsid w:val="00D87E4C"/>
    <w:rsid w:val="00D900CB"/>
    <w:rsid w:val="00D9035B"/>
    <w:rsid w:val="00D90858"/>
    <w:rsid w:val="00D90B45"/>
    <w:rsid w:val="00D90D7E"/>
    <w:rsid w:val="00D917ED"/>
    <w:rsid w:val="00D91E99"/>
    <w:rsid w:val="00D9239F"/>
    <w:rsid w:val="00D925A0"/>
    <w:rsid w:val="00D93A51"/>
    <w:rsid w:val="00D94053"/>
    <w:rsid w:val="00D94BF7"/>
    <w:rsid w:val="00D9578D"/>
    <w:rsid w:val="00D9588D"/>
    <w:rsid w:val="00D95FEF"/>
    <w:rsid w:val="00D961A8"/>
    <w:rsid w:val="00D96333"/>
    <w:rsid w:val="00D96AA1"/>
    <w:rsid w:val="00D96AC6"/>
    <w:rsid w:val="00D97729"/>
    <w:rsid w:val="00D97749"/>
    <w:rsid w:val="00D97D2B"/>
    <w:rsid w:val="00D97D72"/>
    <w:rsid w:val="00DA05A3"/>
    <w:rsid w:val="00DA07D5"/>
    <w:rsid w:val="00DA08E2"/>
    <w:rsid w:val="00DA1153"/>
    <w:rsid w:val="00DA1277"/>
    <w:rsid w:val="00DA1E12"/>
    <w:rsid w:val="00DA22F3"/>
    <w:rsid w:val="00DA235D"/>
    <w:rsid w:val="00DA4063"/>
    <w:rsid w:val="00DA40C9"/>
    <w:rsid w:val="00DA463B"/>
    <w:rsid w:val="00DA4C00"/>
    <w:rsid w:val="00DA531B"/>
    <w:rsid w:val="00DA5B4B"/>
    <w:rsid w:val="00DA5D3D"/>
    <w:rsid w:val="00DA6175"/>
    <w:rsid w:val="00DA6717"/>
    <w:rsid w:val="00DB0A63"/>
    <w:rsid w:val="00DB0B08"/>
    <w:rsid w:val="00DB0B70"/>
    <w:rsid w:val="00DB1212"/>
    <w:rsid w:val="00DB1692"/>
    <w:rsid w:val="00DB20F8"/>
    <w:rsid w:val="00DB278B"/>
    <w:rsid w:val="00DB2BB0"/>
    <w:rsid w:val="00DB2D24"/>
    <w:rsid w:val="00DB2E23"/>
    <w:rsid w:val="00DB3083"/>
    <w:rsid w:val="00DB45F3"/>
    <w:rsid w:val="00DB61ED"/>
    <w:rsid w:val="00DB66FD"/>
    <w:rsid w:val="00DB67E1"/>
    <w:rsid w:val="00DB6AA6"/>
    <w:rsid w:val="00DC00CE"/>
    <w:rsid w:val="00DC0638"/>
    <w:rsid w:val="00DC0BDB"/>
    <w:rsid w:val="00DC0E31"/>
    <w:rsid w:val="00DC11C8"/>
    <w:rsid w:val="00DC122F"/>
    <w:rsid w:val="00DC1376"/>
    <w:rsid w:val="00DC1927"/>
    <w:rsid w:val="00DC1ECC"/>
    <w:rsid w:val="00DC288B"/>
    <w:rsid w:val="00DC2E58"/>
    <w:rsid w:val="00DC2FCA"/>
    <w:rsid w:val="00DC3245"/>
    <w:rsid w:val="00DC36F2"/>
    <w:rsid w:val="00DC38FD"/>
    <w:rsid w:val="00DC3ACB"/>
    <w:rsid w:val="00DC40D7"/>
    <w:rsid w:val="00DC513A"/>
    <w:rsid w:val="00DC680E"/>
    <w:rsid w:val="00DC7A27"/>
    <w:rsid w:val="00DD0448"/>
    <w:rsid w:val="00DD068D"/>
    <w:rsid w:val="00DD0BAD"/>
    <w:rsid w:val="00DD229D"/>
    <w:rsid w:val="00DD3201"/>
    <w:rsid w:val="00DD3576"/>
    <w:rsid w:val="00DD3877"/>
    <w:rsid w:val="00DD38C7"/>
    <w:rsid w:val="00DD3DC4"/>
    <w:rsid w:val="00DD41E8"/>
    <w:rsid w:val="00DD42E0"/>
    <w:rsid w:val="00DD4809"/>
    <w:rsid w:val="00DD4A89"/>
    <w:rsid w:val="00DD4C8F"/>
    <w:rsid w:val="00DD5B88"/>
    <w:rsid w:val="00DD5F29"/>
    <w:rsid w:val="00DD618C"/>
    <w:rsid w:val="00DD63A3"/>
    <w:rsid w:val="00DD6577"/>
    <w:rsid w:val="00DD6768"/>
    <w:rsid w:val="00DD6E9C"/>
    <w:rsid w:val="00DD6FBC"/>
    <w:rsid w:val="00DD7B93"/>
    <w:rsid w:val="00DD7C6B"/>
    <w:rsid w:val="00DE0DF8"/>
    <w:rsid w:val="00DE1673"/>
    <w:rsid w:val="00DE1858"/>
    <w:rsid w:val="00DE1A0C"/>
    <w:rsid w:val="00DE219B"/>
    <w:rsid w:val="00DE263E"/>
    <w:rsid w:val="00DE2D80"/>
    <w:rsid w:val="00DE32C3"/>
    <w:rsid w:val="00DE3478"/>
    <w:rsid w:val="00DE469E"/>
    <w:rsid w:val="00DE47CB"/>
    <w:rsid w:val="00DE50FC"/>
    <w:rsid w:val="00DE5B91"/>
    <w:rsid w:val="00DE5EE6"/>
    <w:rsid w:val="00DE65C3"/>
    <w:rsid w:val="00DE73E6"/>
    <w:rsid w:val="00DE771A"/>
    <w:rsid w:val="00DE7797"/>
    <w:rsid w:val="00DE7A4A"/>
    <w:rsid w:val="00DE7A71"/>
    <w:rsid w:val="00DE7B18"/>
    <w:rsid w:val="00DF01B0"/>
    <w:rsid w:val="00DF0577"/>
    <w:rsid w:val="00DF06B9"/>
    <w:rsid w:val="00DF1AF2"/>
    <w:rsid w:val="00DF1FF6"/>
    <w:rsid w:val="00DF2AEA"/>
    <w:rsid w:val="00DF34F9"/>
    <w:rsid w:val="00DF4559"/>
    <w:rsid w:val="00DF4F17"/>
    <w:rsid w:val="00DF70C1"/>
    <w:rsid w:val="00DF7A26"/>
    <w:rsid w:val="00DF7A5A"/>
    <w:rsid w:val="00DF7C7D"/>
    <w:rsid w:val="00E000BD"/>
    <w:rsid w:val="00E00718"/>
    <w:rsid w:val="00E008CC"/>
    <w:rsid w:val="00E01ACF"/>
    <w:rsid w:val="00E02269"/>
    <w:rsid w:val="00E02B8C"/>
    <w:rsid w:val="00E02ED2"/>
    <w:rsid w:val="00E038ED"/>
    <w:rsid w:val="00E03E6F"/>
    <w:rsid w:val="00E04501"/>
    <w:rsid w:val="00E046F0"/>
    <w:rsid w:val="00E047AA"/>
    <w:rsid w:val="00E04901"/>
    <w:rsid w:val="00E049D9"/>
    <w:rsid w:val="00E04A2D"/>
    <w:rsid w:val="00E04D2C"/>
    <w:rsid w:val="00E05099"/>
    <w:rsid w:val="00E05446"/>
    <w:rsid w:val="00E05738"/>
    <w:rsid w:val="00E0573A"/>
    <w:rsid w:val="00E05FEC"/>
    <w:rsid w:val="00E062CB"/>
    <w:rsid w:val="00E06B9F"/>
    <w:rsid w:val="00E07272"/>
    <w:rsid w:val="00E0783F"/>
    <w:rsid w:val="00E07DF2"/>
    <w:rsid w:val="00E1028F"/>
    <w:rsid w:val="00E10750"/>
    <w:rsid w:val="00E10BB1"/>
    <w:rsid w:val="00E10CFC"/>
    <w:rsid w:val="00E114ED"/>
    <w:rsid w:val="00E11555"/>
    <w:rsid w:val="00E11F5F"/>
    <w:rsid w:val="00E13048"/>
    <w:rsid w:val="00E1349F"/>
    <w:rsid w:val="00E135B9"/>
    <w:rsid w:val="00E139F7"/>
    <w:rsid w:val="00E13B57"/>
    <w:rsid w:val="00E13D4B"/>
    <w:rsid w:val="00E14382"/>
    <w:rsid w:val="00E15030"/>
    <w:rsid w:val="00E15614"/>
    <w:rsid w:val="00E1577A"/>
    <w:rsid w:val="00E15825"/>
    <w:rsid w:val="00E15B8B"/>
    <w:rsid w:val="00E15FB9"/>
    <w:rsid w:val="00E1625C"/>
    <w:rsid w:val="00E16482"/>
    <w:rsid w:val="00E166DA"/>
    <w:rsid w:val="00E16CCF"/>
    <w:rsid w:val="00E200CF"/>
    <w:rsid w:val="00E2074D"/>
    <w:rsid w:val="00E20B26"/>
    <w:rsid w:val="00E20CCC"/>
    <w:rsid w:val="00E22054"/>
    <w:rsid w:val="00E222CA"/>
    <w:rsid w:val="00E2275E"/>
    <w:rsid w:val="00E2319E"/>
    <w:rsid w:val="00E23603"/>
    <w:rsid w:val="00E238EF"/>
    <w:rsid w:val="00E23B42"/>
    <w:rsid w:val="00E23F4B"/>
    <w:rsid w:val="00E244EA"/>
    <w:rsid w:val="00E2456D"/>
    <w:rsid w:val="00E24A8C"/>
    <w:rsid w:val="00E251CD"/>
    <w:rsid w:val="00E26DDF"/>
    <w:rsid w:val="00E270D7"/>
    <w:rsid w:val="00E27D62"/>
    <w:rsid w:val="00E302F2"/>
    <w:rsid w:val="00E30A06"/>
    <w:rsid w:val="00E31AAC"/>
    <w:rsid w:val="00E31B1F"/>
    <w:rsid w:val="00E31FC7"/>
    <w:rsid w:val="00E31FF0"/>
    <w:rsid w:val="00E322A0"/>
    <w:rsid w:val="00E324D4"/>
    <w:rsid w:val="00E330CB"/>
    <w:rsid w:val="00E33504"/>
    <w:rsid w:val="00E337E5"/>
    <w:rsid w:val="00E34525"/>
    <w:rsid w:val="00E35018"/>
    <w:rsid w:val="00E355A1"/>
    <w:rsid w:val="00E35B29"/>
    <w:rsid w:val="00E373EF"/>
    <w:rsid w:val="00E41770"/>
    <w:rsid w:val="00E41DA1"/>
    <w:rsid w:val="00E42653"/>
    <w:rsid w:val="00E43DBF"/>
    <w:rsid w:val="00E44327"/>
    <w:rsid w:val="00E4457F"/>
    <w:rsid w:val="00E45262"/>
    <w:rsid w:val="00E45667"/>
    <w:rsid w:val="00E45A13"/>
    <w:rsid w:val="00E45CCC"/>
    <w:rsid w:val="00E45FD7"/>
    <w:rsid w:val="00E461E8"/>
    <w:rsid w:val="00E46297"/>
    <w:rsid w:val="00E462E2"/>
    <w:rsid w:val="00E47336"/>
    <w:rsid w:val="00E47839"/>
    <w:rsid w:val="00E508F0"/>
    <w:rsid w:val="00E50BD3"/>
    <w:rsid w:val="00E50D49"/>
    <w:rsid w:val="00E51231"/>
    <w:rsid w:val="00E5174B"/>
    <w:rsid w:val="00E5252E"/>
    <w:rsid w:val="00E52FDE"/>
    <w:rsid w:val="00E53819"/>
    <w:rsid w:val="00E54851"/>
    <w:rsid w:val="00E54A14"/>
    <w:rsid w:val="00E556F2"/>
    <w:rsid w:val="00E55E28"/>
    <w:rsid w:val="00E55E61"/>
    <w:rsid w:val="00E563C3"/>
    <w:rsid w:val="00E56568"/>
    <w:rsid w:val="00E566DF"/>
    <w:rsid w:val="00E56A83"/>
    <w:rsid w:val="00E56EA6"/>
    <w:rsid w:val="00E57C17"/>
    <w:rsid w:val="00E57F26"/>
    <w:rsid w:val="00E604C8"/>
    <w:rsid w:val="00E60616"/>
    <w:rsid w:val="00E61AF9"/>
    <w:rsid w:val="00E620B1"/>
    <w:rsid w:val="00E625B8"/>
    <w:rsid w:val="00E62A0E"/>
    <w:rsid w:val="00E62B3F"/>
    <w:rsid w:val="00E62DD2"/>
    <w:rsid w:val="00E62F1F"/>
    <w:rsid w:val="00E63560"/>
    <w:rsid w:val="00E642C1"/>
    <w:rsid w:val="00E65178"/>
    <w:rsid w:val="00E658E4"/>
    <w:rsid w:val="00E66228"/>
    <w:rsid w:val="00E66255"/>
    <w:rsid w:val="00E6637B"/>
    <w:rsid w:val="00E66A02"/>
    <w:rsid w:val="00E66E9F"/>
    <w:rsid w:val="00E679E0"/>
    <w:rsid w:val="00E67AF2"/>
    <w:rsid w:val="00E70003"/>
    <w:rsid w:val="00E701A8"/>
    <w:rsid w:val="00E701FC"/>
    <w:rsid w:val="00E7067A"/>
    <w:rsid w:val="00E70D0F"/>
    <w:rsid w:val="00E70D36"/>
    <w:rsid w:val="00E70DAE"/>
    <w:rsid w:val="00E70DC1"/>
    <w:rsid w:val="00E713AD"/>
    <w:rsid w:val="00E7169D"/>
    <w:rsid w:val="00E71D68"/>
    <w:rsid w:val="00E71EEB"/>
    <w:rsid w:val="00E7204C"/>
    <w:rsid w:val="00E72AF7"/>
    <w:rsid w:val="00E72B94"/>
    <w:rsid w:val="00E72C5C"/>
    <w:rsid w:val="00E72E4A"/>
    <w:rsid w:val="00E731AB"/>
    <w:rsid w:val="00E73337"/>
    <w:rsid w:val="00E73DE3"/>
    <w:rsid w:val="00E748DA"/>
    <w:rsid w:val="00E74E42"/>
    <w:rsid w:val="00E75014"/>
    <w:rsid w:val="00E7511A"/>
    <w:rsid w:val="00E75174"/>
    <w:rsid w:val="00E76403"/>
    <w:rsid w:val="00E76DBA"/>
    <w:rsid w:val="00E7747D"/>
    <w:rsid w:val="00E778F2"/>
    <w:rsid w:val="00E77B3C"/>
    <w:rsid w:val="00E80184"/>
    <w:rsid w:val="00E80479"/>
    <w:rsid w:val="00E80CA3"/>
    <w:rsid w:val="00E80E6D"/>
    <w:rsid w:val="00E80EAC"/>
    <w:rsid w:val="00E80F5D"/>
    <w:rsid w:val="00E81322"/>
    <w:rsid w:val="00E81505"/>
    <w:rsid w:val="00E816B6"/>
    <w:rsid w:val="00E81952"/>
    <w:rsid w:val="00E81D9F"/>
    <w:rsid w:val="00E82C7B"/>
    <w:rsid w:val="00E85DF2"/>
    <w:rsid w:val="00E8656D"/>
    <w:rsid w:val="00E86583"/>
    <w:rsid w:val="00E86A08"/>
    <w:rsid w:val="00E86E07"/>
    <w:rsid w:val="00E87906"/>
    <w:rsid w:val="00E901C5"/>
    <w:rsid w:val="00E917D3"/>
    <w:rsid w:val="00E920A4"/>
    <w:rsid w:val="00E926D1"/>
    <w:rsid w:val="00E92FEE"/>
    <w:rsid w:val="00E9309D"/>
    <w:rsid w:val="00E930B2"/>
    <w:rsid w:val="00E93186"/>
    <w:rsid w:val="00E93B8C"/>
    <w:rsid w:val="00E93C5B"/>
    <w:rsid w:val="00E94394"/>
    <w:rsid w:val="00E94449"/>
    <w:rsid w:val="00E945C3"/>
    <w:rsid w:val="00E946C9"/>
    <w:rsid w:val="00E94966"/>
    <w:rsid w:val="00E94F0B"/>
    <w:rsid w:val="00E9585D"/>
    <w:rsid w:val="00E96364"/>
    <w:rsid w:val="00E9660C"/>
    <w:rsid w:val="00E96670"/>
    <w:rsid w:val="00E97294"/>
    <w:rsid w:val="00E97E86"/>
    <w:rsid w:val="00EA04CE"/>
    <w:rsid w:val="00EA0F62"/>
    <w:rsid w:val="00EA1306"/>
    <w:rsid w:val="00EA19E9"/>
    <w:rsid w:val="00EA1BDA"/>
    <w:rsid w:val="00EA1BE7"/>
    <w:rsid w:val="00EA2170"/>
    <w:rsid w:val="00EA235E"/>
    <w:rsid w:val="00EA2551"/>
    <w:rsid w:val="00EA25D8"/>
    <w:rsid w:val="00EA26F6"/>
    <w:rsid w:val="00EA2B5E"/>
    <w:rsid w:val="00EA315F"/>
    <w:rsid w:val="00EA321C"/>
    <w:rsid w:val="00EA3693"/>
    <w:rsid w:val="00EA36A2"/>
    <w:rsid w:val="00EA3F2C"/>
    <w:rsid w:val="00EA43BF"/>
    <w:rsid w:val="00EA46D2"/>
    <w:rsid w:val="00EA505C"/>
    <w:rsid w:val="00EA519D"/>
    <w:rsid w:val="00EA598B"/>
    <w:rsid w:val="00EA6C58"/>
    <w:rsid w:val="00EA79EC"/>
    <w:rsid w:val="00EB00FC"/>
    <w:rsid w:val="00EB0676"/>
    <w:rsid w:val="00EB0848"/>
    <w:rsid w:val="00EB0B17"/>
    <w:rsid w:val="00EB0CDA"/>
    <w:rsid w:val="00EB0FB5"/>
    <w:rsid w:val="00EB27C3"/>
    <w:rsid w:val="00EB2844"/>
    <w:rsid w:val="00EB2CE6"/>
    <w:rsid w:val="00EB2F3F"/>
    <w:rsid w:val="00EB31AA"/>
    <w:rsid w:val="00EB326C"/>
    <w:rsid w:val="00EB3430"/>
    <w:rsid w:val="00EB3CA0"/>
    <w:rsid w:val="00EB3DD5"/>
    <w:rsid w:val="00EB4618"/>
    <w:rsid w:val="00EB4FD6"/>
    <w:rsid w:val="00EB5084"/>
    <w:rsid w:val="00EB512A"/>
    <w:rsid w:val="00EB5710"/>
    <w:rsid w:val="00EB5B84"/>
    <w:rsid w:val="00EB6469"/>
    <w:rsid w:val="00EB69F1"/>
    <w:rsid w:val="00EB71ED"/>
    <w:rsid w:val="00EB72A0"/>
    <w:rsid w:val="00EB7599"/>
    <w:rsid w:val="00EC1159"/>
    <w:rsid w:val="00EC1DD8"/>
    <w:rsid w:val="00EC2913"/>
    <w:rsid w:val="00EC375D"/>
    <w:rsid w:val="00EC3C03"/>
    <w:rsid w:val="00EC5098"/>
    <w:rsid w:val="00EC544B"/>
    <w:rsid w:val="00EC629A"/>
    <w:rsid w:val="00EC62D4"/>
    <w:rsid w:val="00EC6BCD"/>
    <w:rsid w:val="00EC6DB9"/>
    <w:rsid w:val="00EC732A"/>
    <w:rsid w:val="00EC7D5A"/>
    <w:rsid w:val="00ED01A2"/>
    <w:rsid w:val="00ED03D3"/>
    <w:rsid w:val="00ED101A"/>
    <w:rsid w:val="00ED1619"/>
    <w:rsid w:val="00ED1EF9"/>
    <w:rsid w:val="00ED23E8"/>
    <w:rsid w:val="00ED2BA3"/>
    <w:rsid w:val="00ED40CC"/>
    <w:rsid w:val="00ED54CB"/>
    <w:rsid w:val="00ED5E0E"/>
    <w:rsid w:val="00ED6446"/>
    <w:rsid w:val="00ED6552"/>
    <w:rsid w:val="00ED6795"/>
    <w:rsid w:val="00ED7238"/>
    <w:rsid w:val="00EE0BBC"/>
    <w:rsid w:val="00EE0EAD"/>
    <w:rsid w:val="00EE0EDD"/>
    <w:rsid w:val="00EE0EDF"/>
    <w:rsid w:val="00EE0F18"/>
    <w:rsid w:val="00EE116A"/>
    <w:rsid w:val="00EE2B81"/>
    <w:rsid w:val="00EE2C2B"/>
    <w:rsid w:val="00EE31B5"/>
    <w:rsid w:val="00EE3701"/>
    <w:rsid w:val="00EE4409"/>
    <w:rsid w:val="00EE45D7"/>
    <w:rsid w:val="00EE4898"/>
    <w:rsid w:val="00EE4B95"/>
    <w:rsid w:val="00EE4DBB"/>
    <w:rsid w:val="00EE50E7"/>
    <w:rsid w:val="00EE56FC"/>
    <w:rsid w:val="00EE596A"/>
    <w:rsid w:val="00EE77D2"/>
    <w:rsid w:val="00EE7BC8"/>
    <w:rsid w:val="00EE7DC2"/>
    <w:rsid w:val="00EE7F3C"/>
    <w:rsid w:val="00EF05FC"/>
    <w:rsid w:val="00EF0AB2"/>
    <w:rsid w:val="00EF1157"/>
    <w:rsid w:val="00EF1236"/>
    <w:rsid w:val="00EF1301"/>
    <w:rsid w:val="00EF1562"/>
    <w:rsid w:val="00EF20B9"/>
    <w:rsid w:val="00EF31F5"/>
    <w:rsid w:val="00EF33A1"/>
    <w:rsid w:val="00EF4122"/>
    <w:rsid w:val="00EF45B8"/>
    <w:rsid w:val="00EF46DD"/>
    <w:rsid w:val="00EF50DB"/>
    <w:rsid w:val="00EF54D9"/>
    <w:rsid w:val="00EF5608"/>
    <w:rsid w:val="00EF5F05"/>
    <w:rsid w:val="00EF618D"/>
    <w:rsid w:val="00EF61C9"/>
    <w:rsid w:val="00F00771"/>
    <w:rsid w:val="00F00ADC"/>
    <w:rsid w:val="00F00C3A"/>
    <w:rsid w:val="00F010B9"/>
    <w:rsid w:val="00F018CF"/>
    <w:rsid w:val="00F01A7A"/>
    <w:rsid w:val="00F02362"/>
    <w:rsid w:val="00F02D0F"/>
    <w:rsid w:val="00F02E8E"/>
    <w:rsid w:val="00F02FF9"/>
    <w:rsid w:val="00F039D6"/>
    <w:rsid w:val="00F03A46"/>
    <w:rsid w:val="00F0438F"/>
    <w:rsid w:val="00F0570B"/>
    <w:rsid w:val="00F057A7"/>
    <w:rsid w:val="00F06207"/>
    <w:rsid w:val="00F0627F"/>
    <w:rsid w:val="00F065E6"/>
    <w:rsid w:val="00F066E5"/>
    <w:rsid w:val="00F06769"/>
    <w:rsid w:val="00F06A29"/>
    <w:rsid w:val="00F079C2"/>
    <w:rsid w:val="00F07B9A"/>
    <w:rsid w:val="00F10264"/>
    <w:rsid w:val="00F10FD4"/>
    <w:rsid w:val="00F114A4"/>
    <w:rsid w:val="00F11CC8"/>
    <w:rsid w:val="00F12069"/>
    <w:rsid w:val="00F1271A"/>
    <w:rsid w:val="00F1278B"/>
    <w:rsid w:val="00F1340E"/>
    <w:rsid w:val="00F134F7"/>
    <w:rsid w:val="00F142B3"/>
    <w:rsid w:val="00F149A5"/>
    <w:rsid w:val="00F14CE4"/>
    <w:rsid w:val="00F15091"/>
    <w:rsid w:val="00F15531"/>
    <w:rsid w:val="00F15D6B"/>
    <w:rsid w:val="00F15ED1"/>
    <w:rsid w:val="00F16043"/>
    <w:rsid w:val="00F16482"/>
    <w:rsid w:val="00F17918"/>
    <w:rsid w:val="00F201A6"/>
    <w:rsid w:val="00F215D5"/>
    <w:rsid w:val="00F22897"/>
    <w:rsid w:val="00F22D79"/>
    <w:rsid w:val="00F2337B"/>
    <w:rsid w:val="00F24204"/>
    <w:rsid w:val="00F243B0"/>
    <w:rsid w:val="00F24702"/>
    <w:rsid w:val="00F2474F"/>
    <w:rsid w:val="00F248D3"/>
    <w:rsid w:val="00F248FF"/>
    <w:rsid w:val="00F24BC2"/>
    <w:rsid w:val="00F253AC"/>
    <w:rsid w:val="00F25AEE"/>
    <w:rsid w:val="00F25CC1"/>
    <w:rsid w:val="00F271CD"/>
    <w:rsid w:val="00F2768C"/>
    <w:rsid w:val="00F27819"/>
    <w:rsid w:val="00F27D4E"/>
    <w:rsid w:val="00F27F87"/>
    <w:rsid w:val="00F3054F"/>
    <w:rsid w:val="00F30E35"/>
    <w:rsid w:val="00F31B2E"/>
    <w:rsid w:val="00F31B8A"/>
    <w:rsid w:val="00F31D77"/>
    <w:rsid w:val="00F3283E"/>
    <w:rsid w:val="00F32CFE"/>
    <w:rsid w:val="00F33660"/>
    <w:rsid w:val="00F33B74"/>
    <w:rsid w:val="00F33C69"/>
    <w:rsid w:val="00F3468F"/>
    <w:rsid w:val="00F34786"/>
    <w:rsid w:val="00F3545F"/>
    <w:rsid w:val="00F359F5"/>
    <w:rsid w:val="00F35CA4"/>
    <w:rsid w:val="00F36797"/>
    <w:rsid w:val="00F37C95"/>
    <w:rsid w:val="00F41459"/>
    <w:rsid w:val="00F41A39"/>
    <w:rsid w:val="00F41D52"/>
    <w:rsid w:val="00F427EA"/>
    <w:rsid w:val="00F428AA"/>
    <w:rsid w:val="00F44059"/>
    <w:rsid w:val="00F441EB"/>
    <w:rsid w:val="00F44B59"/>
    <w:rsid w:val="00F44C9A"/>
    <w:rsid w:val="00F45165"/>
    <w:rsid w:val="00F45E89"/>
    <w:rsid w:val="00F46AB7"/>
    <w:rsid w:val="00F47230"/>
    <w:rsid w:val="00F47A34"/>
    <w:rsid w:val="00F47CE8"/>
    <w:rsid w:val="00F47E87"/>
    <w:rsid w:val="00F50282"/>
    <w:rsid w:val="00F504F9"/>
    <w:rsid w:val="00F50734"/>
    <w:rsid w:val="00F509D0"/>
    <w:rsid w:val="00F50C47"/>
    <w:rsid w:val="00F51269"/>
    <w:rsid w:val="00F5127D"/>
    <w:rsid w:val="00F51360"/>
    <w:rsid w:val="00F51603"/>
    <w:rsid w:val="00F51A23"/>
    <w:rsid w:val="00F51EA1"/>
    <w:rsid w:val="00F51F18"/>
    <w:rsid w:val="00F52193"/>
    <w:rsid w:val="00F5290B"/>
    <w:rsid w:val="00F52990"/>
    <w:rsid w:val="00F529CA"/>
    <w:rsid w:val="00F52B06"/>
    <w:rsid w:val="00F53E66"/>
    <w:rsid w:val="00F53ECF"/>
    <w:rsid w:val="00F54264"/>
    <w:rsid w:val="00F54570"/>
    <w:rsid w:val="00F545E0"/>
    <w:rsid w:val="00F549FB"/>
    <w:rsid w:val="00F54E5F"/>
    <w:rsid w:val="00F550B0"/>
    <w:rsid w:val="00F55882"/>
    <w:rsid w:val="00F55C88"/>
    <w:rsid w:val="00F563A3"/>
    <w:rsid w:val="00F56408"/>
    <w:rsid w:val="00F5682B"/>
    <w:rsid w:val="00F5733F"/>
    <w:rsid w:val="00F57836"/>
    <w:rsid w:val="00F57FE1"/>
    <w:rsid w:val="00F60219"/>
    <w:rsid w:val="00F60846"/>
    <w:rsid w:val="00F60C00"/>
    <w:rsid w:val="00F61E0C"/>
    <w:rsid w:val="00F62473"/>
    <w:rsid w:val="00F62C3D"/>
    <w:rsid w:val="00F62C58"/>
    <w:rsid w:val="00F62D6E"/>
    <w:rsid w:val="00F6333C"/>
    <w:rsid w:val="00F6364D"/>
    <w:rsid w:val="00F6398B"/>
    <w:rsid w:val="00F63BFF"/>
    <w:rsid w:val="00F63F68"/>
    <w:rsid w:val="00F644C8"/>
    <w:rsid w:val="00F644FC"/>
    <w:rsid w:val="00F645FA"/>
    <w:rsid w:val="00F710BD"/>
    <w:rsid w:val="00F71C49"/>
    <w:rsid w:val="00F71D32"/>
    <w:rsid w:val="00F71FE8"/>
    <w:rsid w:val="00F72979"/>
    <w:rsid w:val="00F72E72"/>
    <w:rsid w:val="00F730BE"/>
    <w:rsid w:val="00F7425B"/>
    <w:rsid w:val="00F742E6"/>
    <w:rsid w:val="00F74DCB"/>
    <w:rsid w:val="00F74ECB"/>
    <w:rsid w:val="00F75FCD"/>
    <w:rsid w:val="00F76330"/>
    <w:rsid w:val="00F76939"/>
    <w:rsid w:val="00F76ACD"/>
    <w:rsid w:val="00F77DE9"/>
    <w:rsid w:val="00F77F89"/>
    <w:rsid w:val="00F80DDA"/>
    <w:rsid w:val="00F80E36"/>
    <w:rsid w:val="00F822A6"/>
    <w:rsid w:val="00F825FC"/>
    <w:rsid w:val="00F82903"/>
    <w:rsid w:val="00F830BF"/>
    <w:rsid w:val="00F83A10"/>
    <w:rsid w:val="00F83DB0"/>
    <w:rsid w:val="00F84905"/>
    <w:rsid w:val="00F84A11"/>
    <w:rsid w:val="00F851D3"/>
    <w:rsid w:val="00F85F06"/>
    <w:rsid w:val="00F8674B"/>
    <w:rsid w:val="00F86BAC"/>
    <w:rsid w:val="00F86C84"/>
    <w:rsid w:val="00F86E38"/>
    <w:rsid w:val="00F870CF"/>
    <w:rsid w:val="00F87741"/>
    <w:rsid w:val="00F87C07"/>
    <w:rsid w:val="00F9028E"/>
    <w:rsid w:val="00F91C05"/>
    <w:rsid w:val="00F923E9"/>
    <w:rsid w:val="00F925E8"/>
    <w:rsid w:val="00F9270C"/>
    <w:rsid w:val="00F92A94"/>
    <w:rsid w:val="00F94ADD"/>
    <w:rsid w:val="00F94F0A"/>
    <w:rsid w:val="00F950B0"/>
    <w:rsid w:val="00F9528B"/>
    <w:rsid w:val="00F953C1"/>
    <w:rsid w:val="00F95405"/>
    <w:rsid w:val="00F96325"/>
    <w:rsid w:val="00F96F30"/>
    <w:rsid w:val="00F97282"/>
    <w:rsid w:val="00F97B17"/>
    <w:rsid w:val="00F97FF3"/>
    <w:rsid w:val="00FA04A8"/>
    <w:rsid w:val="00FA1500"/>
    <w:rsid w:val="00FA1B9D"/>
    <w:rsid w:val="00FA1C53"/>
    <w:rsid w:val="00FA211E"/>
    <w:rsid w:val="00FA25BD"/>
    <w:rsid w:val="00FA2A10"/>
    <w:rsid w:val="00FA300A"/>
    <w:rsid w:val="00FA32E5"/>
    <w:rsid w:val="00FA3649"/>
    <w:rsid w:val="00FA4F4E"/>
    <w:rsid w:val="00FA5146"/>
    <w:rsid w:val="00FA53B8"/>
    <w:rsid w:val="00FA585B"/>
    <w:rsid w:val="00FA58F2"/>
    <w:rsid w:val="00FA5953"/>
    <w:rsid w:val="00FA659A"/>
    <w:rsid w:val="00FA695A"/>
    <w:rsid w:val="00FA7609"/>
    <w:rsid w:val="00FA7D8D"/>
    <w:rsid w:val="00FB05B0"/>
    <w:rsid w:val="00FB0FE6"/>
    <w:rsid w:val="00FB2389"/>
    <w:rsid w:val="00FB2529"/>
    <w:rsid w:val="00FB29DD"/>
    <w:rsid w:val="00FB3083"/>
    <w:rsid w:val="00FB3367"/>
    <w:rsid w:val="00FB346D"/>
    <w:rsid w:val="00FB3A16"/>
    <w:rsid w:val="00FB412F"/>
    <w:rsid w:val="00FB4CCD"/>
    <w:rsid w:val="00FB518B"/>
    <w:rsid w:val="00FB54D8"/>
    <w:rsid w:val="00FB5F44"/>
    <w:rsid w:val="00FB615D"/>
    <w:rsid w:val="00FB6E1A"/>
    <w:rsid w:val="00FB6EF4"/>
    <w:rsid w:val="00FB6F06"/>
    <w:rsid w:val="00FB7326"/>
    <w:rsid w:val="00FB7599"/>
    <w:rsid w:val="00FB7975"/>
    <w:rsid w:val="00FB7DFB"/>
    <w:rsid w:val="00FC070A"/>
    <w:rsid w:val="00FC1568"/>
    <w:rsid w:val="00FC15CA"/>
    <w:rsid w:val="00FC1BC6"/>
    <w:rsid w:val="00FC38EB"/>
    <w:rsid w:val="00FC3CA4"/>
    <w:rsid w:val="00FC3EF1"/>
    <w:rsid w:val="00FC4283"/>
    <w:rsid w:val="00FC44A5"/>
    <w:rsid w:val="00FC51EF"/>
    <w:rsid w:val="00FC53B1"/>
    <w:rsid w:val="00FC55D6"/>
    <w:rsid w:val="00FC55F4"/>
    <w:rsid w:val="00FC5FD0"/>
    <w:rsid w:val="00FC60D2"/>
    <w:rsid w:val="00FC61B9"/>
    <w:rsid w:val="00FC61C5"/>
    <w:rsid w:val="00FC6F8C"/>
    <w:rsid w:val="00FC6FAB"/>
    <w:rsid w:val="00FC77B1"/>
    <w:rsid w:val="00FC7840"/>
    <w:rsid w:val="00FC7FD4"/>
    <w:rsid w:val="00FD08D2"/>
    <w:rsid w:val="00FD100D"/>
    <w:rsid w:val="00FD132C"/>
    <w:rsid w:val="00FD1953"/>
    <w:rsid w:val="00FD2787"/>
    <w:rsid w:val="00FD28DA"/>
    <w:rsid w:val="00FD307E"/>
    <w:rsid w:val="00FD3384"/>
    <w:rsid w:val="00FD4012"/>
    <w:rsid w:val="00FD4B2F"/>
    <w:rsid w:val="00FD50DB"/>
    <w:rsid w:val="00FD5373"/>
    <w:rsid w:val="00FD571B"/>
    <w:rsid w:val="00FD594F"/>
    <w:rsid w:val="00FD5FD7"/>
    <w:rsid w:val="00FD608E"/>
    <w:rsid w:val="00FD6473"/>
    <w:rsid w:val="00FD68B8"/>
    <w:rsid w:val="00FD6C7F"/>
    <w:rsid w:val="00FD7543"/>
    <w:rsid w:val="00FD7708"/>
    <w:rsid w:val="00FE0C1E"/>
    <w:rsid w:val="00FE0ED3"/>
    <w:rsid w:val="00FE17AD"/>
    <w:rsid w:val="00FE1A36"/>
    <w:rsid w:val="00FE2953"/>
    <w:rsid w:val="00FE2E7C"/>
    <w:rsid w:val="00FE35A4"/>
    <w:rsid w:val="00FE36A8"/>
    <w:rsid w:val="00FE439D"/>
    <w:rsid w:val="00FE43FE"/>
    <w:rsid w:val="00FE44F1"/>
    <w:rsid w:val="00FE496D"/>
    <w:rsid w:val="00FE4B26"/>
    <w:rsid w:val="00FE5485"/>
    <w:rsid w:val="00FE55B2"/>
    <w:rsid w:val="00FE5602"/>
    <w:rsid w:val="00FE5D8A"/>
    <w:rsid w:val="00FE6245"/>
    <w:rsid w:val="00FE6E96"/>
    <w:rsid w:val="00FE75B7"/>
    <w:rsid w:val="00FE765D"/>
    <w:rsid w:val="00FE7DAD"/>
    <w:rsid w:val="00FF0597"/>
    <w:rsid w:val="00FF14DF"/>
    <w:rsid w:val="00FF17A5"/>
    <w:rsid w:val="00FF2014"/>
    <w:rsid w:val="00FF2112"/>
    <w:rsid w:val="00FF28EE"/>
    <w:rsid w:val="00FF3055"/>
    <w:rsid w:val="00FF3E78"/>
    <w:rsid w:val="00FF431A"/>
    <w:rsid w:val="00FF4478"/>
    <w:rsid w:val="00FF463E"/>
    <w:rsid w:val="00FF5099"/>
    <w:rsid w:val="00FF5262"/>
    <w:rsid w:val="00FF56DB"/>
    <w:rsid w:val="00FF5D1F"/>
    <w:rsid w:val="00FF65DC"/>
    <w:rsid w:val="00FF670C"/>
    <w:rsid w:val="00FF6B72"/>
    <w:rsid w:val="00FF7548"/>
    <w:rsid w:val="00FF795A"/>
    <w:rsid w:val="00FF7A82"/>
    <w:rsid w:val="00FF7BE5"/>
    <w:rsid w:val="00FF7DA6"/>
    <w:rsid w:val="03877FA2"/>
    <w:rsid w:val="03BD8F22"/>
    <w:rsid w:val="06EAB2A8"/>
    <w:rsid w:val="088DD917"/>
    <w:rsid w:val="0A3BF8CF"/>
    <w:rsid w:val="0A85A5EF"/>
    <w:rsid w:val="0AA9EEFB"/>
    <w:rsid w:val="0B595019"/>
    <w:rsid w:val="0BC7ECE9"/>
    <w:rsid w:val="0E68BB14"/>
    <w:rsid w:val="0EE82BB6"/>
    <w:rsid w:val="10C957AD"/>
    <w:rsid w:val="11628824"/>
    <w:rsid w:val="12F72647"/>
    <w:rsid w:val="14CA102D"/>
    <w:rsid w:val="18F273F2"/>
    <w:rsid w:val="1A133FCB"/>
    <w:rsid w:val="1BA1064F"/>
    <w:rsid w:val="1D15CD7B"/>
    <w:rsid w:val="1E03FE6A"/>
    <w:rsid w:val="1FE6E88F"/>
    <w:rsid w:val="213E2FDD"/>
    <w:rsid w:val="21C23569"/>
    <w:rsid w:val="236A0C05"/>
    <w:rsid w:val="24928F69"/>
    <w:rsid w:val="250A3D1C"/>
    <w:rsid w:val="25D05F82"/>
    <w:rsid w:val="2622CB34"/>
    <w:rsid w:val="2AACBA4A"/>
    <w:rsid w:val="2CF63257"/>
    <w:rsid w:val="2D870609"/>
    <w:rsid w:val="2E569520"/>
    <w:rsid w:val="2FCAFA03"/>
    <w:rsid w:val="31584EBB"/>
    <w:rsid w:val="354FEE1E"/>
    <w:rsid w:val="357D597C"/>
    <w:rsid w:val="3BC18C87"/>
    <w:rsid w:val="3C9150CD"/>
    <w:rsid w:val="3CC9D8F7"/>
    <w:rsid w:val="3E94A452"/>
    <w:rsid w:val="3F01BDAB"/>
    <w:rsid w:val="403390ED"/>
    <w:rsid w:val="419AA917"/>
    <w:rsid w:val="429BE83B"/>
    <w:rsid w:val="43894EE1"/>
    <w:rsid w:val="46BC1E23"/>
    <w:rsid w:val="46D0CC12"/>
    <w:rsid w:val="47D5FA4F"/>
    <w:rsid w:val="4894C26C"/>
    <w:rsid w:val="4A62B1F9"/>
    <w:rsid w:val="4B33D2F6"/>
    <w:rsid w:val="4BAF8E57"/>
    <w:rsid w:val="4C49401B"/>
    <w:rsid w:val="4C640FDC"/>
    <w:rsid w:val="4F155B8B"/>
    <w:rsid w:val="4F5C7B2B"/>
    <w:rsid w:val="5546E603"/>
    <w:rsid w:val="5963071F"/>
    <w:rsid w:val="5A2DD0D9"/>
    <w:rsid w:val="5C0998DA"/>
    <w:rsid w:val="5CD269DA"/>
    <w:rsid w:val="60780A3F"/>
    <w:rsid w:val="63126B02"/>
    <w:rsid w:val="63590E19"/>
    <w:rsid w:val="64C2BE74"/>
    <w:rsid w:val="64FAD2C7"/>
    <w:rsid w:val="664ABBCD"/>
    <w:rsid w:val="680AD2DC"/>
    <w:rsid w:val="6B5A6D0B"/>
    <w:rsid w:val="6CC2A892"/>
    <w:rsid w:val="6CECB1B7"/>
    <w:rsid w:val="6ED29873"/>
    <w:rsid w:val="6F2CFD76"/>
    <w:rsid w:val="6F848BA5"/>
    <w:rsid w:val="7139CC64"/>
    <w:rsid w:val="722E35A4"/>
    <w:rsid w:val="72952E96"/>
    <w:rsid w:val="7335EC76"/>
    <w:rsid w:val="74E0F9EB"/>
    <w:rsid w:val="7579C4EF"/>
    <w:rsid w:val="767CCA4C"/>
    <w:rsid w:val="77D82BE1"/>
    <w:rsid w:val="795B441F"/>
    <w:rsid w:val="7D6FDD57"/>
    <w:rsid w:val="7E5297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65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Sample"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ext,t"/>
    <w:qFormat/>
    <w:rsid w:val="00882E4A"/>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aliases w:val="h1"/>
    <w:basedOn w:val="Normal"/>
    <w:next w:val="Normal"/>
    <w:link w:val="Heading1Char"/>
    <w:uiPriority w:val="9"/>
    <w:qFormat/>
    <w:rsid w:val="001F1E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2"/>
    <w:basedOn w:val="Normal"/>
    <w:next w:val="Normal"/>
    <w:link w:val="Heading2Char"/>
    <w:uiPriority w:val="9"/>
    <w:unhideWhenUsed/>
    <w:qFormat/>
    <w:rsid w:val="001F1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aliases w:val="h3"/>
    <w:basedOn w:val="Normal"/>
    <w:next w:val="Normal"/>
    <w:link w:val="Heading3Char"/>
    <w:uiPriority w:val="9"/>
    <w:unhideWhenUsed/>
    <w:qFormat/>
    <w:rsid w:val="001F1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aliases w:val="h4"/>
    <w:basedOn w:val="Heading1"/>
    <w:next w:val="Normal"/>
    <w:link w:val="Heading4Char"/>
    <w:qFormat/>
    <w:rsid w:val="004473F9"/>
    <w:pPr>
      <w:spacing w:before="360" w:after="60"/>
      <w:outlineLvl w:val="3"/>
    </w:pPr>
    <w:rPr>
      <w:sz w:val="26"/>
      <w:szCs w:val="24"/>
    </w:rPr>
  </w:style>
  <w:style w:type="paragraph" w:styleId="Heading5">
    <w:name w:val="heading 5"/>
    <w:aliases w:val="h5"/>
    <w:basedOn w:val="Heading1"/>
    <w:next w:val="Normal"/>
    <w:link w:val="Heading5Char"/>
    <w:qFormat/>
    <w:rsid w:val="004473F9"/>
    <w:pPr>
      <w:spacing w:after="60"/>
      <w:outlineLvl w:val="4"/>
    </w:pPr>
    <w:rPr>
      <w:sz w:val="24"/>
    </w:rPr>
  </w:style>
  <w:style w:type="paragraph" w:styleId="Heading6">
    <w:name w:val="heading 6"/>
    <w:aliases w:val="h6"/>
    <w:basedOn w:val="Normal"/>
    <w:next w:val="Normal"/>
    <w:link w:val="Heading6Char"/>
    <w:qFormat/>
    <w:rsid w:val="008D02DC"/>
    <w:pPr>
      <w:spacing w:before="120"/>
      <w:outlineLvl w:val="5"/>
    </w:pPr>
    <w:rPr>
      <w:b/>
    </w:rPr>
  </w:style>
  <w:style w:type="paragraph" w:styleId="Heading7">
    <w:name w:val="heading 7"/>
    <w:aliases w:val="h7"/>
    <w:basedOn w:val="Normal"/>
    <w:next w:val="Normal"/>
    <w:qFormat/>
    <w:locked/>
    <w:rsid w:val="008D02DC"/>
    <w:pPr>
      <w:outlineLvl w:val="6"/>
    </w:pPr>
    <w:rPr>
      <w:b/>
    </w:rPr>
  </w:style>
  <w:style w:type="paragraph" w:styleId="Heading8">
    <w:name w:val="heading 8"/>
    <w:aliases w:val="h8"/>
    <w:basedOn w:val="Normal"/>
    <w:next w:val="Normal"/>
    <w:qFormat/>
    <w:locked/>
    <w:rsid w:val="008D02DC"/>
    <w:pPr>
      <w:outlineLvl w:val="7"/>
    </w:pPr>
    <w:rPr>
      <w:b/>
      <w:iCs/>
    </w:rPr>
  </w:style>
  <w:style w:type="paragraph" w:styleId="Heading9">
    <w:name w:val="heading 9"/>
    <w:aliases w:val="h9"/>
    <w:basedOn w:val="Normal"/>
    <w:next w:val="Normal"/>
    <w:qFormat/>
    <w:locked/>
    <w:rsid w:val="008D02DC"/>
    <w:pPr>
      <w:outlineLvl w:val="8"/>
    </w:pPr>
    <w:rPr>
      <w:rFonts w:cs="Arial"/>
      <w:b/>
    </w:rPr>
  </w:style>
  <w:style w:type="character" w:default="1" w:styleId="DefaultParagraphFont">
    <w:name w:val="Default Paragraph Font"/>
    <w:uiPriority w:val="1"/>
    <w:semiHidden/>
    <w:unhideWhenUsed/>
    <w:rsid w:val="00882E4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82E4A"/>
  </w:style>
  <w:style w:type="paragraph" w:customStyle="1" w:styleId="Figure">
    <w:name w:val="Figure"/>
    <w:aliases w:val="fig"/>
    <w:basedOn w:val="Normal"/>
    <w:rsid w:val="008D02DC"/>
    <w:rPr>
      <w:color w:val="0000FF"/>
    </w:rPr>
  </w:style>
  <w:style w:type="paragraph" w:customStyle="1" w:styleId="Code">
    <w:name w:val="Code"/>
    <w:aliases w:val="c"/>
    <w:link w:val="CodeChar"/>
    <w:locked/>
    <w:rsid w:val="008D02DC"/>
    <w:pPr>
      <w:spacing w:after="60" w:line="300" w:lineRule="exact"/>
    </w:pPr>
    <w:rPr>
      <w:rFonts w:ascii="Courier New" w:hAnsi="Courier New"/>
      <w:noProof/>
      <w:color w:val="000000"/>
      <w:sz w:val="16"/>
      <w:szCs w:val="16"/>
    </w:rPr>
  </w:style>
  <w:style w:type="paragraph" w:customStyle="1" w:styleId="LabelinList2">
    <w:name w:val="Label in List 2"/>
    <w:aliases w:val="l2"/>
    <w:basedOn w:val="Label"/>
    <w:next w:val="TextinList2"/>
    <w:rsid w:val="008D02DC"/>
    <w:pPr>
      <w:ind w:left="720"/>
    </w:pPr>
  </w:style>
  <w:style w:type="paragraph" w:customStyle="1" w:styleId="TextinList2">
    <w:name w:val="Text in List 2"/>
    <w:aliases w:val="t2"/>
    <w:basedOn w:val="Normal"/>
    <w:rsid w:val="008D02DC"/>
    <w:pPr>
      <w:ind w:left="720"/>
    </w:pPr>
  </w:style>
  <w:style w:type="paragraph" w:customStyle="1" w:styleId="Label">
    <w:name w:val="Label"/>
    <w:aliases w:val="l"/>
    <w:basedOn w:val="Normal"/>
    <w:link w:val="LabelChar"/>
    <w:rsid w:val="008D02DC"/>
    <w:pPr>
      <w:keepNext/>
      <w:spacing w:before="240"/>
    </w:pPr>
    <w:rPr>
      <w:b/>
    </w:rPr>
  </w:style>
  <w:style w:type="paragraph" w:styleId="FootnoteText">
    <w:name w:val="footnote text"/>
    <w:aliases w:val="ft,Used by Word for text of Help footnotes"/>
    <w:basedOn w:val="Normal"/>
    <w:rsid w:val="008D02DC"/>
    <w:rPr>
      <w:color w:val="0000FF"/>
    </w:rPr>
  </w:style>
  <w:style w:type="paragraph" w:customStyle="1" w:styleId="NumberedList2">
    <w:name w:val="Numbered List 2"/>
    <w:aliases w:val="nl2"/>
    <w:basedOn w:val="ListNumber"/>
    <w:rsid w:val="008D02DC"/>
    <w:pPr>
      <w:numPr>
        <w:numId w:val="5"/>
      </w:numPr>
    </w:pPr>
  </w:style>
  <w:style w:type="paragraph" w:customStyle="1" w:styleId="Syntax">
    <w:name w:val="Syntax"/>
    <w:aliases w:val="s"/>
    <w:basedOn w:val="Normal"/>
    <w:locked/>
    <w:rsid w:val="008D02DC"/>
    <w:pPr>
      <w:shd w:val="clear" w:color="C0C0C0" w:fill="auto"/>
    </w:pPr>
    <w:rPr>
      <w:noProof/>
      <w:color w:val="C0C0C0"/>
    </w:rPr>
  </w:style>
  <w:style w:type="character" w:styleId="FootnoteReference">
    <w:name w:val="footnote reference"/>
    <w:aliases w:val="fr,Used by Word for Help footnote symbols"/>
    <w:rsid w:val="008D02DC"/>
    <w:rPr>
      <w:color w:val="0000FF"/>
      <w:vertAlign w:val="superscript"/>
    </w:rPr>
  </w:style>
  <w:style w:type="character" w:customStyle="1" w:styleId="CodeEmbedded">
    <w:name w:val="Code Embedded"/>
    <w:aliases w:val="ce"/>
    <w:rsid w:val="008D02DC"/>
    <w:rPr>
      <w:rFonts w:ascii="Courier New" w:hAnsi="Courier New"/>
      <w:noProof/>
      <w:color w:val="auto"/>
      <w:position w:val="0"/>
      <w:sz w:val="16"/>
      <w:szCs w:val="16"/>
      <w:u w:val="none"/>
    </w:rPr>
  </w:style>
  <w:style w:type="character" w:customStyle="1" w:styleId="LabelEmbedded">
    <w:name w:val="Label Embedded"/>
    <w:aliases w:val="le"/>
    <w:rsid w:val="008D02DC"/>
    <w:rPr>
      <w:b/>
      <w:szCs w:val="18"/>
    </w:rPr>
  </w:style>
  <w:style w:type="character" w:customStyle="1" w:styleId="LinkText">
    <w:name w:val="Link Text"/>
    <w:aliases w:val="lt"/>
    <w:rsid w:val="008D02DC"/>
    <w:rPr>
      <w:color w:val="0000FF"/>
      <w:szCs w:val="18"/>
      <w:u w:val="single"/>
    </w:rPr>
  </w:style>
  <w:style w:type="character" w:customStyle="1" w:styleId="LinkID">
    <w:name w:val="Link ID"/>
    <w:aliases w:val="lid"/>
    <w:rsid w:val="008D02DC"/>
    <w:rPr>
      <w:noProof/>
      <w:vanish/>
      <w:color w:val="0000FF"/>
      <w:szCs w:val="18"/>
      <w:u w:val="none"/>
      <w:bdr w:val="none" w:sz="0" w:space="0" w:color="auto"/>
      <w:shd w:val="clear" w:color="auto" w:fill="auto"/>
      <w:lang w:val="en-US"/>
    </w:rPr>
  </w:style>
  <w:style w:type="paragraph" w:customStyle="1" w:styleId="DSTOC1-0">
    <w:name w:val="DSTOC1-0"/>
    <w:basedOn w:val="Heading1"/>
    <w:rsid w:val="008D02DC"/>
    <w:pPr>
      <w:outlineLvl w:val="9"/>
    </w:pPr>
    <w:rPr>
      <w:bCs/>
    </w:rPr>
  </w:style>
  <w:style w:type="paragraph" w:customStyle="1" w:styleId="DSTOC2-0">
    <w:name w:val="DSTOC2-0"/>
    <w:basedOn w:val="Heading2"/>
    <w:rsid w:val="008D02DC"/>
    <w:pPr>
      <w:outlineLvl w:val="9"/>
    </w:pPr>
    <w:rPr>
      <w:bCs/>
      <w:iCs/>
    </w:rPr>
  </w:style>
  <w:style w:type="paragraph" w:customStyle="1" w:styleId="DSTOC3-0">
    <w:name w:val="DSTOC3-0"/>
    <w:basedOn w:val="Heading3"/>
    <w:rsid w:val="008D02DC"/>
    <w:pPr>
      <w:outlineLvl w:val="9"/>
    </w:pPr>
    <w:rPr>
      <w:bCs/>
    </w:rPr>
  </w:style>
  <w:style w:type="paragraph" w:customStyle="1" w:styleId="DSTOC4-0">
    <w:name w:val="DSTOC4-0"/>
    <w:basedOn w:val="Heading4"/>
    <w:rsid w:val="008D02DC"/>
    <w:pPr>
      <w:outlineLvl w:val="9"/>
    </w:pPr>
    <w:rPr>
      <w:bCs/>
    </w:rPr>
  </w:style>
  <w:style w:type="paragraph" w:customStyle="1" w:styleId="DSTOC5-0">
    <w:name w:val="DSTOC5-0"/>
    <w:basedOn w:val="Heading5"/>
    <w:rsid w:val="008D02DC"/>
    <w:pPr>
      <w:outlineLvl w:val="9"/>
    </w:pPr>
    <w:rPr>
      <w:bCs/>
      <w:iCs/>
    </w:rPr>
  </w:style>
  <w:style w:type="paragraph" w:customStyle="1" w:styleId="DSTOC6-0">
    <w:name w:val="DSTOC6-0"/>
    <w:basedOn w:val="Heading6"/>
    <w:rsid w:val="008D02DC"/>
    <w:pPr>
      <w:outlineLvl w:val="9"/>
    </w:pPr>
    <w:rPr>
      <w:bCs/>
    </w:rPr>
  </w:style>
  <w:style w:type="paragraph" w:customStyle="1" w:styleId="DSTOC7-0">
    <w:name w:val="DSTOC7-0"/>
    <w:basedOn w:val="Heading7"/>
    <w:rsid w:val="008D02DC"/>
    <w:pPr>
      <w:outlineLvl w:val="9"/>
    </w:pPr>
  </w:style>
  <w:style w:type="paragraph" w:customStyle="1" w:styleId="DSTOC8-0">
    <w:name w:val="DSTOC8-0"/>
    <w:basedOn w:val="Heading8"/>
    <w:rsid w:val="008D02DC"/>
    <w:pPr>
      <w:outlineLvl w:val="9"/>
    </w:pPr>
  </w:style>
  <w:style w:type="paragraph" w:customStyle="1" w:styleId="DSTOC9-0">
    <w:name w:val="DSTOC9-0"/>
    <w:basedOn w:val="Heading9"/>
    <w:rsid w:val="008D02DC"/>
    <w:pPr>
      <w:outlineLvl w:val="9"/>
    </w:pPr>
  </w:style>
  <w:style w:type="paragraph" w:customStyle="1" w:styleId="DSTOC1-1">
    <w:name w:val="DSTOC1-1"/>
    <w:basedOn w:val="Heading1"/>
    <w:rsid w:val="008D02DC"/>
    <w:pPr>
      <w:outlineLvl w:val="1"/>
    </w:pPr>
    <w:rPr>
      <w:bCs/>
    </w:rPr>
  </w:style>
  <w:style w:type="paragraph" w:customStyle="1" w:styleId="DSTOC1-2">
    <w:name w:val="DSTOC1-2"/>
    <w:basedOn w:val="Heading2"/>
    <w:rsid w:val="008D02DC"/>
  </w:style>
  <w:style w:type="paragraph" w:customStyle="1" w:styleId="DSTOC1-3">
    <w:name w:val="DSTOC1-3"/>
    <w:basedOn w:val="Heading3"/>
    <w:rsid w:val="008D02DC"/>
  </w:style>
  <w:style w:type="paragraph" w:customStyle="1" w:styleId="DSTOC1-4">
    <w:name w:val="DSTOC1-4"/>
    <w:basedOn w:val="Heading4"/>
    <w:rsid w:val="008D02DC"/>
  </w:style>
  <w:style w:type="paragraph" w:customStyle="1" w:styleId="DSTOC1-5">
    <w:name w:val="DSTOC1-5"/>
    <w:basedOn w:val="Heading5"/>
    <w:rsid w:val="008D02DC"/>
  </w:style>
  <w:style w:type="paragraph" w:customStyle="1" w:styleId="DSTOC1-6">
    <w:name w:val="DSTOC1-6"/>
    <w:basedOn w:val="Heading6"/>
    <w:rsid w:val="008D02DC"/>
  </w:style>
  <w:style w:type="paragraph" w:customStyle="1" w:styleId="DSTOC1-7">
    <w:name w:val="DSTOC1-7"/>
    <w:basedOn w:val="Heading7"/>
    <w:rsid w:val="008D02DC"/>
  </w:style>
  <w:style w:type="paragraph" w:customStyle="1" w:styleId="DSTOC1-8">
    <w:name w:val="DSTOC1-8"/>
    <w:basedOn w:val="Heading8"/>
    <w:rsid w:val="008D02DC"/>
  </w:style>
  <w:style w:type="paragraph" w:customStyle="1" w:styleId="DSTOC1-9">
    <w:name w:val="DSTOC1-9"/>
    <w:basedOn w:val="Heading9"/>
    <w:rsid w:val="008D02DC"/>
  </w:style>
  <w:style w:type="paragraph" w:customStyle="1" w:styleId="DSTOC2-2">
    <w:name w:val="DSTOC2-2"/>
    <w:basedOn w:val="Heading2"/>
    <w:rsid w:val="008D02DC"/>
    <w:pPr>
      <w:outlineLvl w:val="2"/>
    </w:pPr>
    <w:rPr>
      <w:bCs/>
      <w:iCs/>
    </w:rPr>
  </w:style>
  <w:style w:type="paragraph" w:customStyle="1" w:styleId="DSTOC2-3">
    <w:name w:val="DSTOC2-3"/>
    <w:basedOn w:val="DSTOC1-3"/>
    <w:rsid w:val="008D02DC"/>
  </w:style>
  <w:style w:type="paragraph" w:customStyle="1" w:styleId="DSTOC2-4">
    <w:name w:val="DSTOC2-4"/>
    <w:basedOn w:val="DSTOC1-4"/>
    <w:rsid w:val="008D02DC"/>
  </w:style>
  <w:style w:type="paragraph" w:customStyle="1" w:styleId="DSTOC2-5">
    <w:name w:val="DSTOC2-5"/>
    <w:basedOn w:val="DSTOC1-5"/>
    <w:rsid w:val="008D02DC"/>
  </w:style>
  <w:style w:type="paragraph" w:customStyle="1" w:styleId="DSTOC2-6">
    <w:name w:val="DSTOC2-6"/>
    <w:basedOn w:val="DSTOC1-6"/>
    <w:rsid w:val="008D02DC"/>
  </w:style>
  <w:style w:type="paragraph" w:customStyle="1" w:styleId="DSTOC2-7">
    <w:name w:val="DSTOC2-7"/>
    <w:basedOn w:val="DSTOC1-7"/>
    <w:rsid w:val="008D02DC"/>
  </w:style>
  <w:style w:type="paragraph" w:customStyle="1" w:styleId="DSTOC2-8">
    <w:name w:val="DSTOC2-8"/>
    <w:basedOn w:val="DSTOC1-8"/>
    <w:rsid w:val="008D02DC"/>
  </w:style>
  <w:style w:type="paragraph" w:customStyle="1" w:styleId="DSTOC2-9">
    <w:name w:val="DSTOC2-9"/>
    <w:basedOn w:val="DSTOC1-9"/>
    <w:rsid w:val="008D02DC"/>
  </w:style>
  <w:style w:type="paragraph" w:customStyle="1" w:styleId="DSTOC3-3">
    <w:name w:val="DSTOC3-3"/>
    <w:basedOn w:val="Heading3"/>
    <w:rsid w:val="008D02DC"/>
    <w:pPr>
      <w:outlineLvl w:val="3"/>
    </w:pPr>
    <w:rPr>
      <w:bCs/>
    </w:rPr>
  </w:style>
  <w:style w:type="paragraph" w:customStyle="1" w:styleId="DSTOC3-4">
    <w:name w:val="DSTOC3-4"/>
    <w:basedOn w:val="DSTOC2-4"/>
    <w:rsid w:val="008D02DC"/>
  </w:style>
  <w:style w:type="paragraph" w:customStyle="1" w:styleId="DSTOC3-5">
    <w:name w:val="DSTOC3-5"/>
    <w:basedOn w:val="DSTOC2-5"/>
    <w:rsid w:val="008D02DC"/>
  </w:style>
  <w:style w:type="paragraph" w:customStyle="1" w:styleId="DSTOC3-6">
    <w:name w:val="DSTOC3-6"/>
    <w:basedOn w:val="DSTOC2-6"/>
    <w:rsid w:val="008D02DC"/>
  </w:style>
  <w:style w:type="paragraph" w:customStyle="1" w:styleId="DSTOC3-7">
    <w:name w:val="DSTOC3-7"/>
    <w:basedOn w:val="DSTOC2-7"/>
    <w:rsid w:val="008D02DC"/>
  </w:style>
  <w:style w:type="paragraph" w:customStyle="1" w:styleId="DSTOC3-8">
    <w:name w:val="DSTOC3-8"/>
    <w:basedOn w:val="DSTOC2-8"/>
    <w:rsid w:val="008D02DC"/>
  </w:style>
  <w:style w:type="paragraph" w:customStyle="1" w:styleId="DSTOC3-9">
    <w:name w:val="DSTOC3-9"/>
    <w:basedOn w:val="DSTOC2-9"/>
    <w:rsid w:val="008D02DC"/>
  </w:style>
  <w:style w:type="paragraph" w:customStyle="1" w:styleId="DSTOC4-4">
    <w:name w:val="DSTOC4-4"/>
    <w:basedOn w:val="Heading4"/>
    <w:rsid w:val="008D02DC"/>
    <w:pPr>
      <w:outlineLvl w:val="4"/>
    </w:pPr>
    <w:rPr>
      <w:bCs/>
    </w:rPr>
  </w:style>
  <w:style w:type="paragraph" w:customStyle="1" w:styleId="DSTOC4-5">
    <w:name w:val="DSTOC4-5"/>
    <w:basedOn w:val="DSTOC3-5"/>
    <w:rsid w:val="008D02DC"/>
  </w:style>
  <w:style w:type="paragraph" w:customStyle="1" w:styleId="DSTOC4-6">
    <w:name w:val="DSTOC4-6"/>
    <w:basedOn w:val="DSTOC3-6"/>
    <w:rsid w:val="008D02DC"/>
  </w:style>
  <w:style w:type="paragraph" w:customStyle="1" w:styleId="DSTOC4-7">
    <w:name w:val="DSTOC4-7"/>
    <w:basedOn w:val="DSTOC3-7"/>
    <w:rsid w:val="008D02DC"/>
  </w:style>
  <w:style w:type="paragraph" w:customStyle="1" w:styleId="DSTOC4-8">
    <w:name w:val="DSTOC4-8"/>
    <w:basedOn w:val="DSTOC3-8"/>
    <w:rsid w:val="008D02DC"/>
  </w:style>
  <w:style w:type="paragraph" w:customStyle="1" w:styleId="DSTOC4-9">
    <w:name w:val="DSTOC4-9"/>
    <w:basedOn w:val="DSTOC3-9"/>
    <w:rsid w:val="008D02DC"/>
  </w:style>
  <w:style w:type="paragraph" w:customStyle="1" w:styleId="DSTOC5-5">
    <w:name w:val="DSTOC5-5"/>
    <w:basedOn w:val="Heading5"/>
    <w:rsid w:val="008D02DC"/>
    <w:pPr>
      <w:outlineLvl w:val="5"/>
    </w:pPr>
    <w:rPr>
      <w:bCs/>
      <w:iCs/>
    </w:rPr>
  </w:style>
  <w:style w:type="paragraph" w:customStyle="1" w:styleId="DSTOC5-6">
    <w:name w:val="DSTOC5-6"/>
    <w:basedOn w:val="DSTOC4-6"/>
    <w:rsid w:val="008D02DC"/>
  </w:style>
  <w:style w:type="paragraph" w:customStyle="1" w:styleId="DSTOC5-7">
    <w:name w:val="DSTOC5-7"/>
    <w:basedOn w:val="DSTOC4-7"/>
    <w:rsid w:val="008D02DC"/>
  </w:style>
  <w:style w:type="paragraph" w:customStyle="1" w:styleId="DSTOC5-8">
    <w:name w:val="DSTOC5-8"/>
    <w:basedOn w:val="DSTOC4-8"/>
    <w:rsid w:val="008D02DC"/>
  </w:style>
  <w:style w:type="paragraph" w:customStyle="1" w:styleId="DSTOC5-9">
    <w:name w:val="DSTOC5-9"/>
    <w:basedOn w:val="DSTOC4-9"/>
    <w:rsid w:val="008D02DC"/>
  </w:style>
  <w:style w:type="paragraph" w:customStyle="1" w:styleId="DSTOC6-6">
    <w:name w:val="DSTOC6-6"/>
    <w:basedOn w:val="Heading6"/>
    <w:rsid w:val="008D02DC"/>
    <w:pPr>
      <w:outlineLvl w:val="6"/>
    </w:pPr>
    <w:rPr>
      <w:bCs/>
    </w:rPr>
  </w:style>
  <w:style w:type="paragraph" w:customStyle="1" w:styleId="DSTOC6-7">
    <w:name w:val="DSTOC6-7"/>
    <w:basedOn w:val="DSTOC5-7"/>
    <w:rsid w:val="008D02DC"/>
  </w:style>
  <w:style w:type="paragraph" w:customStyle="1" w:styleId="DSTOC6-8">
    <w:name w:val="DSTOC6-8"/>
    <w:basedOn w:val="DSTOC5-8"/>
    <w:rsid w:val="008D02DC"/>
  </w:style>
  <w:style w:type="paragraph" w:customStyle="1" w:styleId="DSTOC6-9">
    <w:name w:val="DSTOC6-9"/>
    <w:basedOn w:val="DSTOC5-9"/>
    <w:rsid w:val="008D02DC"/>
  </w:style>
  <w:style w:type="paragraph" w:customStyle="1" w:styleId="DSTOC7-7">
    <w:name w:val="DSTOC7-7"/>
    <w:basedOn w:val="Heading7"/>
    <w:rsid w:val="008D02DC"/>
    <w:pPr>
      <w:outlineLvl w:val="7"/>
    </w:pPr>
  </w:style>
  <w:style w:type="paragraph" w:customStyle="1" w:styleId="DSTOC7-8">
    <w:name w:val="DSTOC7-8"/>
    <w:basedOn w:val="DSTOC6-8"/>
    <w:rsid w:val="008D02DC"/>
  </w:style>
  <w:style w:type="paragraph" w:customStyle="1" w:styleId="DSTOC7-9">
    <w:name w:val="DSTOC7-9"/>
    <w:basedOn w:val="DSTOC6-9"/>
    <w:rsid w:val="008D02DC"/>
  </w:style>
  <w:style w:type="paragraph" w:customStyle="1" w:styleId="DSTOC8-8">
    <w:name w:val="DSTOC8-8"/>
    <w:basedOn w:val="Heading8"/>
    <w:rsid w:val="008D02DC"/>
    <w:pPr>
      <w:outlineLvl w:val="8"/>
    </w:pPr>
  </w:style>
  <w:style w:type="paragraph" w:customStyle="1" w:styleId="DSTOC8-9">
    <w:name w:val="DSTOC8-9"/>
    <w:basedOn w:val="DSTOC7-9"/>
    <w:rsid w:val="008D02DC"/>
  </w:style>
  <w:style w:type="paragraph" w:customStyle="1" w:styleId="DSTOC9-9">
    <w:name w:val="DSTOC9-9"/>
    <w:basedOn w:val="Heading9"/>
    <w:rsid w:val="008D02DC"/>
    <w:pPr>
      <w:outlineLvl w:val="9"/>
    </w:pPr>
  </w:style>
  <w:style w:type="paragraph" w:customStyle="1" w:styleId="TableSpacing">
    <w:name w:val="Table Spacing"/>
    <w:aliases w:val="ts"/>
    <w:basedOn w:val="Normal"/>
    <w:next w:val="Normal"/>
    <w:rsid w:val="008D02DC"/>
    <w:pPr>
      <w:spacing w:before="80" w:after="80"/>
    </w:pPr>
    <w:rPr>
      <w:sz w:val="8"/>
      <w:szCs w:val="8"/>
    </w:rPr>
  </w:style>
  <w:style w:type="paragraph" w:customStyle="1" w:styleId="AlertLabel">
    <w:name w:val="Alert Label"/>
    <w:aliases w:val="al"/>
    <w:basedOn w:val="Normal"/>
    <w:rsid w:val="008D02DC"/>
    <w:pPr>
      <w:keepNext/>
      <w:framePr w:wrap="notBeside" w:vAnchor="text" w:hAnchor="text" w:y="1"/>
      <w:spacing w:before="120" w:line="300" w:lineRule="exact"/>
    </w:pPr>
    <w:rPr>
      <w:b/>
    </w:rPr>
  </w:style>
  <w:style w:type="character" w:customStyle="1" w:styleId="ConditionalMarker">
    <w:name w:val="Conditional Marker"/>
    <w:aliases w:val="cm"/>
    <w:locked/>
    <w:rsid w:val="008D02DC"/>
    <w:rPr>
      <w:noProof/>
      <w:vanish/>
      <w:color w:val="C0C0C0"/>
      <w:szCs w:val="18"/>
      <w:bdr w:val="none" w:sz="0" w:space="0" w:color="auto"/>
      <w:shd w:val="clear" w:color="FFFF00" w:fill="auto"/>
      <w:lang w:val="en-US"/>
    </w:rPr>
  </w:style>
  <w:style w:type="paragraph" w:customStyle="1" w:styleId="FigureinList2">
    <w:name w:val="Figure in List 2"/>
    <w:aliases w:val="fig2"/>
    <w:basedOn w:val="Figure"/>
    <w:next w:val="TextinList2"/>
    <w:rsid w:val="008D02DC"/>
    <w:pPr>
      <w:ind w:left="720"/>
    </w:pPr>
  </w:style>
  <w:style w:type="paragraph" w:customStyle="1" w:styleId="LabelinList1">
    <w:name w:val="Label in List 1"/>
    <w:aliases w:val="l1"/>
    <w:basedOn w:val="Label"/>
    <w:next w:val="TextinList1"/>
    <w:link w:val="LabelinList1Char"/>
    <w:rsid w:val="008D02DC"/>
    <w:pPr>
      <w:ind w:left="360"/>
    </w:pPr>
  </w:style>
  <w:style w:type="paragraph" w:customStyle="1" w:styleId="TextinList1">
    <w:name w:val="Text in List 1"/>
    <w:aliases w:val="t1"/>
    <w:basedOn w:val="Normal"/>
    <w:rsid w:val="008D02DC"/>
    <w:pPr>
      <w:ind w:left="360"/>
    </w:pPr>
  </w:style>
  <w:style w:type="paragraph" w:customStyle="1" w:styleId="AlertLabelinList1">
    <w:name w:val="Alert Label in List 1"/>
    <w:aliases w:val="al1"/>
    <w:basedOn w:val="AlertLabel"/>
    <w:rsid w:val="008D02DC"/>
    <w:pPr>
      <w:framePr w:wrap="notBeside"/>
      <w:ind w:left="360"/>
    </w:pPr>
  </w:style>
  <w:style w:type="paragraph" w:customStyle="1" w:styleId="FigureinList1">
    <w:name w:val="Figure in List 1"/>
    <w:aliases w:val="fig1"/>
    <w:basedOn w:val="Figure"/>
    <w:next w:val="TextinList1"/>
    <w:rsid w:val="008D02DC"/>
    <w:pPr>
      <w:ind w:left="360"/>
    </w:pPr>
  </w:style>
  <w:style w:type="paragraph" w:styleId="Footer">
    <w:name w:val="footer"/>
    <w:aliases w:val="f"/>
    <w:basedOn w:val="Header"/>
    <w:link w:val="FooterChar"/>
    <w:rsid w:val="008D02DC"/>
    <w:rPr>
      <w:b w:val="0"/>
    </w:rPr>
  </w:style>
  <w:style w:type="paragraph" w:styleId="Header">
    <w:name w:val="header"/>
    <w:aliases w:val="h"/>
    <w:basedOn w:val="Normal"/>
    <w:link w:val="HeaderChar"/>
    <w:rsid w:val="008D02DC"/>
    <w:pPr>
      <w:spacing w:after="240"/>
      <w:jc w:val="right"/>
    </w:pPr>
    <w:rPr>
      <w:rFonts w:eastAsia="PMingLiU"/>
      <w:b/>
    </w:rPr>
  </w:style>
  <w:style w:type="paragraph" w:customStyle="1" w:styleId="AlertText">
    <w:name w:val="Alert Text"/>
    <w:aliases w:val="at"/>
    <w:basedOn w:val="Normal"/>
    <w:rsid w:val="008D02DC"/>
    <w:pPr>
      <w:ind w:left="360" w:right="360"/>
    </w:pPr>
  </w:style>
  <w:style w:type="paragraph" w:customStyle="1" w:styleId="AlertTextinList1">
    <w:name w:val="Alert Text in List 1"/>
    <w:aliases w:val="at1"/>
    <w:basedOn w:val="AlertText"/>
    <w:rsid w:val="008D02DC"/>
    <w:pPr>
      <w:ind w:left="720"/>
    </w:pPr>
  </w:style>
  <w:style w:type="paragraph" w:customStyle="1" w:styleId="AlertTextinList2">
    <w:name w:val="Alert Text in List 2"/>
    <w:aliases w:val="at2"/>
    <w:basedOn w:val="AlertText"/>
    <w:rsid w:val="008D02DC"/>
    <w:pPr>
      <w:ind w:left="1080"/>
    </w:pPr>
  </w:style>
  <w:style w:type="paragraph" w:customStyle="1" w:styleId="BulletedList1">
    <w:name w:val="Bulleted List 1"/>
    <w:aliases w:val="bl1"/>
    <w:basedOn w:val="ListBullet"/>
    <w:rsid w:val="008D02DC"/>
    <w:pPr>
      <w:numPr>
        <w:numId w:val="2"/>
      </w:numPr>
      <w:tabs>
        <w:tab w:val="clear" w:pos="360"/>
      </w:tabs>
    </w:pPr>
  </w:style>
  <w:style w:type="paragraph" w:customStyle="1" w:styleId="BulletedList2">
    <w:name w:val="Bulleted List 2"/>
    <w:aliases w:val="bl2"/>
    <w:basedOn w:val="ListBullet"/>
    <w:link w:val="BulletedList2Char"/>
    <w:rsid w:val="008D02DC"/>
    <w:pPr>
      <w:numPr>
        <w:numId w:val="4"/>
      </w:numPr>
    </w:pPr>
  </w:style>
  <w:style w:type="paragraph" w:customStyle="1" w:styleId="DefinedTerm">
    <w:name w:val="Defined Term"/>
    <w:aliases w:val="dt"/>
    <w:basedOn w:val="Normal"/>
    <w:rsid w:val="008D02DC"/>
    <w:pPr>
      <w:keepNext/>
      <w:spacing w:before="120" w:line="220" w:lineRule="exact"/>
      <w:ind w:right="1440"/>
    </w:pPr>
    <w:rPr>
      <w:b/>
      <w:sz w:val="18"/>
      <w:szCs w:val="18"/>
    </w:rPr>
  </w:style>
  <w:style w:type="paragraph" w:styleId="DocumentMap">
    <w:name w:val="Document Map"/>
    <w:basedOn w:val="Normal"/>
    <w:rsid w:val="008D02DC"/>
    <w:pPr>
      <w:shd w:val="clear" w:color="auto" w:fill="FFFF00"/>
    </w:pPr>
    <w:rPr>
      <w:rFonts w:ascii="Tahoma" w:hAnsi="Tahoma" w:cs="Tahoma"/>
    </w:rPr>
  </w:style>
  <w:style w:type="paragraph" w:customStyle="1" w:styleId="NumberedList1">
    <w:name w:val="Numbered List 1"/>
    <w:aliases w:val="nl1"/>
    <w:basedOn w:val="ListNumber"/>
    <w:rsid w:val="008D02DC"/>
    <w:pPr>
      <w:numPr>
        <w:numId w:val="3"/>
      </w:numPr>
    </w:pPr>
  </w:style>
  <w:style w:type="table" w:customStyle="1" w:styleId="ProcedureTable">
    <w:name w:val="Procedure Table"/>
    <w:aliases w:val="pt"/>
    <w:basedOn w:val="TableNormal"/>
    <w:rsid w:val="008D02DC"/>
    <w:rPr>
      <w:rFonts w:ascii="Arial" w:hAnsi="Arial"/>
    </w:rPr>
    <w:tblPr>
      <w:tblInd w:w="360" w:type="dxa"/>
      <w:tblCellMar>
        <w:left w:w="0" w:type="dxa"/>
        <w:right w:w="0" w:type="dxa"/>
      </w:tblCellMar>
    </w:tblPr>
  </w:style>
  <w:style w:type="character" w:customStyle="1" w:styleId="Underline">
    <w:name w:val="Underline"/>
    <w:aliases w:val="u"/>
    <w:rsid w:val="008D02DC"/>
    <w:rPr>
      <w:color w:val="auto"/>
      <w:szCs w:val="18"/>
      <w:u w:val="single"/>
    </w:rPr>
  </w:style>
  <w:style w:type="paragraph" w:styleId="IndexHeading">
    <w:name w:val="index heading"/>
    <w:aliases w:val="ih"/>
    <w:basedOn w:val="Heading1"/>
    <w:next w:val="Index1"/>
    <w:rsid w:val="008D02DC"/>
    <w:pPr>
      <w:spacing w:line="300" w:lineRule="exact"/>
      <w:outlineLvl w:val="7"/>
    </w:pPr>
    <w:rPr>
      <w:sz w:val="26"/>
    </w:rPr>
  </w:style>
  <w:style w:type="paragraph" w:styleId="Index1">
    <w:name w:val="index 1"/>
    <w:aliases w:val="idx1"/>
    <w:basedOn w:val="Normal"/>
    <w:rsid w:val="008D02DC"/>
    <w:pPr>
      <w:spacing w:line="220" w:lineRule="exact"/>
      <w:ind w:left="180" w:hanging="180"/>
    </w:pPr>
  </w:style>
  <w:style w:type="table" w:customStyle="1" w:styleId="CodeSection">
    <w:name w:val="Code Section"/>
    <w:aliases w:val="cs"/>
    <w:basedOn w:val="TableNormal"/>
    <w:rsid w:val="008D02DC"/>
    <w:pPr>
      <w:spacing w:line="220" w:lineRule="exact"/>
    </w:pPr>
    <w:rPr>
      <w:rFonts w:ascii="Courier New" w:hAnsi="Courier New"/>
      <w:sz w:val="16"/>
      <w:szCs w:val="16"/>
    </w:rPr>
    <w:tblPr>
      <w:tblBorders>
        <w:top w:val="single" w:sz="12" w:space="0" w:color="C0C0C0"/>
        <w:left w:val="single" w:sz="12" w:space="0" w:color="C0C0C0"/>
        <w:bottom w:val="single" w:sz="12" w:space="0" w:color="C0C0C0"/>
        <w:right w:val="single" w:sz="12" w:space="0" w:color="C0C0C0"/>
      </w:tblBorders>
      <w:tblCellMar>
        <w:top w:w="14" w:type="dxa"/>
        <w:left w:w="72" w:type="dxa"/>
        <w:bottom w:w="14" w:type="dxa"/>
        <w:right w:w="72" w:type="dxa"/>
      </w:tblCellMar>
    </w:tblPr>
  </w:style>
  <w:style w:type="paragraph" w:styleId="TOC1">
    <w:name w:val="toc 1"/>
    <w:aliases w:val="toc1"/>
    <w:basedOn w:val="Normal"/>
    <w:next w:val="Normal"/>
    <w:uiPriority w:val="39"/>
    <w:rsid w:val="008D02DC"/>
    <w:pPr>
      <w:spacing w:before="180"/>
      <w:ind w:left="187" w:hanging="187"/>
    </w:pPr>
  </w:style>
  <w:style w:type="paragraph" w:styleId="TOC2">
    <w:name w:val="toc 2"/>
    <w:aliases w:val="toc2"/>
    <w:basedOn w:val="Normal"/>
    <w:next w:val="Normal"/>
    <w:uiPriority w:val="39"/>
    <w:rsid w:val="008D02DC"/>
    <w:pPr>
      <w:ind w:left="374" w:hanging="187"/>
    </w:pPr>
  </w:style>
  <w:style w:type="paragraph" w:styleId="TOC3">
    <w:name w:val="toc 3"/>
    <w:aliases w:val="toc3"/>
    <w:basedOn w:val="Normal"/>
    <w:next w:val="Normal"/>
    <w:uiPriority w:val="39"/>
    <w:rsid w:val="008D02DC"/>
    <w:pPr>
      <w:ind w:left="561" w:hanging="187"/>
    </w:pPr>
  </w:style>
  <w:style w:type="paragraph" w:styleId="TOC4">
    <w:name w:val="toc 4"/>
    <w:aliases w:val="toc4"/>
    <w:basedOn w:val="Normal"/>
    <w:next w:val="Normal"/>
    <w:rsid w:val="008D02DC"/>
    <w:pPr>
      <w:ind w:left="749" w:hanging="187"/>
    </w:pPr>
  </w:style>
  <w:style w:type="paragraph" w:styleId="Index2">
    <w:name w:val="index 2"/>
    <w:aliases w:val="idx2"/>
    <w:basedOn w:val="Index1"/>
    <w:rsid w:val="008D02DC"/>
    <w:pPr>
      <w:ind w:left="540"/>
    </w:pPr>
  </w:style>
  <w:style w:type="paragraph" w:styleId="Index3">
    <w:name w:val="index 3"/>
    <w:aliases w:val="idx3"/>
    <w:basedOn w:val="Index1"/>
    <w:rsid w:val="008D02DC"/>
    <w:pPr>
      <w:ind w:left="900"/>
    </w:pPr>
  </w:style>
  <w:style w:type="character" w:customStyle="1" w:styleId="Bold">
    <w:name w:val="Bold"/>
    <w:aliases w:val="b"/>
    <w:rsid w:val="008D02DC"/>
    <w:rPr>
      <w:b/>
      <w:szCs w:val="18"/>
    </w:rPr>
  </w:style>
  <w:style w:type="character" w:customStyle="1" w:styleId="MultilanguageMarkerAuto">
    <w:name w:val="Multilanguage Marker Auto"/>
    <w:aliases w:val="mma"/>
    <w:locked/>
    <w:rsid w:val="008D02DC"/>
    <w:rPr>
      <w:noProof/>
      <w:color w:val="C0C0C0"/>
      <w:szCs w:val="18"/>
      <w:bdr w:val="none" w:sz="0" w:space="0" w:color="auto"/>
      <w:shd w:val="clear" w:color="auto" w:fill="auto"/>
      <w:lang w:val="en-US"/>
    </w:rPr>
  </w:style>
  <w:style w:type="character" w:customStyle="1" w:styleId="BoldItalic">
    <w:name w:val="Bold Italic"/>
    <w:aliases w:val="bi"/>
    <w:rsid w:val="008D02DC"/>
    <w:rPr>
      <w:b/>
      <w:i/>
      <w:color w:val="auto"/>
      <w:szCs w:val="18"/>
    </w:rPr>
  </w:style>
  <w:style w:type="paragraph" w:customStyle="1" w:styleId="MultilanguageMarkerExplicitBegin">
    <w:name w:val="Multilanguage Marker Explicit Begin"/>
    <w:aliases w:val="mmeb"/>
    <w:basedOn w:val="Normal"/>
    <w:next w:val="Normal"/>
    <w:locked/>
    <w:rsid w:val="008D02DC"/>
    <w:rPr>
      <w:noProof/>
      <w:color w:val="C0C0C0"/>
    </w:rPr>
  </w:style>
  <w:style w:type="paragraph" w:customStyle="1" w:styleId="MultilanguageMarkerExplicitEnd">
    <w:name w:val="Multilanguage Marker Explicit End"/>
    <w:aliases w:val="mmee"/>
    <w:basedOn w:val="MultilanguageMarkerExplicitBegin"/>
    <w:next w:val="Normal"/>
    <w:locked/>
    <w:rsid w:val="008D02DC"/>
  </w:style>
  <w:style w:type="paragraph" w:customStyle="1" w:styleId="CodeReferenceinList1">
    <w:name w:val="Code Reference in List 1"/>
    <w:aliases w:val="cref1"/>
    <w:basedOn w:val="Normal"/>
    <w:locked/>
    <w:rsid w:val="008D02DC"/>
    <w:rPr>
      <w:color w:val="C0C0C0"/>
    </w:rPr>
  </w:style>
  <w:style w:type="character" w:styleId="CommentReference">
    <w:name w:val="annotation reference"/>
    <w:aliases w:val="cr,Used by Word to flag author queries"/>
    <w:rsid w:val="008D02DC"/>
    <w:rPr>
      <w:szCs w:val="16"/>
    </w:rPr>
  </w:style>
  <w:style w:type="paragraph" w:styleId="CommentText">
    <w:name w:val="annotation text"/>
    <w:aliases w:val="ct,Used by Word for text of author queries"/>
    <w:basedOn w:val="Normal"/>
    <w:link w:val="CommentTextChar"/>
    <w:rsid w:val="008D02DC"/>
  </w:style>
  <w:style w:type="character" w:customStyle="1" w:styleId="Italic">
    <w:name w:val="Italic"/>
    <w:aliases w:val="i"/>
    <w:rsid w:val="008D02DC"/>
    <w:rPr>
      <w:i/>
      <w:color w:val="auto"/>
      <w:szCs w:val="18"/>
    </w:rPr>
  </w:style>
  <w:style w:type="paragraph" w:customStyle="1" w:styleId="CodeReferenceinList2">
    <w:name w:val="Code Reference in List 2"/>
    <w:aliases w:val="cref2"/>
    <w:basedOn w:val="CodeReferenceinList1"/>
    <w:locked/>
    <w:rsid w:val="008D02DC"/>
    <w:pPr>
      <w:ind w:left="720"/>
    </w:pPr>
  </w:style>
  <w:style w:type="character" w:customStyle="1" w:styleId="Subscript">
    <w:name w:val="Subscript"/>
    <w:aliases w:val="sub"/>
    <w:rsid w:val="008D02DC"/>
    <w:rPr>
      <w:color w:val="auto"/>
      <w:szCs w:val="18"/>
      <w:u w:val="none"/>
      <w:vertAlign w:val="subscript"/>
    </w:rPr>
  </w:style>
  <w:style w:type="character" w:customStyle="1" w:styleId="Superscript">
    <w:name w:val="Superscript"/>
    <w:aliases w:val="sup"/>
    <w:rsid w:val="008D02DC"/>
    <w:rPr>
      <w:color w:val="auto"/>
      <w:szCs w:val="18"/>
      <w:u w:val="none"/>
      <w:vertAlign w:val="superscript"/>
    </w:rPr>
  </w:style>
  <w:style w:type="table" w:customStyle="1" w:styleId="TablewithHeader">
    <w:name w:val="Table with Header"/>
    <w:aliases w:val="twh"/>
    <w:basedOn w:val="TablewithoutHeader"/>
    <w:rsid w:val="008D02DC"/>
    <w:tblPr/>
    <w:tblStylePr w:type="firstRow">
      <w:pPr>
        <w:keepNext/>
        <w:wordWrap/>
        <w:spacing w:beforeLines="0" w:beforeAutospacing="0" w:afterLines="0" w:afterAutospacing="0" w:line="220" w:lineRule="exact"/>
        <w:ind w:leftChars="0" w:left="0" w:rightChars="0" w:right="0" w:firstLineChars="0" w:firstLine="0"/>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
    <w:name w:val="Table without Header"/>
    <w:aliases w:val="tbl"/>
    <w:basedOn w:val="TableNormal"/>
    <w:rsid w:val="008D02DC"/>
    <w:pPr>
      <w:spacing w:before="60" w:after="60" w:line="240" w:lineRule="exact"/>
    </w:pPr>
    <w:rPr>
      <w:rFonts w:ascii="Arial" w:hAnsi="Arial"/>
    </w:rPr>
    <w:tblPr>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left w:w="86" w:type="dxa"/>
        <w:right w:w="86" w:type="dxa"/>
      </w:tblCellMar>
    </w:tblPr>
  </w:style>
  <w:style w:type="character" w:customStyle="1" w:styleId="CodeEntityReference">
    <w:name w:val="Code Entity Reference"/>
    <w:aliases w:val="cer"/>
    <w:locked/>
    <w:rsid w:val="008D02DC"/>
    <w:rPr>
      <w:b/>
      <w:noProof/>
      <w:color w:val="auto"/>
      <w:sz w:val="20"/>
      <w:szCs w:val="18"/>
      <w:bdr w:val="none" w:sz="0" w:space="0" w:color="auto"/>
      <w:shd w:val="clear" w:color="auto" w:fill="auto"/>
      <w:lang w:val="en-US"/>
    </w:rPr>
  </w:style>
  <w:style w:type="paragraph" w:styleId="CommentSubject">
    <w:name w:val="annotation subject"/>
    <w:basedOn w:val="CommentText"/>
    <w:next w:val="CommentText"/>
    <w:rsid w:val="008D02DC"/>
    <w:rPr>
      <w:b/>
      <w:bCs/>
    </w:rPr>
  </w:style>
  <w:style w:type="paragraph" w:styleId="BalloonText">
    <w:name w:val="Balloon Text"/>
    <w:basedOn w:val="Normal"/>
    <w:rsid w:val="008D02DC"/>
    <w:rPr>
      <w:rFonts w:ascii="Tahoma" w:hAnsi="Tahoma" w:cs="Tahoma"/>
      <w:sz w:val="16"/>
      <w:szCs w:val="16"/>
    </w:rPr>
  </w:style>
  <w:style w:type="character" w:customStyle="1" w:styleId="UI">
    <w:name w:val="UI"/>
    <w:aliases w:val="ui"/>
    <w:rsid w:val="008D02DC"/>
    <w:rPr>
      <w:b/>
      <w:color w:val="auto"/>
      <w:szCs w:val="18"/>
      <w:u w:val="none"/>
    </w:rPr>
  </w:style>
  <w:style w:type="character" w:customStyle="1" w:styleId="ParameterReference">
    <w:name w:val="Parameter Reference"/>
    <w:aliases w:val="pr"/>
    <w:locked/>
    <w:rsid w:val="008D02DC"/>
    <w:rPr>
      <w:noProof/>
      <w:color w:val="C0C0C0"/>
      <w:szCs w:val="18"/>
      <w:u w:val="none"/>
      <w:bdr w:val="none" w:sz="0" w:space="0" w:color="auto"/>
      <w:shd w:val="clear" w:color="auto" w:fill="auto"/>
      <w:lang w:val="en-US"/>
    </w:rPr>
  </w:style>
  <w:style w:type="character" w:customStyle="1" w:styleId="LanguageKeyword">
    <w:name w:val="Language Keyword"/>
    <w:aliases w:val="lk"/>
    <w:locked/>
    <w:rsid w:val="008D02DC"/>
    <w:rPr>
      <w:b/>
      <w:noProof/>
      <w:color w:val="auto"/>
      <w:szCs w:val="18"/>
      <w:bdr w:val="none" w:sz="0" w:space="0" w:color="auto"/>
      <w:shd w:val="clear" w:color="auto" w:fill="auto"/>
      <w:lang w:val="en-US"/>
    </w:rPr>
  </w:style>
  <w:style w:type="character" w:customStyle="1" w:styleId="Token">
    <w:name w:val="Token"/>
    <w:aliases w:val="tok"/>
    <w:locked/>
    <w:rsid w:val="008D02DC"/>
    <w:rPr>
      <w:color w:val="C0C0C0"/>
      <w:szCs w:val="18"/>
      <w:u w:val="none"/>
      <w:bdr w:val="none" w:sz="0" w:space="0" w:color="auto"/>
      <w:shd w:val="clear" w:color="auto" w:fill="auto"/>
    </w:rPr>
  </w:style>
  <w:style w:type="character" w:customStyle="1" w:styleId="CodeEntityReferenceQualified">
    <w:name w:val="Code Entity Reference Qualified"/>
    <w:aliases w:val="cerq"/>
    <w:locked/>
    <w:rsid w:val="008D02DC"/>
    <w:rPr>
      <w:b/>
      <w:noProof/>
      <w:color w:val="auto"/>
      <w:sz w:val="20"/>
      <w:szCs w:val="18"/>
      <w:u w:val="none"/>
      <w:bdr w:val="none" w:sz="0" w:space="0" w:color="auto"/>
      <w:shd w:val="clear" w:color="auto" w:fill="auto"/>
      <w:lang w:val="en-US"/>
    </w:rPr>
  </w:style>
  <w:style w:type="paragraph" w:customStyle="1" w:styleId="CodeReference">
    <w:name w:val="Code Reference"/>
    <w:aliases w:val="cref"/>
    <w:basedOn w:val="Normal"/>
    <w:next w:val="Normal"/>
    <w:locked/>
    <w:rsid w:val="008D02DC"/>
    <w:rPr>
      <w:noProof/>
      <w:color w:val="C0C0C0"/>
    </w:rPr>
  </w:style>
  <w:style w:type="character" w:customStyle="1" w:styleId="LegacyLinkText">
    <w:name w:val="Legacy Link Text"/>
    <w:aliases w:val="llt"/>
    <w:rsid w:val="008D02DC"/>
  </w:style>
  <w:style w:type="paragraph" w:customStyle="1" w:styleId="DefinedTerminList1">
    <w:name w:val="Defined Term in List 1"/>
    <w:aliases w:val="dt1"/>
    <w:basedOn w:val="DefinedTerm"/>
    <w:rsid w:val="008D02DC"/>
    <w:pPr>
      <w:ind w:left="360"/>
    </w:pPr>
  </w:style>
  <w:style w:type="paragraph" w:customStyle="1" w:styleId="DefinedTerminList2">
    <w:name w:val="Defined Term in List 2"/>
    <w:aliases w:val="dt2"/>
    <w:basedOn w:val="DefinedTerm"/>
    <w:rsid w:val="008D02DC"/>
    <w:pPr>
      <w:ind w:left="720"/>
    </w:pPr>
  </w:style>
  <w:style w:type="paragraph" w:customStyle="1" w:styleId="TableSpacinginList1">
    <w:name w:val="Table Spacing in List 1"/>
    <w:aliases w:val="ts1"/>
    <w:basedOn w:val="TableSpacing"/>
    <w:next w:val="TextinList1"/>
    <w:rsid w:val="008D02DC"/>
    <w:pPr>
      <w:ind w:left="360"/>
    </w:pPr>
  </w:style>
  <w:style w:type="paragraph" w:customStyle="1" w:styleId="TableSpacinginList2">
    <w:name w:val="Table Spacing in List 2"/>
    <w:aliases w:val="ts2"/>
    <w:basedOn w:val="TableSpacinginList1"/>
    <w:next w:val="TextinList2"/>
    <w:rsid w:val="008D02DC"/>
    <w:pPr>
      <w:ind w:left="720"/>
    </w:pPr>
  </w:style>
  <w:style w:type="table" w:customStyle="1" w:styleId="ProcedureTableinList1">
    <w:name w:val="Procedure Table in List 1"/>
    <w:aliases w:val="pt1"/>
    <w:basedOn w:val="ProcedureTable"/>
    <w:rsid w:val="008D02DC"/>
    <w:pPr>
      <w:spacing w:before="60" w:after="60" w:line="220" w:lineRule="exact"/>
    </w:pPr>
    <w:tblPr>
      <w:tblInd w:w="720" w:type="dxa"/>
    </w:tblPr>
  </w:style>
  <w:style w:type="table" w:customStyle="1" w:styleId="ProcedureTableinList2">
    <w:name w:val="Procedure Table in List 2"/>
    <w:aliases w:val="pt2"/>
    <w:basedOn w:val="ProcedureTable"/>
    <w:rsid w:val="008D02DC"/>
    <w:tblPr>
      <w:tblInd w:w="1080" w:type="dxa"/>
    </w:tblPr>
  </w:style>
  <w:style w:type="table" w:customStyle="1" w:styleId="TablewithHeaderinList1">
    <w:name w:val="Table with Header in List 1"/>
    <w:aliases w:val="twh1"/>
    <w:basedOn w:val="TablewithHeader"/>
    <w:rsid w:val="008D02DC"/>
    <w:pPr>
      <w:keepNext/>
    </w:pPr>
    <w:tblPr>
      <w:tblInd w:w="360" w:type="dxa"/>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HeaderinList2">
    <w:name w:val="Table with Header in List 2"/>
    <w:aliases w:val="twh2"/>
    <w:basedOn w:val="TablewithHeaderinList1"/>
    <w:rsid w:val="008D02DC"/>
    <w:tblPr>
      <w:tblInd w:w="720" w:type="dxa"/>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table" w:customStyle="1" w:styleId="TablewithoutHeaderinList1">
    <w:name w:val="Table without Header in List 1"/>
    <w:aliases w:val="tbl1"/>
    <w:basedOn w:val="TablewithoutHeader"/>
    <w:rsid w:val="008D02DC"/>
    <w:tblPr>
      <w:tblInd w:w="360" w:type="dxa"/>
    </w:tblPr>
  </w:style>
  <w:style w:type="table" w:customStyle="1" w:styleId="TablewithoutHeaderinList2">
    <w:name w:val="Table without Header in List 2"/>
    <w:aliases w:val="tbl2"/>
    <w:basedOn w:val="TablewithoutHeaderinList1"/>
    <w:rsid w:val="008D02DC"/>
    <w:tblPr>
      <w:tblInd w:w="720" w:type="dxa"/>
    </w:tblPr>
  </w:style>
  <w:style w:type="character" w:customStyle="1" w:styleId="FigureEmbedded">
    <w:name w:val="Figure Embedded"/>
    <w:aliases w:val="fige"/>
    <w:rsid w:val="008D02DC"/>
    <w:rPr>
      <w:color w:val="0000FF"/>
      <w:szCs w:val="18"/>
      <w:u w:val="none"/>
      <w:bdr w:val="none" w:sz="0" w:space="0" w:color="auto"/>
      <w:shd w:val="clear" w:color="auto" w:fill="auto"/>
    </w:rPr>
  </w:style>
  <w:style w:type="paragraph" w:customStyle="1" w:styleId="ConditionalBlock">
    <w:name w:val="Conditional Block"/>
    <w:aliases w:val="cb"/>
    <w:basedOn w:val="Normal"/>
    <w:next w:val="Normal"/>
    <w:locked/>
    <w:rsid w:val="008D02DC"/>
    <w:pPr>
      <w:shd w:val="clear" w:color="FFFF00" w:fill="auto"/>
    </w:pPr>
    <w:rPr>
      <w:rFonts w:cs="Courier New"/>
      <w:noProof/>
      <w:vanish/>
      <w:color w:val="C0C0C0"/>
    </w:rPr>
  </w:style>
  <w:style w:type="paragraph" w:customStyle="1" w:styleId="ConditionalBlockinList1">
    <w:name w:val="Conditional Block in List 1"/>
    <w:aliases w:val="cb1"/>
    <w:basedOn w:val="ConditionalBlock"/>
    <w:next w:val="Normal"/>
    <w:locked/>
    <w:rsid w:val="008D02DC"/>
  </w:style>
  <w:style w:type="paragraph" w:customStyle="1" w:styleId="ConditionalBlockinList2">
    <w:name w:val="Conditional Block in List 2"/>
    <w:aliases w:val="cb2"/>
    <w:basedOn w:val="ConditionalBlock"/>
    <w:next w:val="Normal"/>
    <w:locked/>
    <w:rsid w:val="008D02DC"/>
    <w:pPr>
      <w:ind w:left="720"/>
    </w:pPr>
  </w:style>
  <w:style w:type="character" w:customStyle="1" w:styleId="CodeFeaturedElement">
    <w:name w:val="Code Featured Element"/>
    <w:aliases w:val="cfe"/>
    <w:locked/>
    <w:rsid w:val="008D02DC"/>
    <w:rPr>
      <w:rFonts w:ascii="Courier New" w:hAnsi="Courier New" w:cs="Courier New"/>
      <w:b/>
      <w:bCs/>
      <w:noProof/>
      <w:color w:val="auto"/>
      <w:sz w:val="16"/>
      <w:szCs w:val="16"/>
      <w:bdr w:val="none" w:sz="0" w:space="0" w:color="auto"/>
      <w:shd w:val="clear" w:color="auto" w:fill="auto"/>
    </w:rPr>
  </w:style>
  <w:style w:type="paragraph" w:customStyle="1" w:styleId="SamplesButtonMarker">
    <w:name w:val="Samples Button Marker"/>
    <w:aliases w:val="sbm"/>
    <w:basedOn w:val="Normal"/>
    <w:locked/>
    <w:rsid w:val="008D02DC"/>
    <w:rPr>
      <w:color w:val="C0C0C0"/>
    </w:rPr>
  </w:style>
  <w:style w:type="character" w:customStyle="1" w:styleId="CodeEntityReferenceSpecific">
    <w:name w:val="Code Entity Reference Specific"/>
    <w:aliases w:val="cers"/>
    <w:locked/>
    <w:rsid w:val="008D02DC"/>
  </w:style>
  <w:style w:type="character" w:customStyle="1" w:styleId="CodeEntityReferenceQualifiedSpecific">
    <w:name w:val="Code Entity Reference Qualified Specific"/>
    <w:aliases w:val="cerqs"/>
    <w:locked/>
    <w:rsid w:val="008D02DC"/>
    <w:rPr>
      <w:b/>
      <w:noProof/>
      <w:color w:val="auto"/>
      <w:sz w:val="20"/>
      <w:szCs w:val="18"/>
      <w:u w:val="none"/>
      <w:bdr w:val="none" w:sz="0" w:space="0" w:color="auto"/>
      <w:shd w:val="clear" w:color="auto" w:fill="auto"/>
      <w:lang w:val="en-US"/>
    </w:rPr>
  </w:style>
  <w:style w:type="table" w:customStyle="1" w:styleId="CodeSectioninList1">
    <w:name w:val="Code Section in List 1"/>
    <w:aliases w:val="cs1"/>
    <w:basedOn w:val="CodeSection"/>
    <w:rsid w:val="008D02DC"/>
    <w:tblPr>
      <w:tblInd w:w="360" w:type="dxa"/>
    </w:tblPr>
  </w:style>
  <w:style w:type="table" w:customStyle="1" w:styleId="CodeSectioninList2">
    <w:name w:val="Code Section in List 2"/>
    <w:aliases w:val="cs2"/>
    <w:basedOn w:val="CodeSection"/>
    <w:rsid w:val="008D02DC"/>
    <w:tblPr>
      <w:tblInd w:w="720" w:type="dxa"/>
    </w:tblPr>
  </w:style>
  <w:style w:type="numbering" w:styleId="ArticleSection">
    <w:name w:val="Outline List 3"/>
    <w:basedOn w:val="NoList"/>
    <w:rsid w:val="008D02DC"/>
    <w:pPr>
      <w:numPr>
        <w:numId w:val="6"/>
      </w:numPr>
    </w:pPr>
  </w:style>
  <w:style w:type="paragraph" w:styleId="BlockText">
    <w:name w:val="Block Text"/>
    <w:basedOn w:val="Normal"/>
    <w:rsid w:val="008D02DC"/>
    <w:pPr>
      <w:spacing w:after="120"/>
      <w:ind w:left="1440" w:right="1440"/>
    </w:pPr>
  </w:style>
  <w:style w:type="paragraph" w:styleId="BodyText">
    <w:name w:val="Body Text"/>
    <w:basedOn w:val="Normal"/>
    <w:rsid w:val="008D02DC"/>
    <w:pPr>
      <w:spacing w:after="120"/>
    </w:pPr>
  </w:style>
  <w:style w:type="paragraph" w:styleId="BodyText2">
    <w:name w:val="Body Text 2"/>
    <w:basedOn w:val="Normal"/>
    <w:rsid w:val="008D02DC"/>
    <w:pPr>
      <w:spacing w:after="120" w:line="480" w:lineRule="auto"/>
    </w:pPr>
  </w:style>
  <w:style w:type="paragraph" w:styleId="BodyText3">
    <w:name w:val="Body Text 3"/>
    <w:basedOn w:val="Normal"/>
    <w:rsid w:val="008D02DC"/>
    <w:pPr>
      <w:spacing w:after="120"/>
    </w:pPr>
    <w:rPr>
      <w:sz w:val="16"/>
      <w:szCs w:val="16"/>
    </w:rPr>
  </w:style>
  <w:style w:type="paragraph" w:styleId="BodyTextFirstIndent">
    <w:name w:val="Body Text First Indent"/>
    <w:basedOn w:val="BodyText"/>
    <w:rsid w:val="008D02DC"/>
    <w:pPr>
      <w:ind w:firstLine="210"/>
    </w:pPr>
  </w:style>
  <w:style w:type="paragraph" w:styleId="BodyTextIndent">
    <w:name w:val="Body Text Indent"/>
    <w:basedOn w:val="Normal"/>
    <w:rsid w:val="008D02DC"/>
    <w:pPr>
      <w:spacing w:after="120"/>
      <w:ind w:left="360"/>
    </w:pPr>
  </w:style>
  <w:style w:type="paragraph" w:styleId="BodyTextFirstIndent2">
    <w:name w:val="Body Text First Indent 2"/>
    <w:basedOn w:val="BodyTextIndent"/>
    <w:rsid w:val="008D02DC"/>
    <w:pPr>
      <w:ind w:firstLine="210"/>
    </w:pPr>
  </w:style>
  <w:style w:type="paragraph" w:styleId="BodyTextIndent2">
    <w:name w:val="Body Text Indent 2"/>
    <w:basedOn w:val="Normal"/>
    <w:rsid w:val="008D02DC"/>
    <w:pPr>
      <w:spacing w:after="120" w:line="480" w:lineRule="auto"/>
      <w:ind w:left="360"/>
    </w:pPr>
  </w:style>
  <w:style w:type="paragraph" w:styleId="BodyTextIndent3">
    <w:name w:val="Body Text Indent 3"/>
    <w:basedOn w:val="Normal"/>
    <w:rsid w:val="008D02DC"/>
    <w:pPr>
      <w:spacing w:after="120"/>
      <w:ind w:left="360"/>
    </w:pPr>
    <w:rPr>
      <w:sz w:val="16"/>
      <w:szCs w:val="16"/>
    </w:rPr>
  </w:style>
  <w:style w:type="paragraph" w:styleId="Closing">
    <w:name w:val="Closing"/>
    <w:basedOn w:val="Normal"/>
    <w:rsid w:val="008D02DC"/>
    <w:pPr>
      <w:ind w:left="4320"/>
    </w:pPr>
  </w:style>
  <w:style w:type="paragraph" w:styleId="Date">
    <w:name w:val="Date"/>
    <w:basedOn w:val="Normal"/>
    <w:next w:val="Normal"/>
    <w:rsid w:val="008D02DC"/>
  </w:style>
  <w:style w:type="paragraph" w:styleId="E-mailSignature">
    <w:name w:val="E-mail Signature"/>
    <w:basedOn w:val="Normal"/>
    <w:rsid w:val="008D02DC"/>
  </w:style>
  <w:style w:type="character" w:styleId="Emphasis">
    <w:name w:val="Emphasis"/>
    <w:uiPriority w:val="20"/>
    <w:qFormat/>
    <w:rsid w:val="008D02DC"/>
    <w:rPr>
      <w:i/>
      <w:iCs/>
    </w:rPr>
  </w:style>
  <w:style w:type="paragraph" w:styleId="EnvelopeAddress">
    <w:name w:val="envelope address"/>
    <w:basedOn w:val="Normal"/>
    <w:rsid w:val="008D02DC"/>
    <w:pPr>
      <w:framePr w:w="7920" w:h="1980" w:hRule="exact" w:hSpace="180" w:wrap="auto" w:hAnchor="page" w:xAlign="center" w:yAlign="bottom"/>
      <w:ind w:left="2880"/>
    </w:pPr>
  </w:style>
  <w:style w:type="paragraph" w:styleId="EnvelopeReturn">
    <w:name w:val="envelope return"/>
    <w:basedOn w:val="Normal"/>
    <w:rsid w:val="008D02DC"/>
  </w:style>
  <w:style w:type="character" w:styleId="FollowedHyperlink">
    <w:name w:val="FollowedHyperlink"/>
    <w:rsid w:val="008D02DC"/>
    <w:rPr>
      <w:color w:val="800080"/>
      <w:u w:val="single"/>
    </w:rPr>
  </w:style>
  <w:style w:type="character" w:styleId="HTMLAcronym">
    <w:name w:val="HTML Acronym"/>
    <w:rsid w:val="008D02DC"/>
  </w:style>
  <w:style w:type="paragraph" w:styleId="HTMLAddress">
    <w:name w:val="HTML Address"/>
    <w:basedOn w:val="Normal"/>
    <w:rsid w:val="008D02DC"/>
    <w:rPr>
      <w:i/>
      <w:iCs/>
    </w:rPr>
  </w:style>
  <w:style w:type="character" w:styleId="HTMLCite">
    <w:name w:val="HTML Cite"/>
    <w:rsid w:val="008D02DC"/>
    <w:rPr>
      <w:i/>
      <w:iCs/>
    </w:rPr>
  </w:style>
  <w:style w:type="character" w:styleId="HTMLCode">
    <w:name w:val="HTML Code"/>
    <w:rsid w:val="008D02DC"/>
    <w:rPr>
      <w:rFonts w:ascii="Courier New" w:hAnsi="Courier New"/>
      <w:sz w:val="20"/>
      <w:szCs w:val="20"/>
    </w:rPr>
  </w:style>
  <w:style w:type="character" w:styleId="HTMLDefinition">
    <w:name w:val="HTML Definition"/>
    <w:rsid w:val="008D02DC"/>
    <w:rPr>
      <w:i/>
      <w:iCs/>
    </w:rPr>
  </w:style>
  <w:style w:type="character" w:styleId="HTMLKeyboard">
    <w:name w:val="HTML Keyboard"/>
    <w:rsid w:val="008D02DC"/>
    <w:rPr>
      <w:rFonts w:ascii="Courier New" w:hAnsi="Courier New"/>
      <w:sz w:val="20"/>
      <w:szCs w:val="20"/>
    </w:rPr>
  </w:style>
  <w:style w:type="paragraph" w:styleId="HTMLPreformatted">
    <w:name w:val="HTML Preformatted"/>
    <w:basedOn w:val="Normal"/>
    <w:rsid w:val="008D02DC"/>
    <w:rPr>
      <w:rFonts w:ascii="Courier New" w:hAnsi="Courier New"/>
    </w:rPr>
  </w:style>
  <w:style w:type="character" w:styleId="HTMLSample">
    <w:name w:val="HTML Sample"/>
    <w:rsid w:val="008D02DC"/>
    <w:rPr>
      <w:rFonts w:ascii="Courier New" w:hAnsi="Courier New"/>
    </w:rPr>
  </w:style>
  <w:style w:type="character" w:styleId="HTMLTypewriter">
    <w:name w:val="HTML Typewriter"/>
    <w:rsid w:val="008D02DC"/>
    <w:rPr>
      <w:rFonts w:ascii="Courier New" w:hAnsi="Courier New"/>
      <w:sz w:val="20"/>
      <w:szCs w:val="20"/>
    </w:rPr>
  </w:style>
  <w:style w:type="character" w:styleId="HTMLVariable">
    <w:name w:val="HTML Variable"/>
    <w:rsid w:val="008D02DC"/>
    <w:rPr>
      <w:i/>
      <w:iCs/>
    </w:rPr>
  </w:style>
  <w:style w:type="character" w:styleId="LineNumber">
    <w:name w:val="line number"/>
    <w:rsid w:val="008D02DC"/>
  </w:style>
  <w:style w:type="paragraph" w:styleId="List">
    <w:name w:val="List"/>
    <w:basedOn w:val="Normal"/>
    <w:rsid w:val="008D02DC"/>
    <w:pPr>
      <w:ind w:left="360" w:hanging="360"/>
    </w:pPr>
  </w:style>
  <w:style w:type="paragraph" w:styleId="List2">
    <w:name w:val="List 2"/>
    <w:basedOn w:val="Normal"/>
    <w:rsid w:val="008D02DC"/>
    <w:pPr>
      <w:ind w:left="720" w:hanging="360"/>
    </w:pPr>
  </w:style>
  <w:style w:type="paragraph" w:styleId="List3">
    <w:name w:val="List 3"/>
    <w:basedOn w:val="Normal"/>
    <w:rsid w:val="008D02DC"/>
    <w:pPr>
      <w:ind w:left="1080" w:hanging="360"/>
    </w:pPr>
  </w:style>
  <w:style w:type="paragraph" w:styleId="List4">
    <w:name w:val="List 4"/>
    <w:basedOn w:val="Normal"/>
    <w:rsid w:val="008D02DC"/>
    <w:pPr>
      <w:ind w:left="1440" w:hanging="360"/>
    </w:pPr>
  </w:style>
  <w:style w:type="paragraph" w:styleId="List5">
    <w:name w:val="List 5"/>
    <w:basedOn w:val="Normal"/>
    <w:rsid w:val="008D02DC"/>
    <w:pPr>
      <w:ind w:left="1800" w:hanging="360"/>
    </w:pPr>
  </w:style>
  <w:style w:type="paragraph" w:styleId="ListBullet">
    <w:name w:val="List Bullet"/>
    <w:basedOn w:val="Normal"/>
    <w:link w:val="ListBulletChar"/>
    <w:rsid w:val="008D02DC"/>
    <w:pPr>
      <w:tabs>
        <w:tab w:val="num" w:pos="360"/>
      </w:tabs>
      <w:ind w:left="360" w:hanging="360"/>
    </w:pPr>
  </w:style>
  <w:style w:type="paragraph" w:styleId="ListBullet2">
    <w:name w:val="List Bullet 2"/>
    <w:basedOn w:val="Normal"/>
    <w:rsid w:val="008D02DC"/>
    <w:pPr>
      <w:tabs>
        <w:tab w:val="num" w:pos="720"/>
      </w:tabs>
      <w:ind w:left="720" w:hanging="360"/>
    </w:pPr>
  </w:style>
  <w:style w:type="paragraph" w:styleId="ListBullet3">
    <w:name w:val="List Bullet 3"/>
    <w:basedOn w:val="Normal"/>
    <w:rsid w:val="008D02DC"/>
    <w:pPr>
      <w:tabs>
        <w:tab w:val="num" w:pos="1080"/>
      </w:tabs>
      <w:ind w:left="1080" w:hanging="360"/>
    </w:pPr>
  </w:style>
  <w:style w:type="paragraph" w:styleId="ListBullet4">
    <w:name w:val="List Bullet 4"/>
    <w:basedOn w:val="Normal"/>
    <w:rsid w:val="008D02DC"/>
    <w:pPr>
      <w:tabs>
        <w:tab w:val="num" w:pos="1440"/>
      </w:tabs>
      <w:ind w:left="1440" w:hanging="360"/>
    </w:pPr>
  </w:style>
  <w:style w:type="paragraph" w:styleId="ListBullet5">
    <w:name w:val="List Bullet 5"/>
    <w:basedOn w:val="Normal"/>
    <w:rsid w:val="008D02DC"/>
    <w:pPr>
      <w:tabs>
        <w:tab w:val="num" w:pos="1800"/>
      </w:tabs>
      <w:ind w:left="1800" w:hanging="360"/>
    </w:pPr>
  </w:style>
  <w:style w:type="paragraph" w:styleId="ListContinue">
    <w:name w:val="List Continue"/>
    <w:basedOn w:val="Normal"/>
    <w:rsid w:val="008D02DC"/>
    <w:pPr>
      <w:spacing w:after="120"/>
      <w:ind w:left="360"/>
    </w:pPr>
  </w:style>
  <w:style w:type="paragraph" w:styleId="ListContinue2">
    <w:name w:val="List Continue 2"/>
    <w:basedOn w:val="Normal"/>
    <w:rsid w:val="008D02DC"/>
    <w:pPr>
      <w:spacing w:after="120"/>
      <w:ind w:left="720"/>
    </w:pPr>
  </w:style>
  <w:style w:type="paragraph" w:styleId="ListContinue3">
    <w:name w:val="List Continue 3"/>
    <w:basedOn w:val="Normal"/>
    <w:rsid w:val="008D02DC"/>
    <w:pPr>
      <w:spacing w:after="120"/>
      <w:ind w:left="1080"/>
    </w:pPr>
  </w:style>
  <w:style w:type="paragraph" w:styleId="ListContinue4">
    <w:name w:val="List Continue 4"/>
    <w:basedOn w:val="Normal"/>
    <w:rsid w:val="008D02DC"/>
    <w:pPr>
      <w:spacing w:after="120"/>
      <w:ind w:left="1440"/>
    </w:pPr>
  </w:style>
  <w:style w:type="paragraph" w:styleId="ListContinue5">
    <w:name w:val="List Continue 5"/>
    <w:basedOn w:val="Normal"/>
    <w:rsid w:val="008D02DC"/>
    <w:pPr>
      <w:spacing w:after="120"/>
      <w:ind w:left="1800"/>
    </w:pPr>
  </w:style>
  <w:style w:type="paragraph" w:styleId="ListNumber">
    <w:name w:val="List Number"/>
    <w:basedOn w:val="Normal"/>
    <w:rsid w:val="008D02DC"/>
    <w:pPr>
      <w:tabs>
        <w:tab w:val="num" w:pos="360"/>
      </w:tabs>
      <w:ind w:left="360" w:hanging="360"/>
    </w:pPr>
  </w:style>
  <w:style w:type="paragraph" w:styleId="ListNumber2">
    <w:name w:val="List Number 2"/>
    <w:basedOn w:val="Normal"/>
    <w:rsid w:val="008D02DC"/>
    <w:pPr>
      <w:tabs>
        <w:tab w:val="num" w:pos="720"/>
      </w:tabs>
      <w:ind w:left="720" w:hanging="360"/>
    </w:pPr>
  </w:style>
  <w:style w:type="paragraph" w:styleId="ListNumber3">
    <w:name w:val="List Number 3"/>
    <w:basedOn w:val="Normal"/>
    <w:rsid w:val="008D02DC"/>
    <w:pPr>
      <w:tabs>
        <w:tab w:val="num" w:pos="1080"/>
      </w:tabs>
      <w:ind w:left="1080" w:hanging="360"/>
    </w:pPr>
  </w:style>
  <w:style w:type="paragraph" w:styleId="ListNumber4">
    <w:name w:val="List Number 4"/>
    <w:basedOn w:val="Normal"/>
    <w:rsid w:val="008D02DC"/>
    <w:pPr>
      <w:tabs>
        <w:tab w:val="num" w:pos="1440"/>
      </w:tabs>
      <w:ind w:left="1440" w:hanging="360"/>
    </w:pPr>
  </w:style>
  <w:style w:type="paragraph" w:styleId="ListNumber5">
    <w:name w:val="List Number 5"/>
    <w:basedOn w:val="Normal"/>
    <w:rsid w:val="008D02DC"/>
    <w:pPr>
      <w:tabs>
        <w:tab w:val="num" w:pos="1800"/>
      </w:tabs>
      <w:ind w:left="1800" w:hanging="360"/>
    </w:pPr>
  </w:style>
  <w:style w:type="paragraph" w:styleId="MessageHeader">
    <w:name w:val="Message Header"/>
    <w:basedOn w:val="Normal"/>
    <w:rsid w:val="008D02DC"/>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Web">
    <w:name w:val="Normal (Web)"/>
    <w:basedOn w:val="Normal"/>
    <w:uiPriority w:val="99"/>
    <w:rsid w:val="008D02DC"/>
    <w:rPr>
      <w:rFonts w:ascii="Times New Roman" w:hAnsi="Times New Roman"/>
    </w:rPr>
  </w:style>
  <w:style w:type="paragraph" w:styleId="NormalIndent">
    <w:name w:val="Normal Indent"/>
    <w:basedOn w:val="Normal"/>
    <w:rsid w:val="008D02DC"/>
    <w:pPr>
      <w:ind w:left="720"/>
    </w:pPr>
  </w:style>
  <w:style w:type="paragraph" w:styleId="NoteHeading">
    <w:name w:val="Note Heading"/>
    <w:basedOn w:val="Normal"/>
    <w:next w:val="Normal"/>
    <w:rsid w:val="008D02DC"/>
  </w:style>
  <w:style w:type="paragraph" w:styleId="PlainText">
    <w:name w:val="Plain Text"/>
    <w:basedOn w:val="Normal"/>
    <w:rsid w:val="008D02DC"/>
    <w:rPr>
      <w:rFonts w:ascii="Courier New" w:hAnsi="Courier New"/>
    </w:rPr>
  </w:style>
  <w:style w:type="paragraph" w:styleId="Salutation">
    <w:name w:val="Salutation"/>
    <w:basedOn w:val="Normal"/>
    <w:next w:val="Normal"/>
    <w:rsid w:val="008D02DC"/>
  </w:style>
  <w:style w:type="paragraph" w:styleId="Signature">
    <w:name w:val="Signature"/>
    <w:basedOn w:val="Normal"/>
    <w:rsid w:val="008D02DC"/>
    <w:pPr>
      <w:ind w:left="4320"/>
    </w:pPr>
  </w:style>
  <w:style w:type="character" w:styleId="Strong">
    <w:name w:val="Strong"/>
    <w:uiPriority w:val="22"/>
    <w:qFormat/>
    <w:rsid w:val="008D02DC"/>
    <w:rPr>
      <w:b/>
      <w:bCs/>
    </w:rPr>
  </w:style>
  <w:style w:type="table" w:styleId="Table3Deffects1">
    <w:name w:val="Table 3D effects 1"/>
    <w:basedOn w:val="TableNormal"/>
    <w:rsid w:val="008D02DC"/>
    <w:pPr>
      <w:spacing w:before="60" w:after="60" w:line="260" w:lineRule="exac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8D02DC"/>
    <w:pPr>
      <w:spacing w:before="60" w:after="60" w:line="260" w:lineRule="exac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8D02DC"/>
    <w:pPr>
      <w:spacing w:before="60" w:after="60" w:line="260" w:lineRule="exac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8D02DC"/>
    <w:pPr>
      <w:spacing w:before="60" w:after="60" w:line="260" w:lineRule="exac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8D02DC"/>
    <w:pPr>
      <w:spacing w:before="60" w:after="60" w:line="260" w:lineRule="exac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8D02DC"/>
    <w:pPr>
      <w:spacing w:before="60" w:after="60" w:line="26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8D02DC"/>
    <w:pPr>
      <w:spacing w:before="60" w:after="60" w:line="260" w:lineRule="exac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8D02DC"/>
    <w:pPr>
      <w:spacing w:before="60" w:after="60" w:line="26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8D02DC"/>
    <w:pPr>
      <w:spacing w:before="60" w:after="60" w:line="260" w:lineRule="exac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8D02DC"/>
    <w:pPr>
      <w:spacing w:before="60" w:after="60" w:line="26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8D02DC"/>
    <w:pPr>
      <w:spacing w:before="60" w:after="60" w:line="26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8D02DC"/>
    <w:pPr>
      <w:spacing w:before="60" w:after="60" w:line="260" w:lineRule="exac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8D02DC"/>
    <w:pPr>
      <w:spacing w:before="60" w:after="60" w:line="26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8D02DC"/>
    <w:pPr>
      <w:spacing w:before="60" w:after="60" w:line="26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8D02DC"/>
    <w:pPr>
      <w:spacing w:before="60" w:after="60" w:line="26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8D02DC"/>
    <w:pPr>
      <w:spacing w:before="60" w:after="60" w:line="260" w:lineRule="exac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8D02DC"/>
    <w:pPr>
      <w:spacing w:before="60" w:after="60" w:line="26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02DC"/>
    <w:pPr>
      <w:spacing w:before="60" w:after="60" w:line="26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8D02DC"/>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8D02DC"/>
    <w:pPr>
      <w:spacing w:before="60" w:after="60" w:line="260" w:lineRule="exac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8D02DC"/>
    <w:pPr>
      <w:spacing w:before="60" w:after="60" w:line="26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8D02DC"/>
    <w:pPr>
      <w:spacing w:before="60" w:after="60" w:line="260" w:lineRule="exac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8D02DC"/>
    <w:pPr>
      <w:spacing w:before="60" w:after="60" w:line="26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8D02DC"/>
    <w:pPr>
      <w:spacing w:before="60" w:after="60" w:line="26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8D02DC"/>
    <w:pPr>
      <w:spacing w:before="60" w:after="60" w:line="26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8D02DC"/>
    <w:pPr>
      <w:spacing w:before="60" w:after="60" w:line="26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8D02DC"/>
    <w:pPr>
      <w:spacing w:before="60" w:after="60" w:line="26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8D02DC"/>
    <w:pPr>
      <w:spacing w:before="60" w:after="60" w:line="260" w:lineRule="exac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8D02DC"/>
    <w:pPr>
      <w:spacing w:before="60" w:after="60" w:line="260" w:lineRule="exac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8D02DC"/>
    <w:pPr>
      <w:spacing w:before="60" w:after="60" w:line="26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8D02DC"/>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8D02DC"/>
    <w:pPr>
      <w:spacing w:before="60" w:after="60" w:line="26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8D02DC"/>
    <w:pPr>
      <w:spacing w:before="60" w:after="60" w:line="26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8D02DC"/>
    <w:pPr>
      <w:spacing w:before="60" w:after="60" w:line="26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8D02DC"/>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8D02DC"/>
    <w:pPr>
      <w:spacing w:before="60" w:after="60" w:line="260" w:lineRule="exac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8D02DC"/>
    <w:pPr>
      <w:spacing w:before="60" w:after="60" w:line="260" w:lineRule="exac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8D02DC"/>
    <w:pPr>
      <w:spacing w:before="60" w:after="60" w:line="260" w:lineRule="exac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8D02DC"/>
    <w:pPr>
      <w:spacing w:before="60" w:after="60" w:line="260" w:lineRule="exac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8D02DC"/>
    <w:pPr>
      <w:spacing w:before="60" w:after="60" w:line="260" w:lineRule="exac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8D02DC"/>
    <w:pPr>
      <w:spacing w:before="60" w:after="60" w:line="26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8D02DC"/>
    <w:pPr>
      <w:spacing w:before="60" w:after="60" w:line="26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8D02DC"/>
    <w:pPr>
      <w:spacing w:before="60" w:after="60" w:line="26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8D02DC"/>
    <w:pPr>
      <w:spacing w:before="60" w:after="60" w:line="26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Subtitle">
    <w:name w:val="Subtitle"/>
    <w:basedOn w:val="Normal"/>
    <w:qFormat/>
    <w:rsid w:val="008D02DC"/>
    <w:pPr>
      <w:jc w:val="center"/>
      <w:outlineLvl w:val="1"/>
    </w:pPr>
  </w:style>
  <w:style w:type="paragraph" w:styleId="Title">
    <w:name w:val="Title"/>
    <w:basedOn w:val="Normal"/>
    <w:qFormat/>
    <w:rsid w:val="008D02DC"/>
    <w:pPr>
      <w:spacing w:before="240"/>
      <w:jc w:val="center"/>
      <w:outlineLvl w:val="0"/>
    </w:pPr>
    <w:rPr>
      <w:b/>
      <w:bCs/>
      <w:kern w:val="28"/>
      <w:sz w:val="32"/>
      <w:szCs w:val="32"/>
    </w:rPr>
  </w:style>
  <w:style w:type="character" w:customStyle="1" w:styleId="System">
    <w:name w:val="System"/>
    <w:aliases w:val="sys"/>
    <w:locked/>
    <w:rsid w:val="008D02DC"/>
    <w:rPr>
      <w:b/>
      <w:color w:val="auto"/>
      <w:szCs w:val="20"/>
      <w:u w:val="none"/>
      <w:bdr w:val="none" w:sz="0" w:space="0" w:color="auto"/>
      <w:shd w:val="clear" w:color="auto" w:fill="auto"/>
    </w:rPr>
  </w:style>
  <w:style w:type="character" w:customStyle="1" w:styleId="UserInputLocalizable">
    <w:name w:val="User Input Localizable"/>
    <w:aliases w:val="uil"/>
    <w:rsid w:val="008D02DC"/>
    <w:rPr>
      <w:b/>
      <w:color w:val="auto"/>
      <w:szCs w:val="18"/>
      <w:u w:val="none"/>
    </w:rPr>
  </w:style>
  <w:style w:type="character" w:customStyle="1" w:styleId="UnmanagedCodeEntityReference">
    <w:name w:val="Unmanaged Code Entity Reference"/>
    <w:aliases w:val="ucer"/>
    <w:locked/>
    <w:rsid w:val="008D02DC"/>
    <w:rPr>
      <w:noProof/>
      <w:color w:val="C0C0C0"/>
      <w:szCs w:val="18"/>
      <w:u w:val="none"/>
      <w:bdr w:val="none" w:sz="0" w:space="0" w:color="auto"/>
      <w:shd w:val="clear" w:color="auto" w:fill="auto"/>
      <w:lang w:val="en-US"/>
    </w:rPr>
  </w:style>
  <w:style w:type="character" w:customStyle="1" w:styleId="UserInputNon-localizable">
    <w:name w:val="User Input Non-localizable"/>
    <w:aliases w:val="uinl"/>
    <w:rsid w:val="008D02DC"/>
    <w:rPr>
      <w:b/>
      <w:szCs w:val="18"/>
    </w:rPr>
  </w:style>
  <w:style w:type="character" w:customStyle="1" w:styleId="Placeholder">
    <w:name w:val="Placeholder"/>
    <w:aliases w:val="ph"/>
    <w:rsid w:val="008D02DC"/>
    <w:rPr>
      <w:i/>
      <w:color w:val="auto"/>
      <w:szCs w:val="18"/>
      <w:u w:val="none"/>
    </w:rPr>
  </w:style>
  <w:style w:type="character" w:customStyle="1" w:styleId="Math">
    <w:name w:val="Math"/>
    <w:aliases w:val="m"/>
    <w:locked/>
    <w:rsid w:val="008D02DC"/>
    <w:rPr>
      <w:color w:val="C0C0C0"/>
      <w:szCs w:val="18"/>
      <w:u w:val="none"/>
      <w:bdr w:val="none" w:sz="0" w:space="0" w:color="auto"/>
      <w:shd w:val="clear" w:color="auto" w:fill="auto"/>
    </w:rPr>
  </w:style>
  <w:style w:type="character" w:customStyle="1" w:styleId="NewTerm">
    <w:name w:val="New Term"/>
    <w:aliases w:val="nt"/>
    <w:locked/>
    <w:rsid w:val="008D02DC"/>
    <w:rPr>
      <w:i/>
      <w:color w:val="auto"/>
      <w:szCs w:val="20"/>
      <w:u w:val="none"/>
      <w:bdr w:val="none" w:sz="0" w:space="0" w:color="auto"/>
      <w:shd w:val="clear" w:color="auto" w:fill="auto"/>
    </w:rPr>
  </w:style>
  <w:style w:type="paragraph" w:customStyle="1" w:styleId="BulletedDynamicLinkinList1">
    <w:name w:val="Bulleted Dynamic Link in List 1"/>
    <w:basedOn w:val="Normal"/>
    <w:locked/>
    <w:rsid w:val="008D02DC"/>
    <w:rPr>
      <w:color w:val="C0C0C0"/>
    </w:rPr>
  </w:style>
  <w:style w:type="paragraph" w:customStyle="1" w:styleId="BulletedDynamicLinkinList2">
    <w:name w:val="Bulleted Dynamic Link in List 2"/>
    <w:basedOn w:val="Normal"/>
    <w:locked/>
    <w:rsid w:val="008D02DC"/>
    <w:rPr>
      <w:color w:val="C0C0C0"/>
    </w:rPr>
  </w:style>
  <w:style w:type="paragraph" w:customStyle="1" w:styleId="BulletedDynamicLink">
    <w:name w:val="Bulleted Dynamic Link"/>
    <w:basedOn w:val="Normal"/>
    <w:locked/>
    <w:rsid w:val="008D02DC"/>
    <w:rPr>
      <w:color w:val="C0C0C0"/>
    </w:rPr>
  </w:style>
  <w:style w:type="character" w:customStyle="1" w:styleId="Heading6Char">
    <w:name w:val="Heading 6 Char"/>
    <w:aliases w:val="h6 Char"/>
    <w:link w:val="Heading6"/>
    <w:rsid w:val="008D02DC"/>
    <w:rPr>
      <w:rFonts w:ascii="Arial" w:eastAsia="SimSun" w:hAnsi="Arial"/>
      <w:b/>
      <w:kern w:val="24"/>
    </w:rPr>
  </w:style>
  <w:style w:type="character" w:customStyle="1" w:styleId="LabelChar">
    <w:name w:val="Label Char"/>
    <w:aliases w:val="l Char"/>
    <w:link w:val="Label"/>
    <w:rsid w:val="008D02DC"/>
    <w:rPr>
      <w:rFonts w:ascii="Arial" w:eastAsia="SimSun" w:hAnsi="Arial"/>
      <w:b/>
      <w:kern w:val="24"/>
    </w:rPr>
  </w:style>
  <w:style w:type="character" w:customStyle="1" w:styleId="Heading5Char">
    <w:name w:val="Heading 5 Char"/>
    <w:aliases w:val="h5 Char"/>
    <w:link w:val="Heading5"/>
    <w:rsid w:val="004473F9"/>
    <w:rPr>
      <w:rFonts w:asciiTheme="minorHAnsi" w:eastAsiaTheme="minorHAnsi" w:hAnsiTheme="minorHAnsi" w:cstheme="minorBidi"/>
      <w:b/>
      <w:sz w:val="24"/>
      <w:szCs w:val="40"/>
    </w:rPr>
  </w:style>
  <w:style w:type="character" w:customStyle="1" w:styleId="Heading1Char">
    <w:name w:val="Heading 1 Char"/>
    <w:aliases w:val="h1 Char"/>
    <w:basedOn w:val="DefaultParagraphFont"/>
    <w:link w:val="Heading1"/>
    <w:uiPriority w:val="9"/>
    <w:rsid w:val="001F1E80"/>
    <w:rPr>
      <w:rFonts w:asciiTheme="majorHAnsi" w:eastAsiaTheme="majorEastAsia" w:hAnsiTheme="majorHAnsi" w:cstheme="majorBidi"/>
      <w:color w:val="2E74B5" w:themeColor="accent1" w:themeShade="BF"/>
      <w:sz w:val="32"/>
      <w:szCs w:val="32"/>
    </w:rPr>
  </w:style>
  <w:style w:type="character" w:customStyle="1" w:styleId="LabelinList1Char">
    <w:name w:val="Label in List 1 Char"/>
    <w:aliases w:val="l1 Char"/>
    <w:link w:val="LabelinList1"/>
    <w:rsid w:val="008D02DC"/>
  </w:style>
  <w:style w:type="paragraph" w:customStyle="1" w:styleId="Strikethrough">
    <w:name w:val="Strikethrough"/>
    <w:aliases w:val="strike"/>
    <w:basedOn w:val="Normal"/>
    <w:rsid w:val="008D02DC"/>
    <w:rPr>
      <w:strike/>
    </w:rPr>
  </w:style>
  <w:style w:type="paragraph" w:customStyle="1" w:styleId="TableFootnote">
    <w:name w:val="Table Footnote"/>
    <w:aliases w:val="tf"/>
    <w:basedOn w:val="Normal"/>
    <w:rsid w:val="008D02DC"/>
    <w:pPr>
      <w:spacing w:before="80" w:after="80"/>
      <w:ind w:left="216" w:hanging="216"/>
    </w:pPr>
  </w:style>
  <w:style w:type="paragraph" w:customStyle="1" w:styleId="TableFootnoteinList1">
    <w:name w:val="Table Footnote in List 1"/>
    <w:aliases w:val="tf1"/>
    <w:basedOn w:val="TableFootnote"/>
    <w:rsid w:val="008D02DC"/>
    <w:pPr>
      <w:ind w:left="576"/>
    </w:pPr>
  </w:style>
  <w:style w:type="paragraph" w:customStyle="1" w:styleId="TableFootnoteinList2">
    <w:name w:val="Table Footnote in List 2"/>
    <w:aliases w:val="tf2"/>
    <w:basedOn w:val="TableFootnote"/>
    <w:rsid w:val="008D02DC"/>
    <w:pPr>
      <w:ind w:left="936"/>
    </w:pPr>
  </w:style>
  <w:style w:type="character" w:customStyle="1" w:styleId="DynamicLink">
    <w:name w:val="Dynamic Link"/>
    <w:aliases w:val="dl"/>
    <w:locked/>
    <w:rsid w:val="008D02DC"/>
    <w:rPr>
      <w:rFonts w:ascii="Arial" w:hAnsi="Arial"/>
      <w:color w:val="C0C0C0"/>
      <w:sz w:val="20"/>
      <w:szCs w:val="18"/>
      <w:u w:val="none"/>
      <w:bdr w:val="none" w:sz="0" w:space="0" w:color="auto"/>
      <w:shd w:val="clear" w:color="auto" w:fill="auto"/>
    </w:rPr>
  </w:style>
  <w:style w:type="table" w:customStyle="1" w:styleId="DynamicLinkTable">
    <w:name w:val="Dynamic Link Table"/>
    <w:aliases w:val="dlt"/>
    <w:basedOn w:val="TableNormal"/>
    <w:locked/>
    <w:rsid w:val="008D02DC"/>
    <w:rPr>
      <w:rFonts w:ascii="Arial" w:hAnsi="Arial"/>
      <w:color w:val="C0C0C0"/>
      <w:sz w:val="18"/>
      <w:szCs w:val="18"/>
    </w:rPr>
    <w:tblPr>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
    <w:tcPr>
      <w:shd w:val="clear" w:color="auto" w:fill="auto"/>
    </w:tcPr>
  </w:style>
  <w:style w:type="paragraph" w:customStyle="1" w:styleId="FigureImageMapPlaceholder">
    <w:name w:val="Figure Image Map Placeholder"/>
    <w:aliases w:val="fimp"/>
    <w:basedOn w:val="Normal"/>
    <w:locked/>
    <w:rsid w:val="008D02DC"/>
    <w:rPr>
      <w:color w:val="C0C0C0"/>
    </w:rPr>
  </w:style>
  <w:style w:type="paragraph" w:customStyle="1" w:styleId="PrintDivisionNumber">
    <w:name w:val="Print Division Number"/>
    <w:aliases w:val="pdn"/>
    <w:basedOn w:val="Normal"/>
    <w:locked/>
    <w:rsid w:val="008D02DC"/>
    <w:rPr>
      <w:color w:val="C0C0C0"/>
    </w:rPr>
  </w:style>
  <w:style w:type="paragraph" w:customStyle="1" w:styleId="PrintDivisionTitle">
    <w:name w:val="Print Division Title"/>
    <w:aliases w:val="pdt"/>
    <w:basedOn w:val="Normal"/>
    <w:locked/>
    <w:rsid w:val="008D02DC"/>
    <w:rPr>
      <w:color w:val="C0C0C0"/>
    </w:rPr>
  </w:style>
  <w:style w:type="paragraph" w:customStyle="1" w:styleId="PrintMSCorp">
    <w:name w:val="Print MS Corp"/>
    <w:aliases w:val="pms"/>
    <w:basedOn w:val="Normal"/>
    <w:locked/>
    <w:rsid w:val="008D02DC"/>
    <w:rPr>
      <w:color w:val="C0C0C0"/>
    </w:rPr>
  </w:style>
  <w:style w:type="paragraph" w:customStyle="1" w:styleId="RevisionHistory">
    <w:name w:val="Revision History"/>
    <w:aliases w:val="rh"/>
    <w:basedOn w:val="Normal"/>
    <w:locked/>
    <w:rsid w:val="008D02DC"/>
    <w:rPr>
      <w:color w:val="C0C0C0"/>
    </w:rPr>
  </w:style>
  <w:style w:type="character" w:customStyle="1" w:styleId="SV">
    <w:name w:val="SV"/>
    <w:locked/>
    <w:rsid w:val="008D02DC"/>
    <w:rPr>
      <w:rFonts w:ascii="Arial" w:hAnsi="Arial"/>
      <w:color w:val="C0C0C0"/>
      <w:sz w:val="20"/>
      <w:szCs w:val="18"/>
      <w:bdr w:val="none" w:sz="0" w:space="0" w:color="auto"/>
      <w:shd w:val="clear" w:color="auto" w:fill="auto"/>
    </w:rPr>
  </w:style>
  <w:style w:type="character" w:styleId="Hyperlink">
    <w:name w:val="Hyperlink"/>
    <w:uiPriority w:val="99"/>
    <w:rsid w:val="008D02DC"/>
    <w:rPr>
      <w:color w:val="0000FF"/>
      <w:sz w:val="20"/>
      <w:szCs w:val="18"/>
      <w:u w:val="single"/>
    </w:rPr>
  </w:style>
  <w:style w:type="paragraph" w:customStyle="1" w:styleId="Copyright">
    <w:name w:val="Copyright"/>
    <w:aliases w:val="copy"/>
    <w:basedOn w:val="Normal"/>
    <w:rsid w:val="008D02DC"/>
    <w:pPr>
      <w:tabs>
        <w:tab w:val="left" w:pos="936"/>
        <w:tab w:val="left" w:pos="1440"/>
        <w:tab w:val="left" w:pos="1627"/>
        <w:tab w:val="left" w:pos="1800"/>
        <w:tab w:val="left" w:pos="2160"/>
        <w:tab w:val="left" w:pos="2520"/>
        <w:tab w:val="left" w:pos="4680"/>
      </w:tabs>
      <w:spacing w:before="20" w:after="120" w:line="160" w:lineRule="exact"/>
    </w:pPr>
    <w:rPr>
      <w:i/>
      <w:sz w:val="16"/>
    </w:rPr>
  </w:style>
  <w:style w:type="paragraph" w:customStyle="1" w:styleId="AlertLabelinList2">
    <w:name w:val="Alert Label in List 2"/>
    <w:aliases w:val="al2"/>
    <w:basedOn w:val="AlertLabel"/>
    <w:rsid w:val="008D02DC"/>
    <w:pPr>
      <w:framePr w:wrap="notBeside"/>
      <w:ind w:left="720"/>
    </w:pPr>
  </w:style>
  <w:style w:type="paragraph" w:customStyle="1" w:styleId="ProcedureTitle">
    <w:name w:val="Procedure Title"/>
    <w:aliases w:val="prt"/>
    <w:basedOn w:val="Normal"/>
    <w:rsid w:val="008D02DC"/>
    <w:pPr>
      <w:keepNext/>
      <w:framePr w:wrap="notBeside" w:vAnchor="text" w:hAnchor="text" w:y="1"/>
      <w:spacing w:before="240"/>
      <w:ind w:left="360" w:hanging="360"/>
    </w:pPr>
    <w:rPr>
      <w:b/>
    </w:rPr>
  </w:style>
  <w:style w:type="paragraph" w:customStyle="1" w:styleId="TextIndented">
    <w:name w:val="Text Indented"/>
    <w:aliases w:val="ti"/>
    <w:basedOn w:val="Normal"/>
    <w:rsid w:val="008D02DC"/>
    <w:pPr>
      <w:tabs>
        <w:tab w:val="left" w:pos="936"/>
        <w:tab w:val="left" w:pos="1440"/>
        <w:tab w:val="left" w:pos="1627"/>
        <w:tab w:val="left" w:pos="1800"/>
        <w:tab w:val="left" w:pos="2160"/>
        <w:tab w:val="left" w:pos="2520"/>
        <w:tab w:val="left" w:pos="4680"/>
      </w:tabs>
      <w:ind w:left="360"/>
    </w:pPr>
  </w:style>
  <w:style w:type="character" w:customStyle="1" w:styleId="CodeChar">
    <w:name w:val="Code Char"/>
    <w:aliases w:val="c Char"/>
    <w:link w:val="Code"/>
    <w:rsid w:val="008D02DC"/>
    <w:rPr>
      <w:rFonts w:ascii="Courier New" w:hAnsi="Courier New"/>
      <w:noProof/>
      <w:color w:val="000000"/>
      <w:sz w:val="16"/>
      <w:szCs w:val="16"/>
    </w:rPr>
  </w:style>
  <w:style w:type="character" w:customStyle="1" w:styleId="ListBulletChar">
    <w:name w:val="List Bullet Char"/>
    <w:link w:val="ListBullet"/>
    <w:rsid w:val="008D02DC"/>
    <w:rPr>
      <w:rFonts w:ascii="Arial" w:eastAsia="SimSun" w:hAnsi="Arial"/>
      <w:kern w:val="24"/>
    </w:rPr>
  </w:style>
  <w:style w:type="character" w:customStyle="1" w:styleId="BulletedList2Char">
    <w:name w:val="Bulleted List 2 Char"/>
    <w:aliases w:val="bl2 Char Char"/>
    <w:link w:val="BulletedList2"/>
    <w:rsid w:val="008D02DC"/>
    <w:rPr>
      <w:rFonts w:asciiTheme="minorHAnsi" w:eastAsiaTheme="minorHAnsi" w:hAnsiTheme="minorHAnsi" w:cstheme="minorBidi"/>
      <w:sz w:val="22"/>
      <w:szCs w:val="22"/>
    </w:rPr>
  </w:style>
  <w:style w:type="paragraph" w:styleId="TOC5">
    <w:name w:val="toc 5"/>
    <w:aliases w:val="toc5"/>
    <w:basedOn w:val="Normal"/>
    <w:next w:val="Normal"/>
    <w:rsid w:val="008D02DC"/>
    <w:pPr>
      <w:ind w:left="936" w:hanging="187"/>
    </w:pPr>
  </w:style>
  <w:style w:type="paragraph" w:customStyle="1" w:styleId="PageHeader">
    <w:name w:val="Page Header"/>
    <w:aliases w:val="pgh"/>
    <w:basedOn w:val="Normal"/>
    <w:rsid w:val="008D02DC"/>
    <w:pPr>
      <w:spacing w:after="240"/>
      <w:jc w:val="right"/>
    </w:pPr>
    <w:rPr>
      <w:b/>
    </w:rPr>
  </w:style>
  <w:style w:type="paragraph" w:customStyle="1" w:styleId="PageFooter">
    <w:name w:val="Page Footer"/>
    <w:aliases w:val="pgf"/>
    <w:basedOn w:val="Normal"/>
    <w:rsid w:val="008D02DC"/>
    <w:pPr>
      <w:jc w:val="right"/>
    </w:pPr>
  </w:style>
  <w:style w:type="paragraph" w:customStyle="1" w:styleId="PageNum">
    <w:name w:val="Page Num"/>
    <w:aliases w:val="pgn"/>
    <w:basedOn w:val="Normal"/>
    <w:rsid w:val="008D02DC"/>
    <w:pPr>
      <w:ind w:right="518"/>
      <w:jc w:val="right"/>
    </w:pPr>
    <w:rPr>
      <w:b/>
    </w:rPr>
  </w:style>
  <w:style w:type="character" w:customStyle="1" w:styleId="NumberedListIndexer">
    <w:name w:val="Numbered List Indexer"/>
    <w:aliases w:val="nlx"/>
    <w:rsid w:val="008D02DC"/>
    <w:rPr>
      <w:dstrike w:val="0"/>
      <w:vanish/>
      <w:color w:val="C0C0C0"/>
      <w:szCs w:val="18"/>
      <w:u w:val="none"/>
      <w:vertAlign w:val="baseline"/>
    </w:rPr>
  </w:style>
  <w:style w:type="paragraph" w:customStyle="1" w:styleId="ProcedureTitleinList1">
    <w:name w:val="Procedure Title in List 1"/>
    <w:aliases w:val="prt1"/>
    <w:basedOn w:val="ProcedureTitle"/>
    <w:rsid w:val="008D02DC"/>
    <w:pPr>
      <w:framePr w:wrap="notBeside"/>
    </w:pPr>
  </w:style>
  <w:style w:type="paragraph" w:styleId="TOC6">
    <w:name w:val="toc 6"/>
    <w:aliases w:val="toc6"/>
    <w:basedOn w:val="Normal"/>
    <w:next w:val="Normal"/>
    <w:rsid w:val="008D02DC"/>
    <w:pPr>
      <w:ind w:left="1123" w:hanging="187"/>
    </w:pPr>
  </w:style>
  <w:style w:type="paragraph" w:customStyle="1" w:styleId="ProcedureTitleinList2">
    <w:name w:val="Procedure Title in List 2"/>
    <w:aliases w:val="prt2"/>
    <w:basedOn w:val="ProcedureTitle"/>
    <w:rsid w:val="008D02DC"/>
    <w:pPr>
      <w:framePr w:wrap="notBeside"/>
      <w:ind w:left="720"/>
    </w:pPr>
  </w:style>
  <w:style w:type="table" w:customStyle="1" w:styleId="DefinitionTable">
    <w:name w:val="Definition Table"/>
    <w:aliases w:val="dtbl"/>
    <w:basedOn w:val="TableNormal"/>
    <w:rsid w:val="008D02DC"/>
    <w:pPr>
      <w:spacing w:after="180" w:line="220" w:lineRule="exact"/>
      <w:ind w:right="1440"/>
    </w:pPr>
    <w:rPr>
      <w:rFonts w:ascii="Arial" w:hAnsi="Arial"/>
      <w:sz w:val="18"/>
      <w:szCs w:val="18"/>
    </w:rPr>
    <w:tblPr>
      <w:tblInd w:w="187" w:type="dxa"/>
      <w:tblCellMar>
        <w:left w:w="0" w:type="dxa"/>
        <w:right w:w="0" w:type="dxa"/>
      </w:tblCellMar>
    </w:tblPr>
  </w:style>
  <w:style w:type="paragraph" w:styleId="TOC9">
    <w:name w:val="toc 9"/>
    <w:basedOn w:val="Normal"/>
    <w:next w:val="Normal"/>
    <w:rsid w:val="008D02DC"/>
    <w:pPr>
      <w:ind w:left="1785" w:hanging="187"/>
    </w:pPr>
  </w:style>
  <w:style w:type="paragraph" w:styleId="TOC7">
    <w:name w:val="toc 7"/>
    <w:basedOn w:val="Normal"/>
    <w:next w:val="Normal"/>
    <w:rsid w:val="008D02DC"/>
    <w:pPr>
      <w:ind w:left="1382" w:hanging="187"/>
    </w:pPr>
  </w:style>
  <w:style w:type="paragraph" w:styleId="TOC8">
    <w:name w:val="toc 8"/>
    <w:basedOn w:val="Normal"/>
    <w:next w:val="Normal"/>
    <w:rsid w:val="008D02DC"/>
    <w:pPr>
      <w:ind w:left="1584" w:hanging="187"/>
    </w:pPr>
  </w:style>
  <w:style w:type="table" w:customStyle="1" w:styleId="DefinitionTableinList1">
    <w:name w:val="Definition Table in List 1"/>
    <w:aliases w:val="dtbl1"/>
    <w:basedOn w:val="DefinitionTable"/>
    <w:rsid w:val="008D02DC"/>
    <w:tblPr>
      <w:tblInd w:w="547" w:type="dxa"/>
    </w:tblPr>
  </w:style>
  <w:style w:type="table" w:customStyle="1" w:styleId="DefinitionTableinList2">
    <w:name w:val="Definition Table in List 2"/>
    <w:aliases w:val="dtbl2"/>
    <w:basedOn w:val="DefinitionTable"/>
    <w:rsid w:val="008D02DC"/>
    <w:tblPr>
      <w:tblInd w:w="907" w:type="dxa"/>
    </w:tblPr>
  </w:style>
  <w:style w:type="table" w:customStyle="1" w:styleId="PacketTable">
    <w:name w:val="Packet Table"/>
    <w:basedOn w:val="TableNormal"/>
    <w:rsid w:val="008D02DC"/>
    <w:pPr>
      <w:spacing w:before="60" w:after="60" w:line="240" w:lineRule="exact"/>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86" w:type="dxa"/>
      </w:tblCellMar>
    </w:tblPr>
    <w:tcPr>
      <w:tcMar>
        <w:top w:w="58" w:type="dxa"/>
        <w:bottom w:w="58"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Arial" w:hAnsi="Arial"/>
        <w:b w:val="0"/>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paragraph" w:customStyle="1" w:styleId="BulletedList3">
    <w:name w:val="Bulleted List 3"/>
    <w:aliases w:val="bl3"/>
    <w:basedOn w:val="ListBullet"/>
    <w:rsid w:val="008D02DC"/>
    <w:pPr>
      <w:numPr>
        <w:numId w:val="7"/>
      </w:numPr>
      <w:spacing w:line="260" w:lineRule="exact"/>
      <w:ind w:left="1080"/>
    </w:pPr>
  </w:style>
  <w:style w:type="paragraph" w:customStyle="1" w:styleId="BulletedList4">
    <w:name w:val="Bulleted List 4"/>
    <w:aliases w:val="bl4"/>
    <w:basedOn w:val="ListBullet"/>
    <w:rsid w:val="008D02DC"/>
    <w:pPr>
      <w:numPr>
        <w:numId w:val="8"/>
      </w:numPr>
      <w:ind w:left="1440"/>
    </w:pPr>
  </w:style>
  <w:style w:type="paragraph" w:customStyle="1" w:styleId="BulletedList5">
    <w:name w:val="Bulleted List 5"/>
    <w:aliases w:val="bl5"/>
    <w:basedOn w:val="ListBullet"/>
    <w:rsid w:val="008D02DC"/>
    <w:pPr>
      <w:numPr>
        <w:numId w:val="9"/>
      </w:numPr>
      <w:ind w:left="1800"/>
    </w:pPr>
  </w:style>
  <w:style w:type="character" w:customStyle="1" w:styleId="FooterItalic">
    <w:name w:val="Footer Italic"/>
    <w:aliases w:val="fi"/>
    <w:rsid w:val="008D02DC"/>
    <w:rPr>
      <w:rFonts w:ascii="Times New Roman" w:hAnsi="Times New Roman"/>
      <w:i/>
      <w:sz w:val="16"/>
      <w:szCs w:val="16"/>
    </w:rPr>
  </w:style>
  <w:style w:type="character" w:customStyle="1" w:styleId="FooterSmall">
    <w:name w:val="Footer Small"/>
    <w:aliases w:val="fs"/>
    <w:rsid w:val="008D02DC"/>
    <w:rPr>
      <w:rFonts w:ascii="Times New Roman" w:hAnsi="Times New Roman"/>
      <w:sz w:val="17"/>
      <w:szCs w:val="16"/>
    </w:rPr>
  </w:style>
  <w:style w:type="paragraph" w:customStyle="1" w:styleId="GenericEntry">
    <w:name w:val="Generic Entry"/>
    <w:aliases w:val="ge"/>
    <w:basedOn w:val="Normal"/>
    <w:next w:val="Normal"/>
    <w:rsid w:val="008D02DC"/>
    <w:pPr>
      <w:spacing w:after="240" w:line="260" w:lineRule="exact"/>
      <w:ind w:left="720" w:hanging="720"/>
    </w:pPr>
  </w:style>
  <w:style w:type="table" w:customStyle="1" w:styleId="IndentedPacketFieldBits">
    <w:name w:val="Indented Packet Field Bits"/>
    <w:aliases w:val="pfbi"/>
    <w:basedOn w:val="TableNormal"/>
    <w:rsid w:val="008D02DC"/>
    <w:rPr>
      <w:sz w:val="24"/>
    </w:rPr>
    <w:tblPr>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tcMar>
        <w:top w:w="58" w:type="dxa"/>
        <w:left w:w="86" w:type="dxa"/>
        <w:bottom w:w="58" w:type="dxa"/>
        <w:right w:w="86" w:type="dxa"/>
      </w:tcMar>
    </w:tcPr>
    <w:tblStylePr w:type="firstRow">
      <w:rPr>
        <w:rFonts w:ascii="Times New Roman" w:hAnsi="Times New Roman"/>
        <w:sz w:val="24"/>
      </w:rPr>
    </w:tblStylePr>
  </w:style>
  <w:style w:type="paragraph" w:customStyle="1" w:styleId="NumberedList3">
    <w:name w:val="Numbered List 3"/>
    <w:aliases w:val="nl3"/>
    <w:basedOn w:val="ListNumber"/>
    <w:rsid w:val="008D02DC"/>
    <w:pPr>
      <w:numPr>
        <w:numId w:val="10"/>
      </w:numPr>
      <w:spacing w:line="260" w:lineRule="exact"/>
      <w:ind w:left="1080"/>
    </w:pPr>
  </w:style>
  <w:style w:type="paragraph" w:customStyle="1" w:styleId="NumberedList4">
    <w:name w:val="Numbered List 4"/>
    <w:aliases w:val="nl4"/>
    <w:basedOn w:val="ListNumber"/>
    <w:rsid w:val="008D02DC"/>
    <w:pPr>
      <w:numPr>
        <w:numId w:val="11"/>
      </w:numPr>
      <w:tabs>
        <w:tab w:val="left" w:pos="1800"/>
      </w:tabs>
    </w:pPr>
  </w:style>
  <w:style w:type="paragraph" w:customStyle="1" w:styleId="NumberedList5">
    <w:name w:val="Numbered List 5"/>
    <w:aliases w:val="nl5"/>
    <w:basedOn w:val="ListNumber"/>
    <w:rsid w:val="008D02DC"/>
    <w:pPr>
      <w:numPr>
        <w:numId w:val="12"/>
      </w:numPr>
    </w:pPr>
  </w:style>
  <w:style w:type="table" w:customStyle="1" w:styleId="PacketFieldBitsTable">
    <w:name w:val="Packet Field Bits Table"/>
    <w:aliases w:val="pfbt"/>
    <w:basedOn w:val="TableNormal"/>
    <w:rsid w:val="008D02DC"/>
    <w:pPr>
      <w:jc w:val="center"/>
    </w:pPr>
    <w:tblPr>
      <w:tblInd w:w="7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0" w:type="dxa"/>
        <w:right w:w="0" w:type="dxa"/>
      </w:tblCellMar>
    </w:tblPr>
    <w:tcPr>
      <w:tcMar>
        <w:top w:w="58" w:type="dxa"/>
        <w:left w:w="86" w:type="dxa"/>
        <w:bottom w:w="58" w:type="dxa"/>
        <w:right w:w="86" w:type="dxa"/>
      </w:tcMar>
      <w:vAlign w:val="center"/>
    </w:tcPr>
    <w:tblStylePr w:type="firstRow">
      <w:pPr>
        <w:keepNext/>
        <w:wordWrap/>
        <w:spacing w:beforeLines="0" w:beforeAutospacing="0" w:afterLines="0" w:afterAutospacing="0" w:line="220" w:lineRule="exact"/>
        <w:ind w:leftChars="0" w:left="0" w:rightChars="0" w:right="0" w:firstLineChars="0" w:firstLine="0"/>
      </w:pPr>
      <w:rPr>
        <w:rFonts w:ascii="Times New Roman" w:hAnsi="Times New Roman"/>
        <w:b w:val="0"/>
        <w:i w:val="0"/>
        <w:sz w:val="24"/>
        <w:szCs w:val="18"/>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D9D9D9"/>
      </w:tcPr>
    </w:tblStylePr>
  </w:style>
  <w:style w:type="table" w:customStyle="1" w:styleId="PacketFieldBits">
    <w:name w:val="Packet Field Bits"/>
    <w:aliases w:val="pfb"/>
    <w:basedOn w:val="TableNormal"/>
    <w:rsid w:val="008D02DC"/>
    <w:rPr>
      <w:sz w:val="24"/>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tcMar>
        <w:top w:w="58" w:type="dxa"/>
        <w:left w:w="86" w:type="dxa"/>
        <w:bottom w:w="58" w:type="dxa"/>
        <w:right w:w="86" w:type="dxa"/>
      </w:tcMar>
    </w:tcPr>
    <w:tblStylePr w:type="firstRow">
      <w:rPr>
        <w:rFonts w:ascii="Times New Roman" w:hAnsi="Times New Roman"/>
        <w:sz w:val="24"/>
      </w:rPr>
    </w:tblStylePr>
  </w:style>
  <w:style w:type="character" w:customStyle="1" w:styleId="BoldUnderline">
    <w:name w:val="Bold Underline"/>
    <w:aliases w:val="bu"/>
    <w:rsid w:val="008D02DC"/>
    <w:rPr>
      <w:b/>
      <w:u w:val="single"/>
    </w:rPr>
  </w:style>
  <w:style w:type="paragraph" w:customStyle="1" w:styleId="AlertLabelinList3">
    <w:name w:val="Alert Label in List 3"/>
    <w:aliases w:val="al3"/>
    <w:basedOn w:val="AlertLabel"/>
    <w:rsid w:val="008D02DC"/>
    <w:pPr>
      <w:framePr w:wrap="notBeside"/>
      <w:ind w:left="1080"/>
    </w:pPr>
  </w:style>
  <w:style w:type="paragraph" w:customStyle="1" w:styleId="AlertTextinList3">
    <w:name w:val="Alert Text in List 3"/>
    <w:aliases w:val="at3"/>
    <w:basedOn w:val="AlertText"/>
    <w:rsid w:val="008D02DC"/>
    <w:pPr>
      <w:ind w:left="1440"/>
    </w:pPr>
  </w:style>
  <w:style w:type="character" w:styleId="PageNumber">
    <w:name w:val="page number"/>
    <w:rsid w:val="008D02DC"/>
  </w:style>
  <w:style w:type="character" w:customStyle="1" w:styleId="FooterChar">
    <w:name w:val="Footer Char"/>
    <w:aliases w:val="f Char"/>
    <w:link w:val="Footer"/>
    <w:rsid w:val="003B3ECC"/>
    <w:rPr>
      <w:rFonts w:ascii="Arial" w:eastAsia="PMingLiU" w:hAnsi="Arial"/>
      <w:kern w:val="24"/>
    </w:rPr>
  </w:style>
  <w:style w:type="character" w:customStyle="1" w:styleId="HeaderChar">
    <w:name w:val="Header Char"/>
    <w:aliases w:val="h Char"/>
    <w:link w:val="Header"/>
    <w:rsid w:val="003B3ECC"/>
    <w:rPr>
      <w:rFonts w:ascii="Arial" w:eastAsia="PMingLiU" w:hAnsi="Arial"/>
      <w:b/>
      <w:kern w:val="24"/>
    </w:rPr>
  </w:style>
  <w:style w:type="character" w:styleId="BookTitle">
    <w:name w:val="Book Title"/>
    <w:qFormat/>
    <w:rsid w:val="00297205"/>
    <w:rPr>
      <w:b/>
      <w:bCs/>
      <w:i/>
      <w:iCs/>
      <w:spacing w:val="5"/>
    </w:rPr>
  </w:style>
  <w:style w:type="paragraph" w:styleId="Caption">
    <w:name w:val="caption"/>
    <w:basedOn w:val="Normal"/>
    <w:next w:val="Normal"/>
    <w:unhideWhenUsed/>
    <w:qFormat/>
    <w:rsid w:val="009D6FBE"/>
    <w:rPr>
      <w:b/>
      <w:bCs/>
    </w:rPr>
  </w:style>
  <w:style w:type="character" w:customStyle="1" w:styleId="apple-converted-space">
    <w:name w:val="apple-converted-space"/>
    <w:rsid w:val="009C1136"/>
  </w:style>
  <w:style w:type="paragraph" w:styleId="ListParagraph">
    <w:name w:val="List Paragraph"/>
    <w:basedOn w:val="Normal"/>
    <w:uiPriority w:val="34"/>
    <w:qFormat/>
    <w:rsid w:val="003873B2"/>
    <w:pPr>
      <w:ind w:left="720"/>
      <w:contextualSpacing/>
    </w:pPr>
  </w:style>
  <w:style w:type="paragraph" w:styleId="Revision">
    <w:name w:val="Revision"/>
    <w:hidden/>
    <w:rsid w:val="008A5DE8"/>
    <w:rPr>
      <w:rFonts w:ascii="Arial" w:eastAsia="SimSun" w:hAnsi="Arial"/>
      <w:kern w:val="24"/>
    </w:rPr>
  </w:style>
  <w:style w:type="paragraph" w:customStyle="1" w:styleId="EmptyCellLayoutStyle">
    <w:name w:val="EmptyCellLayoutStyle"/>
    <w:rsid w:val="00E93186"/>
    <w:pPr>
      <w:spacing w:after="160" w:line="259" w:lineRule="auto"/>
    </w:pPr>
    <w:rPr>
      <w:sz w:val="2"/>
    </w:rPr>
  </w:style>
  <w:style w:type="character" w:customStyle="1" w:styleId="Heading3Char">
    <w:name w:val="Heading 3 Char"/>
    <w:aliases w:val="h3 Char"/>
    <w:basedOn w:val="DefaultParagraphFont"/>
    <w:link w:val="Heading3"/>
    <w:uiPriority w:val="9"/>
    <w:rsid w:val="001F1E80"/>
    <w:rPr>
      <w:rFonts w:asciiTheme="majorHAnsi" w:eastAsiaTheme="majorEastAsia" w:hAnsiTheme="majorHAnsi" w:cstheme="majorBidi"/>
      <w:color w:val="1F4D78" w:themeColor="accent1" w:themeShade="7F"/>
      <w:sz w:val="24"/>
      <w:szCs w:val="24"/>
    </w:rPr>
  </w:style>
  <w:style w:type="character" w:customStyle="1" w:styleId="CommentTextChar">
    <w:name w:val="Comment Text Char"/>
    <w:aliases w:val="ct Char,Used by Word for text of author queries Char"/>
    <w:basedOn w:val="DefaultParagraphFont"/>
    <w:link w:val="CommentText"/>
    <w:locked/>
    <w:rsid w:val="00B91B66"/>
    <w:rPr>
      <w:rFonts w:asciiTheme="minorHAnsi" w:eastAsiaTheme="minorHAnsi" w:hAnsiTheme="minorHAnsi" w:cstheme="minorBidi"/>
      <w:sz w:val="22"/>
      <w:szCs w:val="22"/>
    </w:rPr>
  </w:style>
  <w:style w:type="character" w:customStyle="1" w:styleId="3">
    <w:name w:val="Заголовок 3 Знак"/>
    <w:aliases w:val="h3 Знак"/>
    <w:basedOn w:val="DefaultParagraphFont"/>
    <w:locked/>
    <w:rsid w:val="00A3255F"/>
    <w:rPr>
      <w:rFonts w:asciiTheme="minorHAnsi" w:eastAsiaTheme="minorHAnsi" w:hAnsiTheme="minorHAnsi" w:cstheme="minorBidi"/>
      <w:sz w:val="28"/>
      <w:szCs w:val="28"/>
    </w:rPr>
  </w:style>
  <w:style w:type="paragraph" w:styleId="NoSpacing">
    <w:name w:val="No Spacing"/>
    <w:uiPriority w:val="1"/>
    <w:qFormat/>
    <w:rsid w:val="00A843D0"/>
    <w:rPr>
      <w:rFonts w:asciiTheme="minorHAnsi" w:eastAsiaTheme="minorHAnsi" w:hAnsiTheme="minorHAnsi" w:cstheme="minorBidi"/>
      <w:sz w:val="22"/>
      <w:szCs w:val="22"/>
    </w:rPr>
  </w:style>
  <w:style w:type="character" w:customStyle="1" w:styleId="ui-button-text">
    <w:name w:val="ui-button-text"/>
    <w:basedOn w:val="DefaultParagraphFont"/>
    <w:rsid w:val="00E23B42"/>
  </w:style>
  <w:style w:type="character" w:customStyle="1" w:styleId="info-text">
    <w:name w:val="info-text"/>
    <w:basedOn w:val="DefaultParagraphFont"/>
    <w:rsid w:val="00E23B42"/>
  </w:style>
  <w:style w:type="character" w:customStyle="1" w:styleId="Heading2Char">
    <w:name w:val="Heading 2 Char"/>
    <w:aliases w:val="h2 Char"/>
    <w:basedOn w:val="DefaultParagraphFont"/>
    <w:link w:val="Heading2"/>
    <w:uiPriority w:val="9"/>
    <w:rsid w:val="001F1E80"/>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semiHidden/>
    <w:rsid w:val="002746CE"/>
    <w:rPr>
      <w:color w:val="808080"/>
    </w:rPr>
  </w:style>
  <w:style w:type="character" w:customStyle="1" w:styleId="Heading4Char">
    <w:name w:val="Heading 4 Char"/>
    <w:aliases w:val="h4 Char"/>
    <w:basedOn w:val="DefaultParagraphFont"/>
    <w:link w:val="Heading4"/>
    <w:rsid w:val="004473F9"/>
    <w:rPr>
      <w:rFonts w:asciiTheme="minorHAnsi" w:eastAsiaTheme="minorHAnsi" w:hAnsiTheme="minorHAnsi" w:cstheme="minorBidi"/>
      <w:b/>
      <w:sz w:val="26"/>
      <w:szCs w:val="24"/>
    </w:rPr>
  </w:style>
  <w:style w:type="character" w:customStyle="1" w:styleId="Mention1">
    <w:name w:val="Mention1"/>
    <w:basedOn w:val="DefaultParagraphFont"/>
    <w:uiPriority w:val="99"/>
    <w:semiHidden/>
    <w:unhideWhenUsed/>
    <w:rsid w:val="00DC2FCA"/>
    <w:rPr>
      <w:color w:val="2B579A"/>
      <w:shd w:val="clear" w:color="auto" w:fill="E6E6E6"/>
    </w:rPr>
  </w:style>
  <w:style w:type="character" w:customStyle="1" w:styleId="code-line">
    <w:name w:val="code-line"/>
    <w:basedOn w:val="DefaultParagraphFont"/>
    <w:rsid w:val="00D729FA"/>
  </w:style>
  <w:style w:type="character" w:styleId="UnresolvedMention">
    <w:name w:val="Unresolved Mention"/>
    <w:basedOn w:val="DefaultParagraphFont"/>
    <w:uiPriority w:val="99"/>
    <w:semiHidden/>
    <w:unhideWhenUsed/>
    <w:rsid w:val="00BA4010"/>
    <w:rPr>
      <w:color w:val="605E5C"/>
      <w:shd w:val="clear" w:color="auto" w:fill="E1DFDD"/>
    </w:rPr>
  </w:style>
  <w:style w:type="paragraph" w:customStyle="1" w:styleId="KnownIssueStyle">
    <w:name w:val="KnownIssueStyle"/>
    <w:basedOn w:val="Normal"/>
    <w:link w:val="KnownIssueStyleChar"/>
    <w:qFormat/>
    <w:rsid w:val="00D925A0"/>
    <w:pPr>
      <w:keepNext/>
      <w:spacing w:before="240" w:after="60"/>
      <w:outlineLvl w:val="4"/>
    </w:pPr>
    <w:rPr>
      <w:rFonts w:eastAsia="SimSun" w:cstheme="minorHAnsi"/>
      <w:b/>
      <w:color w:val="0070C0"/>
      <w:kern w:val="24"/>
    </w:rPr>
  </w:style>
  <w:style w:type="character" w:customStyle="1" w:styleId="KnownIssueStyleChar">
    <w:name w:val="KnownIssueStyle Char"/>
    <w:basedOn w:val="DefaultParagraphFont"/>
    <w:link w:val="KnownIssueStyle"/>
    <w:rsid w:val="00D925A0"/>
    <w:rPr>
      <w:rFonts w:asciiTheme="minorHAnsi" w:eastAsia="SimSun" w:hAnsiTheme="minorHAnsi" w:cstheme="minorHAnsi"/>
      <w:b/>
      <w:color w:val="0070C0"/>
      <w:kern w:val="24"/>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370">
      <w:bodyDiv w:val="1"/>
      <w:marLeft w:val="0"/>
      <w:marRight w:val="0"/>
      <w:marTop w:val="0"/>
      <w:marBottom w:val="0"/>
      <w:divBdr>
        <w:top w:val="none" w:sz="0" w:space="0" w:color="auto"/>
        <w:left w:val="none" w:sz="0" w:space="0" w:color="auto"/>
        <w:bottom w:val="none" w:sz="0" w:space="0" w:color="auto"/>
        <w:right w:val="none" w:sz="0" w:space="0" w:color="auto"/>
      </w:divBdr>
      <w:divsChild>
        <w:div w:id="1275402996">
          <w:marLeft w:val="0"/>
          <w:marRight w:val="0"/>
          <w:marTop w:val="0"/>
          <w:marBottom w:val="0"/>
          <w:divBdr>
            <w:top w:val="none" w:sz="0" w:space="0" w:color="auto"/>
            <w:left w:val="none" w:sz="0" w:space="0" w:color="auto"/>
            <w:bottom w:val="none" w:sz="0" w:space="0" w:color="auto"/>
            <w:right w:val="none" w:sz="0" w:space="0" w:color="auto"/>
          </w:divBdr>
        </w:div>
      </w:divsChild>
    </w:div>
    <w:div w:id="11228273">
      <w:bodyDiv w:val="1"/>
      <w:marLeft w:val="0"/>
      <w:marRight w:val="0"/>
      <w:marTop w:val="0"/>
      <w:marBottom w:val="0"/>
      <w:divBdr>
        <w:top w:val="none" w:sz="0" w:space="0" w:color="auto"/>
        <w:left w:val="none" w:sz="0" w:space="0" w:color="auto"/>
        <w:bottom w:val="none" w:sz="0" w:space="0" w:color="auto"/>
        <w:right w:val="none" w:sz="0" w:space="0" w:color="auto"/>
      </w:divBdr>
    </w:div>
    <w:div w:id="28343313">
      <w:bodyDiv w:val="1"/>
      <w:marLeft w:val="0"/>
      <w:marRight w:val="0"/>
      <w:marTop w:val="0"/>
      <w:marBottom w:val="0"/>
      <w:divBdr>
        <w:top w:val="none" w:sz="0" w:space="0" w:color="auto"/>
        <w:left w:val="none" w:sz="0" w:space="0" w:color="auto"/>
        <w:bottom w:val="none" w:sz="0" w:space="0" w:color="auto"/>
        <w:right w:val="none" w:sz="0" w:space="0" w:color="auto"/>
      </w:divBdr>
    </w:div>
    <w:div w:id="181163925">
      <w:bodyDiv w:val="1"/>
      <w:marLeft w:val="0"/>
      <w:marRight w:val="0"/>
      <w:marTop w:val="0"/>
      <w:marBottom w:val="0"/>
      <w:divBdr>
        <w:top w:val="none" w:sz="0" w:space="0" w:color="auto"/>
        <w:left w:val="none" w:sz="0" w:space="0" w:color="auto"/>
        <w:bottom w:val="none" w:sz="0" w:space="0" w:color="auto"/>
        <w:right w:val="none" w:sz="0" w:space="0" w:color="auto"/>
      </w:divBdr>
    </w:div>
    <w:div w:id="209197709">
      <w:bodyDiv w:val="1"/>
      <w:marLeft w:val="0"/>
      <w:marRight w:val="0"/>
      <w:marTop w:val="0"/>
      <w:marBottom w:val="0"/>
      <w:divBdr>
        <w:top w:val="none" w:sz="0" w:space="0" w:color="auto"/>
        <w:left w:val="none" w:sz="0" w:space="0" w:color="auto"/>
        <w:bottom w:val="none" w:sz="0" w:space="0" w:color="auto"/>
        <w:right w:val="none" w:sz="0" w:space="0" w:color="auto"/>
      </w:divBdr>
    </w:div>
    <w:div w:id="216938609">
      <w:bodyDiv w:val="1"/>
      <w:marLeft w:val="0"/>
      <w:marRight w:val="0"/>
      <w:marTop w:val="0"/>
      <w:marBottom w:val="0"/>
      <w:divBdr>
        <w:top w:val="none" w:sz="0" w:space="0" w:color="auto"/>
        <w:left w:val="none" w:sz="0" w:space="0" w:color="auto"/>
        <w:bottom w:val="none" w:sz="0" w:space="0" w:color="auto"/>
        <w:right w:val="none" w:sz="0" w:space="0" w:color="auto"/>
      </w:divBdr>
    </w:div>
    <w:div w:id="233854698">
      <w:bodyDiv w:val="1"/>
      <w:marLeft w:val="0"/>
      <w:marRight w:val="0"/>
      <w:marTop w:val="0"/>
      <w:marBottom w:val="0"/>
      <w:divBdr>
        <w:top w:val="none" w:sz="0" w:space="0" w:color="auto"/>
        <w:left w:val="none" w:sz="0" w:space="0" w:color="auto"/>
        <w:bottom w:val="none" w:sz="0" w:space="0" w:color="auto"/>
        <w:right w:val="none" w:sz="0" w:space="0" w:color="auto"/>
      </w:divBdr>
    </w:div>
    <w:div w:id="286813710">
      <w:bodyDiv w:val="1"/>
      <w:marLeft w:val="0"/>
      <w:marRight w:val="0"/>
      <w:marTop w:val="0"/>
      <w:marBottom w:val="0"/>
      <w:divBdr>
        <w:top w:val="none" w:sz="0" w:space="0" w:color="auto"/>
        <w:left w:val="none" w:sz="0" w:space="0" w:color="auto"/>
        <w:bottom w:val="none" w:sz="0" w:space="0" w:color="auto"/>
        <w:right w:val="none" w:sz="0" w:space="0" w:color="auto"/>
      </w:divBdr>
    </w:div>
    <w:div w:id="324747764">
      <w:bodyDiv w:val="1"/>
      <w:marLeft w:val="0"/>
      <w:marRight w:val="0"/>
      <w:marTop w:val="0"/>
      <w:marBottom w:val="0"/>
      <w:divBdr>
        <w:top w:val="none" w:sz="0" w:space="0" w:color="auto"/>
        <w:left w:val="none" w:sz="0" w:space="0" w:color="auto"/>
        <w:bottom w:val="none" w:sz="0" w:space="0" w:color="auto"/>
        <w:right w:val="none" w:sz="0" w:space="0" w:color="auto"/>
      </w:divBdr>
      <w:divsChild>
        <w:div w:id="6722207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39226406">
              <w:marLeft w:val="0"/>
              <w:marRight w:val="0"/>
              <w:marTop w:val="0"/>
              <w:marBottom w:val="0"/>
              <w:divBdr>
                <w:top w:val="none" w:sz="0" w:space="0" w:color="auto"/>
                <w:left w:val="none" w:sz="0" w:space="0" w:color="auto"/>
                <w:bottom w:val="none" w:sz="0" w:space="0" w:color="auto"/>
                <w:right w:val="none" w:sz="0" w:space="0" w:color="auto"/>
              </w:divBdr>
            </w:div>
          </w:divsChild>
        </w:div>
        <w:div w:id="1628852857">
          <w:marLeft w:val="0"/>
          <w:marRight w:val="0"/>
          <w:marTop w:val="0"/>
          <w:marBottom w:val="0"/>
          <w:divBdr>
            <w:top w:val="none" w:sz="0" w:space="0" w:color="auto"/>
            <w:left w:val="none" w:sz="0" w:space="0" w:color="auto"/>
            <w:bottom w:val="none" w:sz="0" w:space="0" w:color="auto"/>
            <w:right w:val="none" w:sz="0" w:space="0" w:color="auto"/>
          </w:divBdr>
        </w:div>
      </w:divsChild>
    </w:div>
    <w:div w:id="348533003">
      <w:bodyDiv w:val="1"/>
      <w:marLeft w:val="0"/>
      <w:marRight w:val="0"/>
      <w:marTop w:val="0"/>
      <w:marBottom w:val="0"/>
      <w:divBdr>
        <w:top w:val="none" w:sz="0" w:space="0" w:color="auto"/>
        <w:left w:val="none" w:sz="0" w:space="0" w:color="auto"/>
        <w:bottom w:val="none" w:sz="0" w:space="0" w:color="auto"/>
        <w:right w:val="none" w:sz="0" w:space="0" w:color="auto"/>
      </w:divBdr>
    </w:div>
    <w:div w:id="355036819">
      <w:bodyDiv w:val="1"/>
      <w:marLeft w:val="0"/>
      <w:marRight w:val="0"/>
      <w:marTop w:val="0"/>
      <w:marBottom w:val="0"/>
      <w:divBdr>
        <w:top w:val="none" w:sz="0" w:space="0" w:color="auto"/>
        <w:left w:val="none" w:sz="0" w:space="0" w:color="auto"/>
        <w:bottom w:val="none" w:sz="0" w:space="0" w:color="auto"/>
        <w:right w:val="none" w:sz="0" w:space="0" w:color="auto"/>
      </w:divBdr>
    </w:div>
    <w:div w:id="355929168">
      <w:bodyDiv w:val="1"/>
      <w:marLeft w:val="0"/>
      <w:marRight w:val="0"/>
      <w:marTop w:val="0"/>
      <w:marBottom w:val="0"/>
      <w:divBdr>
        <w:top w:val="none" w:sz="0" w:space="0" w:color="auto"/>
        <w:left w:val="none" w:sz="0" w:space="0" w:color="auto"/>
        <w:bottom w:val="none" w:sz="0" w:space="0" w:color="auto"/>
        <w:right w:val="none" w:sz="0" w:space="0" w:color="auto"/>
      </w:divBdr>
    </w:div>
    <w:div w:id="363792728">
      <w:bodyDiv w:val="1"/>
      <w:marLeft w:val="0"/>
      <w:marRight w:val="0"/>
      <w:marTop w:val="0"/>
      <w:marBottom w:val="0"/>
      <w:divBdr>
        <w:top w:val="none" w:sz="0" w:space="0" w:color="auto"/>
        <w:left w:val="none" w:sz="0" w:space="0" w:color="auto"/>
        <w:bottom w:val="none" w:sz="0" w:space="0" w:color="auto"/>
        <w:right w:val="none" w:sz="0" w:space="0" w:color="auto"/>
      </w:divBdr>
    </w:div>
    <w:div w:id="382490099">
      <w:bodyDiv w:val="1"/>
      <w:marLeft w:val="0"/>
      <w:marRight w:val="0"/>
      <w:marTop w:val="0"/>
      <w:marBottom w:val="0"/>
      <w:divBdr>
        <w:top w:val="none" w:sz="0" w:space="0" w:color="auto"/>
        <w:left w:val="none" w:sz="0" w:space="0" w:color="auto"/>
        <w:bottom w:val="none" w:sz="0" w:space="0" w:color="auto"/>
        <w:right w:val="none" w:sz="0" w:space="0" w:color="auto"/>
      </w:divBdr>
      <w:divsChild>
        <w:div w:id="296104943">
          <w:marLeft w:val="0"/>
          <w:marRight w:val="0"/>
          <w:marTop w:val="0"/>
          <w:marBottom w:val="200"/>
          <w:divBdr>
            <w:top w:val="none" w:sz="0" w:space="0" w:color="auto"/>
            <w:left w:val="none" w:sz="0" w:space="0" w:color="auto"/>
            <w:bottom w:val="none" w:sz="0" w:space="0" w:color="auto"/>
            <w:right w:val="none" w:sz="0" w:space="0" w:color="auto"/>
          </w:divBdr>
        </w:div>
        <w:div w:id="1749034868">
          <w:marLeft w:val="0"/>
          <w:marRight w:val="0"/>
          <w:marTop w:val="0"/>
          <w:marBottom w:val="200"/>
          <w:divBdr>
            <w:top w:val="none" w:sz="0" w:space="0" w:color="auto"/>
            <w:left w:val="none" w:sz="0" w:space="0" w:color="auto"/>
            <w:bottom w:val="none" w:sz="0" w:space="0" w:color="auto"/>
            <w:right w:val="none" w:sz="0" w:space="0" w:color="auto"/>
          </w:divBdr>
        </w:div>
        <w:div w:id="1839493814">
          <w:marLeft w:val="0"/>
          <w:marRight w:val="0"/>
          <w:marTop w:val="0"/>
          <w:marBottom w:val="200"/>
          <w:divBdr>
            <w:top w:val="none" w:sz="0" w:space="0" w:color="auto"/>
            <w:left w:val="none" w:sz="0" w:space="0" w:color="auto"/>
            <w:bottom w:val="none" w:sz="0" w:space="0" w:color="auto"/>
            <w:right w:val="none" w:sz="0" w:space="0" w:color="auto"/>
          </w:divBdr>
        </w:div>
      </w:divsChild>
    </w:div>
    <w:div w:id="405687224">
      <w:bodyDiv w:val="1"/>
      <w:marLeft w:val="0"/>
      <w:marRight w:val="0"/>
      <w:marTop w:val="0"/>
      <w:marBottom w:val="0"/>
      <w:divBdr>
        <w:top w:val="none" w:sz="0" w:space="0" w:color="auto"/>
        <w:left w:val="none" w:sz="0" w:space="0" w:color="auto"/>
        <w:bottom w:val="none" w:sz="0" w:space="0" w:color="auto"/>
        <w:right w:val="none" w:sz="0" w:space="0" w:color="auto"/>
      </w:divBdr>
    </w:div>
    <w:div w:id="411197828">
      <w:bodyDiv w:val="1"/>
      <w:marLeft w:val="0"/>
      <w:marRight w:val="0"/>
      <w:marTop w:val="0"/>
      <w:marBottom w:val="0"/>
      <w:divBdr>
        <w:top w:val="none" w:sz="0" w:space="0" w:color="auto"/>
        <w:left w:val="none" w:sz="0" w:space="0" w:color="auto"/>
        <w:bottom w:val="none" w:sz="0" w:space="0" w:color="auto"/>
        <w:right w:val="none" w:sz="0" w:space="0" w:color="auto"/>
      </w:divBdr>
    </w:div>
    <w:div w:id="420564019">
      <w:bodyDiv w:val="1"/>
      <w:marLeft w:val="0"/>
      <w:marRight w:val="0"/>
      <w:marTop w:val="0"/>
      <w:marBottom w:val="0"/>
      <w:divBdr>
        <w:top w:val="none" w:sz="0" w:space="0" w:color="auto"/>
        <w:left w:val="none" w:sz="0" w:space="0" w:color="auto"/>
        <w:bottom w:val="none" w:sz="0" w:space="0" w:color="auto"/>
        <w:right w:val="none" w:sz="0" w:space="0" w:color="auto"/>
      </w:divBdr>
    </w:div>
    <w:div w:id="425618327">
      <w:bodyDiv w:val="1"/>
      <w:marLeft w:val="0"/>
      <w:marRight w:val="0"/>
      <w:marTop w:val="0"/>
      <w:marBottom w:val="0"/>
      <w:divBdr>
        <w:top w:val="none" w:sz="0" w:space="0" w:color="auto"/>
        <w:left w:val="none" w:sz="0" w:space="0" w:color="auto"/>
        <w:bottom w:val="none" w:sz="0" w:space="0" w:color="auto"/>
        <w:right w:val="none" w:sz="0" w:space="0" w:color="auto"/>
      </w:divBdr>
    </w:div>
    <w:div w:id="548806068">
      <w:bodyDiv w:val="1"/>
      <w:marLeft w:val="0"/>
      <w:marRight w:val="0"/>
      <w:marTop w:val="0"/>
      <w:marBottom w:val="0"/>
      <w:divBdr>
        <w:top w:val="none" w:sz="0" w:space="0" w:color="auto"/>
        <w:left w:val="none" w:sz="0" w:space="0" w:color="auto"/>
        <w:bottom w:val="none" w:sz="0" w:space="0" w:color="auto"/>
        <w:right w:val="none" w:sz="0" w:space="0" w:color="auto"/>
      </w:divBdr>
    </w:div>
    <w:div w:id="616958374">
      <w:bodyDiv w:val="1"/>
      <w:marLeft w:val="0"/>
      <w:marRight w:val="0"/>
      <w:marTop w:val="0"/>
      <w:marBottom w:val="0"/>
      <w:divBdr>
        <w:top w:val="none" w:sz="0" w:space="0" w:color="auto"/>
        <w:left w:val="none" w:sz="0" w:space="0" w:color="auto"/>
        <w:bottom w:val="none" w:sz="0" w:space="0" w:color="auto"/>
        <w:right w:val="none" w:sz="0" w:space="0" w:color="auto"/>
      </w:divBdr>
    </w:div>
    <w:div w:id="642732947">
      <w:bodyDiv w:val="1"/>
      <w:marLeft w:val="0"/>
      <w:marRight w:val="0"/>
      <w:marTop w:val="0"/>
      <w:marBottom w:val="0"/>
      <w:divBdr>
        <w:top w:val="none" w:sz="0" w:space="0" w:color="auto"/>
        <w:left w:val="none" w:sz="0" w:space="0" w:color="auto"/>
        <w:bottom w:val="none" w:sz="0" w:space="0" w:color="auto"/>
        <w:right w:val="none" w:sz="0" w:space="0" w:color="auto"/>
      </w:divBdr>
    </w:div>
    <w:div w:id="673261382">
      <w:bodyDiv w:val="1"/>
      <w:marLeft w:val="0"/>
      <w:marRight w:val="0"/>
      <w:marTop w:val="0"/>
      <w:marBottom w:val="0"/>
      <w:divBdr>
        <w:top w:val="none" w:sz="0" w:space="0" w:color="auto"/>
        <w:left w:val="none" w:sz="0" w:space="0" w:color="auto"/>
        <w:bottom w:val="none" w:sz="0" w:space="0" w:color="auto"/>
        <w:right w:val="none" w:sz="0" w:space="0" w:color="auto"/>
      </w:divBdr>
    </w:div>
    <w:div w:id="718937580">
      <w:bodyDiv w:val="1"/>
      <w:marLeft w:val="0"/>
      <w:marRight w:val="0"/>
      <w:marTop w:val="0"/>
      <w:marBottom w:val="0"/>
      <w:divBdr>
        <w:top w:val="none" w:sz="0" w:space="0" w:color="auto"/>
        <w:left w:val="none" w:sz="0" w:space="0" w:color="auto"/>
        <w:bottom w:val="none" w:sz="0" w:space="0" w:color="auto"/>
        <w:right w:val="none" w:sz="0" w:space="0" w:color="auto"/>
      </w:divBdr>
    </w:div>
    <w:div w:id="727142983">
      <w:bodyDiv w:val="1"/>
      <w:marLeft w:val="0"/>
      <w:marRight w:val="0"/>
      <w:marTop w:val="0"/>
      <w:marBottom w:val="0"/>
      <w:divBdr>
        <w:top w:val="none" w:sz="0" w:space="0" w:color="auto"/>
        <w:left w:val="none" w:sz="0" w:space="0" w:color="auto"/>
        <w:bottom w:val="none" w:sz="0" w:space="0" w:color="auto"/>
        <w:right w:val="none" w:sz="0" w:space="0" w:color="auto"/>
      </w:divBdr>
    </w:div>
    <w:div w:id="733238234">
      <w:bodyDiv w:val="1"/>
      <w:marLeft w:val="0"/>
      <w:marRight w:val="0"/>
      <w:marTop w:val="0"/>
      <w:marBottom w:val="0"/>
      <w:divBdr>
        <w:top w:val="none" w:sz="0" w:space="0" w:color="auto"/>
        <w:left w:val="none" w:sz="0" w:space="0" w:color="auto"/>
        <w:bottom w:val="none" w:sz="0" w:space="0" w:color="auto"/>
        <w:right w:val="none" w:sz="0" w:space="0" w:color="auto"/>
      </w:divBdr>
      <w:divsChild>
        <w:div w:id="289626540">
          <w:blockQuote w:val="1"/>
          <w:marLeft w:val="720"/>
          <w:marRight w:val="720"/>
          <w:marTop w:val="0"/>
          <w:marBottom w:val="0"/>
          <w:divBdr>
            <w:top w:val="none" w:sz="0" w:space="0" w:color="auto"/>
            <w:left w:val="none" w:sz="0" w:space="0" w:color="auto"/>
            <w:bottom w:val="none" w:sz="0" w:space="0" w:color="auto"/>
            <w:right w:val="none" w:sz="0" w:space="0" w:color="auto"/>
          </w:divBdr>
        </w:div>
        <w:div w:id="1111434336">
          <w:marLeft w:val="0"/>
          <w:marRight w:val="0"/>
          <w:marTop w:val="0"/>
          <w:marBottom w:val="0"/>
          <w:divBdr>
            <w:top w:val="none" w:sz="0" w:space="0" w:color="auto"/>
            <w:left w:val="none" w:sz="0" w:space="0" w:color="auto"/>
            <w:bottom w:val="none" w:sz="0" w:space="0" w:color="auto"/>
            <w:right w:val="none" w:sz="0" w:space="0" w:color="auto"/>
          </w:divBdr>
        </w:div>
      </w:divsChild>
    </w:div>
    <w:div w:id="767311166">
      <w:bodyDiv w:val="1"/>
      <w:marLeft w:val="0"/>
      <w:marRight w:val="0"/>
      <w:marTop w:val="0"/>
      <w:marBottom w:val="0"/>
      <w:divBdr>
        <w:top w:val="none" w:sz="0" w:space="0" w:color="auto"/>
        <w:left w:val="none" w:sz="0" w:space="0" w:color="auto"/>
        <w:bottom w:val="none" w:sz="0" w:space="0" w:color="auto"/>
        <w:right w:val="none" w:sz="0" w:space="0" w:color="auto"/>
      </w:divBdr>
      <w:divsChild>
        <w:div w:id="1024093833">
          <w:marLeft w:val="0"/>
          <w:marRight w:val="0"/>
          <w:marTop w:val="0"/>
          <w:marBottom w:val="0"/>
          <w:divBdr>
            <w:top w:val="none" w:sz="0" w:space="0" w:color="auto"/>
            <w:left w:val="none" w:sz="0" w:space="0" w:color="auto"/>
            <w:bottom w:val="none" w:sz="0" w:space="0" w:color="auto"/>
            <w:right w:val="none" w:sz="0" w:space="0" w:color="auto"/>
          </w:divBdr>
          <w:divsChild>
            <w:div w:id="138616082">
              <w:marLeft w:val="0"/>
              <w:marRight w:val="0"/>
              <w:marTop w:val="0"/>
              <w:marBottom w:val="0"/>
              <w:divBdr>
                <w:top w:val="none" w:sz="0" w:space="0" w:color="auto"/>
                <w:left w:val="none" w:sz="0" w:space="0" w:color="auto"/>
                <w:bottom w:val="none" w:sz="0" w:space="0" w:color="auto"/>
                <w:right w:val="none" w:sz="0" w:space="0" w:color="auto"/>
              </w:divBdr>
              <w:divsChild>
                <w:div w:id="1362436862">
                  <w:marLeft w:val="0"/>
                  <w:marRight w:val="0"/>
                  <w:marTop w:val="0"/>
                  <w:marBottom w:val="0"/>
                  <w:divBdr>
                    <w:top w:val="none" w:sz="0" w:space="0" w:color="auto"/>
                    <w:left w:val="none" w:sz="0" w:space="0" w:color="auto"/>
                    <w:bottom w:val="none" w:sz="0" w:space="0" w:color="auto"/>
                    <w:right w:val="none" w:sz="0" w:space="0" w:color="auto"/>
                  </w:divBdr>
                  <w:divsChild>
                    <w:div w:id="12037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077403">
          <w:marLeft w:val="0"/>
          <w:marRight w:val="0"/>
          <w:marTop w:val="0"/>
          <w:marBottom w:val="120"/>
          <w:divBdr>
            <w:top w:val="none" w:sz="0" w:space="0" w:color="auto"/>
            <w:left w:val="none" w:sz="0" w:space="0" w:color="auto"/>
            <w:bottom w:val="none" w:sz="0" w:space="0" w:color="auto"/>
            <w:right w:val="none" w:sz="0" w:space="0" w:color="auto"/>
          </w:divBdr>
        </w:div>
      </w:divsChild>
    </w:div>
    <w:div w:id="779109014">
      <w:bodyDiv w:val="1"/>
      <w:marLeft w:val="0"/>
      <w:marRight w:val="0"/>
      <w:marTop w:val="0"/>
      <w:marBottom w:val="0"/>
      <w:divBdr>
        <w:top w:val="none" w:sz="0" w:space="0" w:color="auto"/>
        <w:left w:val="none" w:sz="0" w:space="0" w:color="auto"/>
        <w:bottom w:val="none" w:sz="0" w:space="0" w:color="auto"/>
        <w:right w:val="none" w:sz="0" w:space="0" w:color="auto"/>
      </w:divBdr>
    </w:div>
    <w:div w:id="813714154">
      <w:bodyDiv w:val="1"/>
      <w:marLeft w:val="0"/>
      <w:marRight w:val="0"/>
      <w:marTop w:val="0"/>
      <w:marBottom w:val="0"/>
      <w:divBdr>
        <w:top w:val="none" w:sz="0" w:space="0" w:color="auto"/>
        <w:left w:val="none" w:sz="0" w:space="0" w:color="auto"/>
        <w:bottom w:val="none" w:sz="0" w:space="0" w:color="auto"/>
        <w:right w:val="none" w:sz="0" w:space="0" w:color="auto"/>
      </w:divBdr>
    </w:div>
    <w:div w:id="860119857">
      <w:bodyDiv w:val="1"/>
      <w:marLeft w:val="0"/>
      <w:marRight w:val="0"/>
      <w:marTop w:val="0"/>
      <w:marBottom w:val="0"/>
      <w:divBdr>
        <w:top w:val="none" w:sz="0" w:space="0" w:color="auto"/>
        <w:left w:val="none" w:sz="0" w:space="0" w:color="auto"/>
        <w:bottom w:val="none" w:sz="0" w:space="0" w:color="auto"/>
        <w:right w:val="none" w:sz="0" w:space="0" w:color="auto"/>
      </w:divBdr>
    </w:div>
    <w:div w:id="860781697">
      <w:bodyDiv w:val="1"/>
      <w:marLeft w:val="0"/>
      <w:marRight w:val="0"/>
      <w:marTop w:val="0"/>
      <w:marBottom w:val="0"/>
      <w:divBdr>
        <w:top w:val="none" w:sz="0" w:space="0" w:color="auto"/>
        <w:left w:val="none" w:sz="0" w:space="0" w:color="auto"/>
        <w:bottom w:val="none" w:sz="0" w:space="0" w:color="auto"/>
        <w:right w:val="none" w:sz="0" w:space="0" w:color="auto"/>
      </w:divBdr>
    </w:div>
    <w:div w:id="913130539">
      <w:bodyDiv w:val="1"/>
      <w:marLeft w:val="0"/>
      <w:marRight w:val="0"/>
      <w:marTop w:val="0"/>
      <w:marBottom w:val="0"/>
      <w:divBdr>
        <w:top w:val="none" w:sz="0" w:space="0" w:color="auto"/>
        <w:left w:val="none" w:sz="0" w:space="0" w:color="auto"/>
        <w:bottom w:val="none" w:sz="0" w:space="0" w:color="auto"/>
        <w:right w:val="none" w:sz="0" w:space="0" w:color="auto"/>
      </w:divBdr>
    </w:div>
    <w:div w:id="922028551">
      <w:bodyDiv w:val="1"/>
      <w:marLeft w:val="0"/>
      <w:marRight w:val="0"/>
      <w:marTop w:val="0"/>
      <w:marBottom w:val="0"/>
      <w:divBdr>
        <w:top w:val="none" w:sz="0" w:space="0" w:color="auto"/>
        <w:left w:val="none" w:sz="0" w:space="0" w:color="auto"/>
        <w:bottom w:val="none" w:sz="0" w:space="0" w:color="auto"/>
        <w:right w:val="none" w:sz="0" w:space="0" w:color="auto"/>
      </w:divBdr>
      <w:divsChild>
        <w:div w:id="437717014">
          <w:marLeft w:val="0"/>
          <w:marRight w:val="0"/>
          <w:marTop w:val="0"/>
          <w:marBottom w:val="120"/>
          <w:divBdr>
            <w:top w:val="none" w:sz="0" w:space="0" w:color="auto"/>
            <w:left w:val="none" w:sz="0" w:space="0" w:color="auto"/>
            <w:bottom w:val="none" w:sz="0" w:space="0" w:color="auto"/>
            <w:right w:val="none" w:sz="0" w:space="0" w:color="auto"/>
          </w:divBdr>
        </w:div>
        <w:div w:id="2056812110">
          <w:marLeft w:val="0"/>
          <w:marRight w:val="0"/>
          <w:marTop w:val="0"/>
          <w:marBottom w:val="0"/>
          <w:divBdr>
            <w:top w:val="none" w:sz="0" w:space="0" w:color="auto"/>
            <w:left w:val="none" w:sz="0" w:space="0" w:color="auto"/>
            <w:bottom w:val="none" w:sz="0" w:space="0" w:color="auto"/>
            <w:right w:val="none" w:sz="0" w:space="0" w:color="auto"/>
          </w:divBdr>
          <w:divsChild>
            <w:div w:id="506292021">
              <w:marLeft w:val="0"/>
              <w:marRight w:val="0"/>
              <w:marTop w:val="0"/>
              <w:marBottom w:val="0"/>
              <w:divBdr>
                <w:top w:val="none" w:sz="0" w:space="0" w:color="auto"/>
                <w:left w:val="none" w:sz="0" w:space="0" w:color="auto"/>
                <w:bottom w:val="none" w:sz="0" w:space="0" w:color="auto"/>
                <w:right w:val="none" w:sz="0" w:space="0" w:color="auto"/>
              </w:divBdr>
              <w:divsChild>
                <w:div w:id="1998922955">
                  <w:marLeft w:val="0"/>
                  <w:marRight w:val="0"/>
                  <w:marTop w:val="0"/>
                  <w:marBottom w:val="0"/>
                  <w:divBdr>
                    <w:top w:val="none" w:sz="0" w:space="0" w:color="auto"/>
                    <w:left w:val="none" w:sz="0" w:space="0" w:color="auto"/>
                    <w:bottom w:val="none" w:sz="0" w:space="0" w:color="auto"/>
                    <w:right w:val="none" w:sz="0" w:space="0" w:color="auto"/>
                  </w:divBdr>
                  <w:divsChild>
                    <w:div w:id="13205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379966">
      <w:bodyDiv w:val="1"/>
      <w:marLeft w:val="0"/>
      <w:marRight w:val="0"/>
      <w:marTop w:val="0"/>
      <w:marBottom w:val="0"/>
      <w:divBdr>
        <w:top w:val="none" w:sz="0" w:space="0" w:color="auto"/>
        <w:left w:val="none" w:sz="0" w:space="0" w:color="auto"/>
        <w:bottom w:val="none" w:sz="0" w:space="0" w:color="auto"/>
        <w:right w:val="none" w:sz="0" w:space="0" w:color="auto"/>
      </w:divBdr>
    </w:div>
    <w:div w:id="929040847">
      <w:bodyDiv w:val="1"/>
      <w:marLeft w:val="0"/>
      <w:marRight w:val="0"/>
      <w:marTop w:val="0"/>
      <w:marBottom w:val="0"/>
      <w:divBdr>
        <w:top w:val="none" w:sz="0" w:space="0" w:color="auto"/>
        <w:left w:val="none" w:sz="0" w:space="0" w:color="auto"/>
        <w:bottom w:val="none" w:sz="0" w:space="0" w:color="auto"/>
        <w:right w:val="none" w:sz="0" w:space="0" w:color="auto"/>
      </w:divBdr>
    </w:div>
    <w:div w:id="942104146">
      <w:bodyDiv w:val="1"/>
      <w:marLeft w:val="0"/>
      <w:marRight w:val="0"/>
      <w:marTop w:val="0"/>
      <w:marBottom w:val="0"/>
      <w:divBdr>
        <w:top w:val="none" w:sz="0" w:space="0" w:color="auto"/>
        <w:left w:val="none" w:sz="0" w:space="0" w:color="auto"/>
        <w:bottom w:val="none" w:sz="0" w:space="0" w:color="auto"/>
        <w:right w:val="none" w:sz="0" w:space="0" w:color="auto"/>
      </w:divBdr>
      <w:divsChild>
        <w:div w:id="12195432">
          <w:marLeft w:val="0"/>
          <w:marRight w:val="0"/>
          <w:marTop w:val="0"/>
          <w:marBottom w:val="0"/>
          <w:divBdr>
            <w:top w:val="none" w:sz="0" w:space="0" w:color="auto"/>
            <w:left w:val="none" w:sz="0" w:space="0" w:color="auto"/>
            <w:bottom w:val="none" w:sz="0" w:space="0" w:color="auto"/>
            <w:right w:val="none" w:sz="0" w:space="0" w:color="auto"/>
          </w:divBdr>
          <w:divsChild>
            <w:div w:id="503058512">
              <w:marLeft w:val="0"/>
              <w:marRight w:val="0"/>
              <w:marTop w:val="0"/>
              <w:marBottom w:val="0"/>
              <w:divBdr>
                <w:top w:val="none" w:sz="0" w:space="0" w:color="auto"/>
                <w:left w:val="none" w:sz="0" w:space="0" w:color="auto"/>
                <w:bottom w:val="none" w:sz="0" w:space="0" w:color="auto"/>
                <w:right w:val="none" w:sz="0" w:space="0" w:color="auto"/>
              </w:divBdr>
            </w:div>
            <w:div w:id="710348339">
              <w:marLeft w:val="0"/>
              <w:marRight w:val="0"/>
              <w:marTop w:val="0"/>
              <w:marBottom w:val="0"/>
              <w:divBdr>
                <w:top w:val="none" w:sz="0" w:space="0" w:color="auto"/>
                <w:left w:val="none" w:sz="0" w:space="0" w:color="auto"/>
                <w:bottom w:val="none" w:sz="0" w:space="0" w:color="auto"/>
                <w:right w:val="none" w:sz="0" w:space="0" w:color="auto"/>
              </w:divBdr>
            </w:div>
            <w:div w:id="1318532815">
              <w:marLeft w:val="0"/>
              <w:marRight w:val="0"/>
              <w:marTop w:val="0"/>
              <w:marBottom w:val="0"/>
              <w:divBdr>
                <w:top w:val="none" w:sz="0" w:space="0" w:color="auto"/>
                <w:left w:val="none" w:sz="0" w:space="0" w:color="auto"/>
                <w:bottom w:val="none" w:sz="0" w:space="0" w:color="auto"/>
                <w:right w:val="none" w:sz="0" w:space="0" w:color="auto"/>
              </w:divBdr>
            </w:div>
            <w:div w:id="1343630128">
              <w:marLeft w:val="0"/>
              <w:marRight w:val="0"/>
              <w:marTop w:val="0"/>
              <w:marBottom w:val="0"/>
              <w:divBdr>
                <w:top w:val="none" w:sz="0" w:space="0" w:color="auto"/>
                <w:left w:val="none" w:sz="0" w:space="0" w:color="auto"/>
                <w:bottom w:val="none" w:sz="0" w:space="0" w:color="auto"/>
                <w:right w:val="none" w:sz="0" w:space="0" w:color="auto"/>
              </w:divBdr>
            </w:div>
            <w:div w:id="1411612274">
              <w:marLeft w:val="0"/>
              <w:marRight w:val="0"/>
              <w:marTop w:val="0"/>
              <w:marBottom w:val="0"/>
              <w:divBdr>
                <w:top w:val="none" w:sz="0" w:space="0" w:color="auto"/>
                <w:left w:val="none" w:sz="0" w:space="0" w:color="auto"/>
                <w:bottom w:val="none" w:sz="0" w:space="0" w:color="auto"/>
                <w:right w:val="none" w:sz="0" w:space="0" w:color="auto"/>
              </w:divBdr>
            </w:div>
          </w:divsChild>
        </w:div>
        <w:div w:id="816647180">
          <w:marLeft w:val="0"/>
          <w:marRight w:val="0"/>
          <w:marTop w:val="0"/>
          <w:marBottom w:val="0"/>
          <w:divBdr>
            <w:top w:val="none" w:sz="0" w:space="0" w:color="auto"/>
            <w:left w:val="none" w:sz="0" w:space="0" w:color="auto"/>
            <w:bottom w:val="none" w:sz="0" w:space="0" w:color="auto"/>
            <w:right w:val="none" w:sz="0" w:space="0" w:color="auto"/>
          </w:divBdr>
        </w:div>
        <w:div w:id="1375156629">
          <w:marLeft w:val="0"/>
          <w:marRight w:val="0"/>
          <w:marTop w:val="0"/>
          <w:marBottom w:val="0"/>
          <w:divBdr>
            <w:top w:val="none" w:sz="0" w:space="0" w:color="auto"/>
            <w:left w:val="none" w:sz="0" w:space="0" w:color="auto"/>
            <w:bottom w:val="none" w:sz="0" w:space="0" w:color="auto"/>
            <w:right w:val="none" w:sz="0" w:space="0" w:color="auto"/>
          </w:divBdr>
        </w:div>
      </w:divsChild>
    </w:div>
    <w:div w:id="949165148">
      <w:bodyDiv w:val="1"/>
      <w:marLeft w:val="0"/>
      <w:marRight w:val="0"/>
      <w:marTop w:val="0"/>
      <w:marBottom w:val="0"/>
      <w:divBdr>
        <w:top w:val="none" w:sz="0" w:space="0" w:color="auto"/>
        <w:left w:val="none" w:sz="0" w:space="0" w:color="auto"/>
        <w:bottom w:val="none" w:sz="0" w:space="0" w:color="auto"/>
        <w:right w:val="none" w:sz="0" w:space="0" w:color="auto"/>
      </w:divBdr>
    </w:div>
    <w:div w:id="1019157914">
      <w:bodyDiv w:val="1"/>
      <w:marLeft w:val="0"/>
      <w:marRight w:val="0"/>
      <w:marTop w:val="0"/>
      <w:marBottom w:val="0"/>
      <w:divBdr>
        <w:top w:val="none" w:sz="0" w:space="0" w:color="auto"/>
        <w:left w:val="none" w:sz="0" w:space="0" w:color="auto"/>
        <w:bottom w:val="none" w:sz="0" w:space="0" w:color="auto"/>
        <w:right w:val="none" w:sz="0" w:space="0" w:color="auto"/>
      </w:divBdr>
      <w:divsChild>
        <w:div w:id="902760607">
          <w:marLeft w:val="0"/>
          <w:marRight w:val="0"/>
          <w:marTop w:val="0"/>
          <w:marBottom w:val="0"/>
          <w:divBdr>
            <w:top w:val="none" w:sz="0" w:space="0" w:color="auto"/>
            <w:left w:val="none" w:sz="0" w:space="0" w:color="auto"/>
            <w:bottom w:val="none" w:sz="0" w:space="0" w:color="auto"/>
            <w:right w:val="none" w:sz="0" w:space="0" w:color="auto"/>
          </w:divBdr>
          <w:divsChild>
            <w:div w:id="557863827">
              <w:marLeft w:val="0"/>
              <w:marRight w:val="0"/>
              <w:marTop w:val="0"/>
              <w:marBottom w:val="0"/>
              <w:divBdr>
                <w:top w:val="none" w:sz="0" w:space="0" w:color="auto"/>
                <w:left w:val="none" w:sz="0" w:space="0" w:color="auto"/>
                <w:bottom w:val="none" w:sz="0" w:space="0" w:color="auto"/>
                <w:right w:val="none" w:sz="0" w:space="0" w:color="auto"/>
              </w:divBdr>
            </w:div>
            <w:div w:id="17426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1010">
      <w:bodyDiv w:val="1"/>
      <w:marLeft w:val="0"/>
      <w:marRight w:val="0"/>
      <w:marTop w:val="0"/>
      <w:marBottom w:val="0"/>
      <w:divBdr>
        <w:top w:val="none" w:sz="0" w:space="0" w:color="auto"/>
        <w:left w:val="none" w:sz="0" w:space="0" w:color="auto"/>
        <w:bottom w:val="none" w:sz="0" w:space="0" w:color="auto"/>
        <w:right w:val="none" w:sz="0" w:space="0" w:color="auto"/>
      </w:divBdr>
    </w:div>
    <w:div w:id="1130245156">
      <w:bodyDiv w:val="1"/>
      <w:marLeft w:val="0"/>
      <w:marRight w:val="0"/>
      <w:marTop w:val="0"/>
      <w:marBottom w:val="0"/>
      <w:divBdr>
        <w:top w:val="none" w:sz="0" w:space="0" w:color="auto"/>
        <w:left w:val="none" w:sz="0" w:space="0" w:color="auto"/>
        <w:bottom w:val="none" w:sz="0" w:space="0" w:color="auto"/>
        <w:right w:val="none" w:sz="0" w:space="0" w:color="auto"/>
      </w:divBdr>
    </w:div>
    <w:div w:id="1189368677">
      <w:bodyDiv w:val="1"/>
      <w:marLeft w:val="0"/>
      <w:marRight w:val="0"/>
      <w:marTop w:val="0"/>
      <w:marBottom w:val="0"/>
      <w:divBdr>
        <w:top w:val="none" w:sz="0" w:space="0" w:color="auto"/>
        <w:left w:val="none" w:sz="0" w:space="0" w:color="auto"/>
        <w:bottom w:val="none" w:sz="0" w:space="0" w:color="auto"/>
        <w:right w:val="none" w:sz="0" w:space="0" w:color="auto"/>
      </w:divBdr>
    </w:div>
    <w:div w:id="1192106059">
      <w:bodyDiv w:val="1"/>
      <w:marLeft w:val="0"/>
      <w:marRight w:val="0"/>
      <w:marTop w:val="0"/>
      <w:marBottom w:val="0"/>
      <w:divBdr>
        <w:top w:val="none" w:sz="0" w:space="0" w:color="auto"/>
        <w:left w:val="none" w:sz="0" w:space="0" w:color="auto"/>
        <w:bottom w:val="none" w:sz="0" w:space="0" w:color="auto"/>
        <w:right w:val="none" w:sz="0" w:space="0" w:color="auto"/>
      </w:divBdr>
    </w:div>
    <w:div w:id="1229997196">
      <w:bodyDiv w:val="1"/>
      <w:marLeft w:val="0"/>
      <w:marRight w:val="0"/>
      <w:marTop w:val="0"/>
      <w:marBottom w:val="0"/>
      <w:divBdr>
        <w:top w:val="none" w:sz="0" w:space="0" w:color="auto"/>
        <w:left w:val="none" w:sz="0" w:space="0" w:color="auto"/>
        <w:bottom w:val="none" w:sz="0" w:space="0" w:color="auto"/>
        <w:right w:val="none" w:sz="0" w:space="0" w:color="auto"/>
      </w:divBdr>
    </w:div>
    <w:div w:id="1237324215">
      <w:bodyDiv w:val="1"/>
      <w:marLeft w:val="0"/>
      <w:marRight w:val="0"/>
      <w:marTop w:val="0"/>
      <w:marBottom w:val="0"/>
      <w:divBdr>
        <w:top w:val="none" w:sz="0" w:space="0" w:color="auto"/>
        <w:left w:val="none" w:sz="0" w:space="0" w:color="auto"/>
        <w:bottom w:val="none" w:sz="0" w:space="0" w:color="auto"/>
        <w:right w:val="none" w:sz="0" w:space="0" w:color="auto"/>
      </w:divBdr>
    </w:div>
    <w:div w:id="1242565793">
      <w:bodyDiv w:val="1"/>
      <w:marLeft w:val="0"/>
      <w:marRight w:val="0"/>
      <w:marTop w:val="0"/>
      <w:marBottom w:val="0"/>
      <w:divBdr>
        <w:top w:val="none" w:sz="0" w:space="0" w:color="auto"/>
        <w:left w:val="none" w:sz="0" w:space="0" w:color="auto"/>
        <w:bottom w:val="none" w:sz="0" w:space="0" w:color="auto"/>
        <w:right w:val="none" w:sz="0" w:space="0" w:color="auto"/>
      </w:divBdr>
    </w:div>
    <w:div w:id="1286349013">
      <w:bodyDiv w:val="1"/>
      <w:marLeft w:val="0"/>
      <w:marRight w:val="0"/>
      <w:marTop w:val="0"/>
      <w:marBottom w:val="0"/>
      <w:divBdr>
        <w:top w:val="none" w:sz="0" w:space="0" w:color="auto"/>
        <w:left w:val="none" w:sz="0" w:space="0" w:color="auto"/>
        <w:bottom w:val="none" w:sz="0" w:space="0" w:color="auto"/>
        <w:right w:val="none" w:sz="0" w:space="0" w:color="auto"/>
      </w:divBdr>
    </w:div>
    <w:div w:id="1292248238">
      <w:bodyDiv w:val="1"/>
      <w:marLeft w:val="0"/>
      <w:marRight w:val="0"/>
      <w:marTop w:val="0"/>
      <w:marBottom w:val="0"/>
      <w:divBdr>
        <w:top w:val="none" w:sz="0" w:space="0" w:color="auto"/>
        <w:left w:val="none" w:sz="0" w:space="0" w:color="auto"/>
        <w:bottom w:val="none" w:sz="0" w:space="0" w:color="auto"/>
        <w:right w:val="none" w:sz="0" w:space="0" w:color="auto"/>
      </w:divBdr>
    </w:div>
    <w:div w:id="1296834489">
      <w:bodyDiv w:val="1"/>
      <w:marLeft w:val="0"/>
      <w:marRight w:val="0"/>
      <w:marTop w:val="0"/>
      <w:marBottom w:val="0"/>
      <w:divBdr>
        <w:top w:val="none" w:sz="0" w:space="0" w:color="auto"/>
        <w:left w:val="none" w:sz="0" w:space="0" w:color="auto"/>
        <w:bottom w:val="none" w:sz="0" w:space="0" w:color="auto"/>
        <w:right w:val="none" w:sz="0" w:space="0" w:color="auto"/>
      </w:divBdr>
    </w:div>
    <w:div w:id="1318873850">
      <w:bodyDiv w:val="1"/>
      <w:marLeft w:val="0"/>
      <w:marRight w:val="0"/>
      <w:marTop w:val="0"/>
      <w:marBottom w:val="0"/>
      <w:divBdr>
        <w:top w:val="none" w:sz="0" w:space="0" w:color="auto"/>
        <w:left w:val="none" w:sz="0" w:space="0" w:color="auto"/>
        <w:bottom w:val="none" w:sz="0" w:space="0" w:color="auto"/>
        <w:right w:val="none" w:sz="0" w:space="0" w:color="auto"/>
      </w:divBdr>
      <w:divsChild>
        <w:div w:id="1711343869">
          <w:marLeft w:val="0"/>
          <w:marRight w:val="0"/>
          <w:marTop w:val="0"/>
          <w:marBottom w:val="0"/>
          <w:divBdr>
            <w:top w:val="none" w:sz="0" w:space="0" w:color="auto"/>
            <w:left w:val="none" w:sz="0" w:space="0" w:color="auto"/>
            <w:bottom w:val="none" w:sz="0" w:space="0" w:color="auto"/>
            <w:right w:val="none" w:sz="0" w:space="0" w:color="auto"/>
          </w:divBdr>
          <w:divsChild>
            <w:div w:id="3885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0621">
      <w:bodyDiv w:val="1"/>
      <w:marLeft w:val="0"/>
      <w:marRight w:val="0"/>
      <w:marTop w:val="0"/>
      <w:marBottom w:val="0"/>
      <w:divBdr>
        <w:top w:val="none" w:sz="0" w:space="0" w:color="auto"/>
        <w:left w:val="none" w:sz="0" w:space="0" w:color="auto"/>
        <w:bottom w:val="none" w:sz="0" w:space="0" w:color="auto"/>
        <w:right w:val="none" w:sz="0" w:space="0" w:color="auto"/>
      </w:divBdr>
    </w:div>
    <w:div w:id="1342975949">
      <w:bodyDiv w:val="1"/>
      <w:marLeft w:val="0"/>
      <w:marRight w:val="0"/>
      <w:marTop w:val="0"/>
      <w:marBottom w:val="0"/>
      <w:divBdr>
        <w:top w:val="none" w:sz="0" w:space="0" w:color="auto"/>
        <w:left w:val="none" w:sz="0" w:space="0" w:color="auto"/>
        <w:bottom w:val="none" w:sz="0" w:space="0" w:color="auto"/>
        <w:right w:val="none" w:sz="0" w:space="0" w:color="auto"/>
      </w:divBdr>
    </w:div>
    <w:div w:id="1374816730">
      <w:bodyDiv w:val="1"/>
      <w:marLeft w:val="0"/>
      <w:marRight w:val="0"/>
      <w:marTop w:val="0"/>
      <w:marBottom w:val="0"/>
      <w:divBdr>
        <w:top w:val="none" w:sz="0" w:space="0" w:color="auto"/>
        <w:left w:val="none" w:sz="0" w:space="0" w:color="auto"/>
        <w:bottom w:val="none" w:sz="0" w:space="0" w:color="auto"/>
        <w:right w:val="none" w:sz="0" w:space="0" w:color="auto"/>
      </w:divBdr>
    </w:div>
    <w:div w:id="1400399445">
      <w:bodyDiv w:val="1"/>
      <w:marLeft w:val="0"/>
      <w:marRight w:val="0"/>
      <w:marTop w:val="0"/>
      <w:marBottom w:val="0"/>
      <w:divBdr>
        <w:top w:val="none" w:sz="0" w:space="0" w:color="auto"/>
        <w:left w:val="none" w:sz="0" w:space="0" w:color="auto"/>
        <w:bottom w:val="none" w:sz="0" w:space="0" w:color="auto"/>
        <w:right w:val="none" w:sz="0" w:space="0" w:color="auto"/>
      </w:divBdr>
    </w:div>
    <w:div w:id="1411662596">
      <w:bodyDiv w:val="1"/>
      <w:marLeft w:val="0"/>
      <w:marRight w:val="0"/>
      <w:marTop w:val="0"/>
      <w:marBottom w:val="0"/>
      <w:divBdr>
        <w:top w:val="none" w:sz="0" w:space="0" w:color="auto"/>
        <w:left w:val="none" w:sz="0" w:space="0" w:color="auto"/>
        <w:bottom w:val="none" w:sz="0" w:space="0" w:color="auto"/>
        <w:right w:val="none" w:sz="0" w:space="0" w:color="auto"/>
      </w:divBdr>
    </w:div>
    <w:div w:id="1477916087">
      <w:bodyDiv w:val="1"/>
      <w:marLeft w:val="0"/>
      <w:marRight w:val="0"/>
      <w:marTop w:val="0"/>
      <w:marBottom w:val="0"/>
      <w:divBdr>
        <w:top w:val="none" w:sz="0" w:space="0" w:color="auto"/>
        <w:left w:val="none" w:sz="0" w:space="0" w:color="auto"/>
        <w:bottom w:val="none" w:sz="0" w:space="0" w:color="auto"/>
        <w:right w:val="none" w:sz="0" w:space="0" w:color="auto"/>
      </w:divBdr>
    </w:div>
    <w:div w:id="1482580471">
      <w:bodyDiv w:val="1"/>
      <w:marLeft w:val="0"/>
      <w:marRight w:val="0"/>
      <w:marTop w:val="0"/>
      <w:marBottom w:val="0"/>
      <w:divBdr>
        <w:top w:val="none" w:sz="0" w:space="0" w:color="auto"/>
        <w:left w:val="none" w:sz="0" w:space="0" w:color="auto"/>
        <w:bottom w:val="none" w:sz="0" w:space="0" w:color="auto"/>
        <w:right w:val="none" w:sz="0" w:space="0" w:color="auto"/>
      </w:divBdr>
    </w:div>
    <w:div w:id="1519126118">
      <w:bodyDiv w:val="1"/>
      <w:marLeft w:val="0"/>
      <w:marRight w:val="0"/>
      <w:marTop w:val="0"/>
      <w:marBottom w:val="0"/>
      <w:divBdr>
        <w:top w:val="none" w:sz="0" w:space="0" w:color="auto"/>
        <w:left w:val="none" w:sz="0" w:space="0" w:color="auto"/>
        <w:bottom w:val="none" w:sz="0" w:space="0" w:color="auto"/>
        <w:right w:val="none" w:sz="0" w:space="0" w:color="auto"/>
      </w:divBdr>
    </w:div>
    <w:div w:id="1525051906">
      <w:bodyDiv w:val="1"/>
      <w:marLeft w:val="0"/>
      <w:marRight w:val="0"/>
      <w:marTop w:val="0"/>
      <w:marBottom w:val="0"/>
      <w:divBdr>
        <w:top w:val="none" w:sz="0" w:space="0" w:color="auto"/>
        <w:left w:val="none" w:sz="0" w:space="0" w:color="auto"/>
        <w:bottom w:val="none" w:sz="0" w:space="0" w:color="auto"/>
        <w:right w:val="none" w:sz="0" w:space="0" w:color="auto"/>
      </w:divBdr>
    </w:div>
    <w:div w:id="1679233483">
      <w:bodyDiv w:val="1"/>
      <w:marLeft w:val="0"/>
      <w:marRight w:val="0"/>
      <w:marTop w:val="0"/>
      <w:marBottom w:val="0"/>
      <w:divBdr>
        <w:top w:val="none" w:sz="0" w:space="0" w:color="auto"/>
        <w:left w:val="none" w:sz="0" w:space="0" w:color="auto"/>
        <w:bottom w:val="none" w:sz="0" w:space="0" w:color="auto"/>
        <w:right w:val="none" w:sz="0" w:space="0" w:color="auto"/>
      </w:divBdr>
      <w:divsChild>
        <w:div w:id="1325016479">
          <w:marLeft w:val="0"/>
          <w:marRight w:val="0"/>
          <w:marTop w:val="0"/>
          <w:marBottom w:val="0"/>
          <w:divBdr>
            <w:top w:val="none" w:sz="0" w:space="0" w:color="auto"/>
            <w:left w:val="none" w:sz="0" w:space="0" w:color="auto"/>
            <w:bottom w:val="none" w:sz="0" w:space="0" w:color="auto"/>
            <w:right w:val="none" w:sz="0" w:space="0" w:color="auto"/>
          </w:divBdr>
        </w:div>
        <w:div w:id="2002922267">
          <w:marLeft w:val="0"/>
          <w:marRight w:val="0"/>
          <w:marTop w:val="0"/>
          <w:marBottom w:val="0"/>
          <w:divBdr>
            <w:top w:val="none" w:sz="0" w:space="0" w:color="auto"/>
            <w:left w:val="none" w:sz="0" w:space="0" w:color="auto"/>
            <w:bottom w:val="none" w:sz="0" w:space="0" w:color="auto"/>
            <w:right w:val="none" w:sz="0" w:space="0" w:color="auto"/>
          </w:divBdr>
        </w:div>
      </w:divsChild>
    </w:div>
    <w:div w:id="1694696253">
      <w:bodyDiv w:val="1"/>
      <w:marLeft w:val="0"/>
      <w:marRight w:val="0"/>
      <w:marTop w:val="0"/>
      <w:marBottom w:val="0"/>
      <w:divBdr>
        <w:top w:val="none" w:sz="0" w:space="0" w:color="auto"/>
        <w:left w:val="none" w:sz="0" w:space="0" w:color="auto"/>
        <w:bottom w:val="none" w:sz="0" w:space="0" w:color="auto"/>
        <w:right w:val="none" w:sz="0" w:space="0" w:color="auto"/>
      </w:divBdr>
    </w:div>
    <w:div w:id="1753965376">
      <w:bodyDiv w:val="1"/>
      <w:marLeft w:val="0"/>
      <w:marRight w:val="0"/>
      <w:marTop w:val="0"/>
      <w:marBottom w:val="0"/>
      <w:divBdr>
        <w:top w:val="none" w:sz="0" w:space="0" w:color="auto"/>
        <w:left w:val="none" w:sz="0" w:space="0" w:color="auto"/>
        <w:bottom w:val="none" w:sz="0" w:space="0" w:color="auto"/>
        <w:right w:val="none" w:sz="0" w:space="0" w:color="auto"/>
      </w:divBdr>
    </w:div>
    <w:div w:id="1774591765">
      <w:bodyDiv w:val="1"/>
      <w:marLeft w:val="0"/>
      <w:marRight w:val="0"/>
      <w:marTop w:val="0"/>
      <w:marBottom w:val="0"/>
      <w:divBdr>
        <w:top w:val="none" w:sz="0" w:space="0" w:color="auto"/>
        <w:left w:val="none" w:sz="0" w:space="0" w:color="auto"/>
        <w:bottom w:val="none" w:sz="0" w:space="0" w:color="auto"/>
        <w:right w:val="none" w:sz="0" w:space="0" w:color="auto"/>
      </w:divBdr>
    </w:div>
    <w:div w:id="1816527572">
      <w:bodyDiv w:val="1"/>
      <w:marLeft w:val="0"/>
      <w:marRight w:val="0"/>
      <w:marTop w:val="0"/>
      <w:marBottom w:val="0"/>
      <w:divBdr>
        <w:top w:val="none" w:sz="0" w:space="0" w:color="auto"/>
        <w:left w:val="none" w:sz="0" w:space="0" w:color="auto"/>
        <w:bottom w:val="none" w:sz="0" w:space="0" w:color="auto"/>
        <w:right w:val="none" w:sz="0" w:space="0" w:color="auto"/>
      </w:divBdr>
    </w:div>
    <w:div w:id="1823889492">
      <w:bodyDiv w:val="1"/>
      <w:marLeft w:val="0"/>
      <w:marRight w:val="0"/>
      <w:marTop w:val="0"/>
      <w:marBottom w:val="0"/>
      <w:divBdr>
        <w:top w:val="none" w:sz="0" w:space="0" w:color="auto"/>
        <w:left w:val="none" w:sz="0" w:space="0" w:color="auto"/>
        <w:bottom w:val="none" w:sz="0" w:space="0" w:color="auto"/>
        <w:right w:val="none" w:sz="0" w:space="0" w:color="auto"/>
      </w:divBdr>
    </w:div>
    <w:div w:id="1824007853">
      <w:bodyDiv w:val="1"/>
      <w:marLeft w:val="0"/>
      <w:marRight w:val="0"/>
      <w:marTop w:val="0"/>
      <w:marBottom w:val="0"/>
      <w:divBdr>
        <w:top w:val="none" w:sz="0" w:space="0" w:color="auto"/>
        <w:left w:val="none" w:sz="0" w:space="0" w:color="auto"/>
        <w:bottom w:val="none" w:sz="0" w:space="0" w:color="auto"/>
        <w:right w:val="none" w:sz="0" w:space="0" w:color="auto"/>
      </w:divBdr>
    </w:div>
    <w:div w:id="1859389100">
      <w:bodyDiv w:val="1"/>
      <w:marLeft w:val="0"/>
      <w:marRight w:val="0"/>
      <w:marTop w:val="0"/>
      <w:marBottom w:val="0"/>
      <w:divBdr>
        <w:top w:val="none" w:sz="0" w:space="0" w:color="auto"/>
        <w:left w:val="none" w:sz="0" w:space="0" w:color="auto"/>
        <w:bottom w:val="none" w:sz="0" w:space="0" w:color="auto"/>
        <w:right w:val="none" w:sz="0" w:space="0" w:color="auto"/>
      </w:divBdr>
    </w:div>
    <w:div w:id="1923247986">
      <w:bodyDiv w:val="1"/>
      <w:marLeft w:val="0"/>
      <w:marRight w:val="0"/>
      <w:marTop w:val="0"/>
      <w:marBottom w:val="0"/>
      <w:divBdr>
        <w:top w:val="none" w:sz="0" w:space="0" w:color="auto"/>
        <w:left w:val="none" w:sz="0" w:space="0" w:color="auto"/>
        <w:bottom w:val="none" w:sz="0" w:space="0" w:color="auto"/>
        <w:right w:val="none" w:sz="0" w:space="0" w:color="auto"/>
      </w:divBdr>
    </w:div>
    <w:div w:id="1951400132">
      <w:bodyDiv w:val="1"/>
      <w:marLeft w:val="0"/>
      <w:marRight w:val="0"/>
      <w:marTop w:val="0"/>
      <w:marBottom w:val="0"/>
      <w:divBdr>
        <w:top w:val="none" w:sz="0" w:space="0" w:color="auto"/>
        <w:left w:val="none" w:sz="0" w:space="0" w:color="auto"/>
        <w:bottom w:val="none" w:sz="0" w:space="0" w:color="auto"/>
        <w:right w:val="none" w:sz="0" w:space="0" w:color="auto"/>
      </w:divBdr>
    </w:div>
    <w:div w:id="1995183520">
      <w:bodyDiv w:val="1"/>
      <w:marLeft w:val="0"/>
      <w:marRight w:val="0"/>
      <w:marTop w:val="0"/>
      <w:marBottom w:val="0"/>
      <w:divBdr>
        <w:top w:val="none" w:sz="0" w:space="0" w:color="auto"/>
        <w:left w:val="none" w:sz="0" w:space="0" w:color="auto"/>
        <w:bottom w:val="none" w:sz="0" w:space="0" w:color="auto"/>
        <w:right w:val="none" w:sz="0" w:space="0" w:color="auto"/>
      </w:divBdr>
    </w:div>
    <w:div w:id="2014019334">
      <w:bodyDiv w:val="1"/>
      <w:marLeft w:val="0"/>
      <w:marRight w:val="0"/>
      <w:marTop w:val="0"/>
      <w:marBottom w:val="0"/>
      <w:divBdr>
        <w:top w:val="none" w:sz="0" w:space="0" w:color="auto"/>
        <w:left w:val="none" w:sz="0" w:space="0" w:color="auto"/>
        <w:bottom w:val="none" w:sz="0" w:space="0" w:color="auto"/>
        <w:right w:val="none" w:sz="0" w:space="0" w:color="auto"/>
      </w:divBdr>
    </w:div>
    <w:div w:id="2055276308">
      <w:bodyDiv w:val="1"/>
      <w:marLeft w:val="0"/>
      <w:marRight w:val="0"/>
      <w:marTop w:val="0"/>
      <w:marBottom w:val="0"/>
      <w:divBdr>
        <w:top w:val="none" w:sz="0" w:space="0" w:color="auto"/>
        <w:left w:val="none" w:sz="0" w:space="0" w:color="auto"/>
        <w:bottom w:val="none" w:sz="0" w:space="0" w:color="auto"/>
        <w:right w:val="none" w:sz="0" w:space="0" w:color="auto"/>
      </w:divBdr>
    </w:div>
    <w:div w:id="2136216651">
      <w:bodyDiv w:val="1"/>
      <w:marLeft w:val="0"/>
      <w:marRight w:val="0"/>
      <w:marTop w:val="0"/>
      <w:marBottom w:val="0"/>
      <w:divBdr>
        <w:top w:val="none" w:sz="0" w:space="0" w:color="auto"/>
        <w:left w:val="none" w:sz="0" w:space="0" w:color="auto"/>
        <w:bottom w:val="none" w:sz="0" w:space="0" w:color="auto"/>
        <w:right w:val="none" w:sz="0" w:space="0" w:color="auto"/>
      </w:divBdr>
    </w:div>
    <w:div w:id="2143186848">
      <w:bodyDiv w:val="1"/>
      <w:marLeft w:val="0"/>
      <w:marRight w:val="0"/>
      <w:marTop w:val="0"/>
      <w:marBottom w:val="0"/>
      <w:divBdr>
        <w:top w:val="none" w:sz="0" w:space="0" w:color="auto"/>
        <w:left w:val="none" w:sz="0" w:space="0" w:color="auto"/>
        <w:bottom w:val="none" w:sz="0" w:space="0" w:color="auto"/>
        <w:right w:val="none" w:sz="0" w:space="0" w:color="auto"/>
      </w:divBdr>
      <w:divsChild>
        <w:div w:id="372920948">
          <w:marLeft w:val="0"/>
          <w:marRight w:val="0"/>
          <w:marTop w:val="0"/>
          <w:marBottom w:val="0"/>
          <w:divBdr>
            <w:top w:val="none" w:sz="0" w:space="0" w:color="auto"/>
            <w:left w:val="none" w:sz="0" w:space="0" w:color="auto"/>
            <w:bottom w:val="none" w:sz="0" w:space="0" w:color="auto"/>
            <w:right w:val="none" w:sz="0" w:space="0" w:color="auto"/>
          </w:divBdr>
        </w:div>
        <w:div w:id="525410303">
          <w:marLeft w:val="0"/>
          <w:marRight w:val="0"/>
          <w:marTop w:val="0"/>
          <w:marBottom w:val="0"/>
          <w:divBdr>
            <w:top w:val="none" w:sz="0" w:space="0" w:color="auto"/>
            <w:left w:val="none" w:sz="0" w:space="0" w:color="auto"/>
            <w:bottom w:val="none" w:sz="0" w:space="0" w:color="auto"/>
            <w:right w:val="none" w:sz="0" w:space="0" w:color="auto"/>
          </w:divBdr>
        </w:div>
        <w:div w:id="556941790">
          <w:marLeft w:val="0"/>
          <w:marRight w:val="0"/>
          <w:marTop w:val="0"/>
          <w:marBottom w:val="0"/>
          <w:divBdr>
            <w:top w:val="none" w:sz="0" w:space="0" w:color="auto"/>
            <w:left w:val="none" w:sz="0" w:space="0" w:color="auto"/>
            <w:bottom w:val="none" w:sz="0" w:space="0" w:color="auto"/>
            <w:right w:val="none" w:sz="0" w:space="0" w:color="auto"/>
          </w:divBdr>
        </w:div>
        <w:div w:id="1320384496">
          <w:marLeft w:val="0"/>
          <w:marRight w:val="0"/>
          <w:marTop w:val="0"/>
          <w:marBottom w:val="0"/>
          <w:divBdr>
            <w:top w:val="none" w:sz="0" w:space="0" w:color="auto"/>
            <w:left w:val="none" w:sz="0" w:space="0" w:color="auto"/>
            <w:bottom w:val="none" w:sz="0" w:space="0" w:color="auto"/>
            <w:right w:val="none" w:sz="0" w:space="0" w:color="auto"/>
          </w:divBdr>
        </w:div>
        <w:div w:id="1348866333">
          <w:marLeft w:val="0"/>
          <w:marRight w:val="0"/>
          <w:marTop w:val="0"/>
          <w:marBottom w:val="0"/>
          <w:divBdr>
            <w:top w:val="none" w:sz="0" w:space="0" w:color="auto"/>
            <w:left w:val="none" w:sz="0" w:space="0" w:color="auto"/>
            <w:bottom w:val="none" w:sz="0" w:space="0" w:color="auto"/>
            <w:right w:val="none" w:sz="0" w:space="0" w:color="auto"/>
          </w:divBdr>
        </w:div>
        <w:div w:id="14346629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4614050">
              <w:marLeft w:val="0"/>
              <w:marRight w:val="0"/>
              <w:marTop w:val="0"/>
              <w:marBottom w:val="0"/>
              <w:divBdr>
                <w:top w:val="none" w:sz="0" w:space="0" w:color="auto"/>
                <w:left w:val="none" w:sz="0" w:space="0" w:color="auto"/>
                <w:bottom w:val="none" w:sz="0" w:space="0" w:color="auto"/>
                <w:right w:val="none" w:sz="0" w:space="0" w:color="auto"/>
              </w:divBdr>
            </w:div>
            <w:div w:id="750395290">
              <w:marLeft w:val="0"/>
              <w:marRight w:val="0"/>
              <w:marTop w:val="0"/>
              <w:marBottom w:val="0"/>
              <w:divBdr>
                <w:top w:val="none" w:sz="0" w:space="0" w:color="auto"/>
                <w:left w:val="none" w:sz="0" w:space="0" w:color="auto"/>
                <w:bottom w:val="none" w:sz="0" w:space="0" w:color="auto"/>
                <w:right w:val="none" w:sz="0" w:space="0" w:color="auto"/>
              </w:divBdr>
            </w:div>
            <w:div w:id="1917788503">
              <w:marLeft w:val="0"/>
              <w:marRight w:val="0"/>
              <w:marTop w:val="0"/>
              <w:marBottom w:val="0"/>
              <w:divBdr>
                <w:top w:val="none" w:sz="0" w:space="0" w:color="auto"/>
                <w:left w:val="none" w:sz="0" w:space="0" w:color="auto"/>
                <w:bottom w:val="none" w:sz="0" w:space="0" w:color="auto"/>
                <w:right w:val="none" w:sz="0" w:space="0" w:color="auto"/>
              </w:divBdr>
            </w:div>
            <w:div w:id="1938555451">
              <w:marLeft w:val="0"/>
              <w:marRight w:val="0"/>
              <w:marTop w:val="0"/>
              <w:marBottom w:val="0"/>
              <w:divBdr>
                <w:top w:val="none" w:sz="0" w:space="0" w:color="auto"/>
                <w:left w:val="none" w:sz="0" w:space="0" w:color="auto"/>
                <w:bottom w:val="none" w:sz="0" w:space="0" w:color="auto"/>
                <w:right w:val="none" w:sz="0" w:space="0" w:color="auto"/>
              </w:divBdr>
            </w:div>
          </w:divsChild>
        </w:div>
        <w:div w:id="1724793430">
          <w:marLeft w:val="0"/>
          <w:marRight w:val="0"/>
          <w:marTop w:val="0"/>
          <w:marBottom w:val="0"/>
          <w:divBdr>
            <w:top w:val="none" w:sz="0" w:space="0" w:color="auto"/>
            <w:left w:val="none" w:sz="0" w:space="0" w:color="auto"/>
            <w:bottom w:val="none" w:sz="0" w:space="0" w:color="auto"/>
            <w:right w:val="none" w:sz="0" w:space="0" w:color="auto"/>
          </w:divBdr>
        </w:div>
        <w:div w:id="201059812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adminmanagement.local.azurestack.external" TargetMode="External"/><Relationship Id="rId117" Type="http://schemas.openxmlformats.org/officeDocument/2006/relationships/footer" Target="footer4.xml"/><Relationship Id="rId21" Type="http://schemas.openxmlformats.org/officeDocument/2006/relationships/hyperlink" Target="https://docs.microsoft.com/en-us/azure/azure-stack/azure-stack-powershell-download" TargetMode="Externa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social.technet.microsoft.com/wiki/contents/articles/1280.system-center-survival-guide.aspx" TargetMode="External"/><Relationship Id="rId16" Type="http://schemas.openxmlformats.org/officeDocument/2006/relationships/footer" Target="footer3.xml"/><Relationship Id="rId107" Type="http://schemas.openxmlformats.org/officeDocument/2006/relationships/hyperlink" Target="http://go.microsoft.com/fwlink/p/?LinkId=232990" TargetMode="External"/><Relationship Id="rId11" Type="http://schemas.openxmlformats.org/officeDocument/2006/relationships/image" Target="media/image2.png"/><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portal.azure.com" TargetMode="External"/><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5.png"/><Relationship Id="rId110" Type="http://schemas.openxmlformats.org/officeDocument/2006/relationships/hyperlink" Target="http://go.microsoft.com/fwlink/?LinkID=179635" TargetMode="External"/><Relationship Id="rId115" Type="http://schemas.openxmlformats.org/officeDocument/2006/relationships/image" Target="media/image77.png"/><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hyperlink" Target="https://technet.microsoft.com/en-us/library/hh212870(v=sc.12).aspx" TargetMode="External"/><Relationship Id="rId95" Type="http://schemas.openxmlformats.org/officeDocument/2006/relationships/image" Target="media/image70.png"/><Relationship Id="rId19" Type="http://schemas.openxmlformats.org/officeDocument/2006/relationships/image" Target="media/image4.jpeg"/><Relationship Id="rId14" Type="http://schemas.openxmlformats.org/officeDocument/2006/relationships/footer" Target="footer1.xml"/><Relationship Id="rId22" Type="http://schemas.openxmlformats.org/officeDocument/2006/relationships/hyperlink" Target="https://docs.microsoft.com/en-us/azure/azure-stack/azure-stack-powershell-configure-admin"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docs.microsoft.com/en-us/azure-stack/operator/azure-stack-privileged-endpoint?" TargetMode="External"/><Relationship Id="rId105" Type="http://schemas.openxmlformats.org/officeDocument/2006/relationships/hyperlink" Target="http://go.microsoft.com/fwlink/p/?LinkID=217065" TargetMode="External"/><Relationship Id="rId113" Type="http://schemas.openxmlformats.org/officeDocument/2006/relationships/hyperlink" Target="http://thoughtsonopsmgr.blogspot.ru/2010/05/scom-r2-not-able-to-remove-mp-when.html" TargetMode="External"/><Relationship Id="rId11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azure.microsoft.com/en-us/documentation/articles/resource-group-authenticate-service-principal/"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2.jpeg"/><Relationship Id="rId3" Type="http://schemas.openxmlformats.org/officeDocument/2006/relationships/customXml" Target="../customXml/item3.xml"/><Relationship Id="rId12" Type="http://schemas.openxmlformats.org/officeDocument/2006/relationships/hyperlink" Target="http://systemcenterom.uservoice.com/forums/293064-general-operations-manager-feedback/filters/top" TargetMode="External"/><Relationship Id="rId17" Type="http://schemas.openxmlformats.org/officeDocument/2006/relationships/hyperlink" Target="https://docs.microsoft.com/en-us/system-center/scom/deploy-install-gateway-server?view=sc-om-2019" TargetMode="External"/><Relationship Id="rId25" Type="http://schemas.openxmlformats.org/officeDocument/2006/relationships/image" Target="media/image6.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hyperlink" Target="https://docs.microsoft.com/en-us/azure/azure-stack/azure-stack-create-service-principals" TargetMode="External"/><Relationship Id="rId67" Type="http://schemas.openxmlformats.org/officeDocument/2006/relationships/image" Target="media/image43.png"/><Relationship Id="rId103" Type="http://schemas.openxmlformats.org/officeDocument/2006/relationships/hyperlink" Target="http://go.microsoft.com/fwlink/p/?LinkID=232986" TargetMode="External"/><Relationship Id="rId108" Type="http://schemas.openxmlformats.org/officeDocument/2006/relationships/hyperlink" Target="http://go.microsoft.com/fwlink/p/?LinkId=232991" TargetMode="External"/><Relationship Id="rId116" Type="http://schemas.openxmlformats.org/officeDocument/2006/relationships/header" Target="header2.xml"/><Relationship Id="rId20" Type="http://schemas.openxmlformats.org/officeDocument/2006/relationships/hyperlink" Target="https://docs.microsoft.com/en-us/azure/azure-stack/azure-stack-powershell-install" TargetMode="Externa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technet.microsoft.com/en-us/library/ff381335.aspx" TargetMode="External"/><Relationship Id="rId111" Type="http://schemas.openxmlformats.org/officeDocument/2006/relationships/hyperlink" Target="http://go.microsoft.com/fwlink/?LinkId=24639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docs.microsoft.com/azure/azure-stack/azure-stack-deploy" TargetMode="Externa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4.png"/><Relationship Id="rId106" Type="http://schemas.openxmlformats.org/officeDocument/2006/relationships/hyperlink" Target="http://go.microsoft.com/fwlink/p/?LinkId=232988" TargetMode="External"/><Relationship Id="rId114" Type="http://schemas.openxmlformats.org/officeDocument/2006/relationships/image" Target="media/image76.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hyperlink" Target="https://msdn.microsoft.com/en-us/library/mt603580.aspx"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hyperlink" Target="https://docs.microsoft.com/en-us/system-center/scom/?view=sc-om-1711"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1.jpeg"/><Relationship Id="rId104" Type="http://schemas.openxmlformats.org/officeDocument/2006/relationships/hyperlink" Target="http://go.microsoft.com/fwlink/p/?LinkID=219431" TargetMode="Externa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9.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23A705492EAD543AE8B89D7A0F22591" ma:contentTypeVersion="13" ma:contentTypeDescription="Create a new document." ma:contentTypeScope="" ma:versionID="4cba3d9b1deb0893c7ffa7f27a247a66">
  <xsd:schema xmlns:xsd="http://www.w3.org/2001/XMLSchema" xmlns:xs="http://www.w3.org/2001/XMLSchema" xmlns:p="http://schemas.microsoft.com/office/2006/metadata/properties" xmlns:ns2="d87be8a5-b89d-4fe8-b8ed-31dadc704921" xmlns:ns3="6bde16b2-0620-4858-810f-1b920fdeef80" targetNamespace="http://schemas.microsoft.com/office/2006/metadata/properties" ma:root="true" ma:fieldsID="4fa16ca10be0fd03aa99229dd5382ff5" ns2:_="" ns3:_="">
    <xsd:import namespace="d87be8a5-b89d-4fe8-b8ed-31dadc704921"/>
    <xsd:import namespace="6bde16b2-0620-4858-810f-1b920fdeef80"/>
    <xsd:element name="properties">
      <xsd:complexType>
        <xsd:sequence>
          <xsd:element name="documentManagement">
            <xsd:complexType>
              <xsd:all>
                <xsd:element ref="ns2:SharedWithUsers" minOccurs="0"/>
                <xsd:element ref="ns2:MediaServiceMetadata" minOccurs="0"/>
                <xsd:element ref="ns2:MediaServiceFastMetadata" minOccurs="0"/>
                <xsd:element ref="ns2:MediaServiceAutoTags" minOccurs="0"/>
                <xsd:element ref="ns2:MediaServiceOCR" minOccurs="0"/>
                <xsd:element ref="ns2:MediaServiceDateTaken" minOccurs="0"/>
                <xsd:element ref="ns2:MediaServiceAutoKeyPoints" minOccurs="0"/>
                <xsd:element ref="ns2:MediaServiceKeyPoints" minOccurs="0"/>
                <xsd:element ref="ns2:MediaServiceGenerationTime" minOccurs="0"/>
                <xsd:element ref="ns2:MediaServiceEventHashCode"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7be8a5-b89d-4fe8-b8ed-31dadc704921" elementFormDefault="qualified">
    <xsd:import namespace="http://schemas.microsoft.com/office/2006/documentManagement/types"/>
    <xsd:import namespace="http://schemas.microsoft.com/office/infopath/2007/PartnerControls"/>
    <xsd:element name="SharedWithUsers" ma:index="8" nillable="true" ma:displayName="Shared With" ma:list="UserInfo" ma:internalName="SharedWithUsers"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de16b2-0620-4858-810f-1b920fdeef80" elementFormDefault="qualified">
    <xsd:import namespace="http://schemas.microsoft.com/office/2006/documentManagement/types"/>
    <xsd:import namespace="http://schemas.microsoft.com/office/infopath/2007/PartnerControls"/>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d87be8a5-b89d-4fe8-b8ed-31dadc704921">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D8CCD5-C67C-49C2-9C9D-984865FDE981}">
  <ds:schemaRefs>
    <ds:schemaRef ds:uri="http://schemas.openxmlformats.org/officeDocument/2006/bibliography"/>
  </ds:schemaRefs>
</ds:datastoreItem>
</file>

<file path=customXml/itemProps2.xml><?xml version="1.0" encoding="utf-8"?>
<ds:datastoreItem xmlns:ds="http://schemas.openxmlformats.org/officeDocument/2006/customXml" ds:itemID="{F8E54432-9F5A-48FF-B3BB-84BDC4BA7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7be8a5-b89d-4fe8-b8ed-31dadc704921"/>
    <ds:schemaRef ds:uri="6bde16b2-0620-4858-810f-1b920fdeef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B080F5-6B11-4938-B483-957F7D044F0A}">
  <ds:schemaRefs>
    <ds:schemaRef ds:uri="http://schemas.microsoft.com/office/2006/metadata/properties"/>
    <ds:schemaRef ds:uri="http://schemas.microsoft.com/office/infopath/2007/PartnerControls"/>
    <ds:schemaRef ds:uri="d87be8a5-b89d-4fe8-b8ed-31dadc704921"/>
  </ds:schemaRefs>
</ds:datastoreItem>
</file>

<file path=customXml/itemProps4.xml><?xml version="1.0" encoding="utf-8"?>
<ds:datastoreItem xmlns:ds="http://schemas.openxmlformats.org/officeDocument/2006/customXml" ds:itemID="{A0D87D51-BFC3-432C-8F75-B7AED7E8128F}">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124</Pages>
  <Words>17408</Words>
  <Characters>99230</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116406</CharactersWithSpaces>
  <SharedDoc>false</SharedDoc>
  <HLinks>
    <vt:vector size="696" baseType="variant">
      <vt:variant>
        <vt:i4>3473527</vt:i4>
      </vt:variant>
      <vt:variant>
        <vt:i4>585</vt:i4>
      </vt:variant>
      <vt:variant>
        <vt:i4>0</vt:i4>
      </vt:variant>
      <vt:variant>
        <vt:i4>5</vt:i4>
      </vt:variant>
      <vt:variant>
        <vt:lpwstr>http://thoughtsonopsmgr.blogspot.ru/2010/05/scom-r2-not-able-to-remove-mp-when.html</vt:lpwstr>
      </vt:variant>
      <vt:variant>
        <vt:lpwstr/>
      </vt:variant>
      <vt:variant>
        <vt:i4>3276911</vt:i4>
      </vt:variant>
      <vt:variant>
        <vt:i4>582</vt:i4>
      </vt:variant>
      <vt:variant>
        <vt:i4>0</vt:i4>
      </vt:variant>
      <vt:variant>
        <vt:i4>5</vt:i4>
      </vt:variant>
      <vt:variant>
        <vt:lpwstr>https://social.technet.microsoft.com/wiki/contents/articles/1280.system-center-survival-guide.aspx</vt:lpwstr>
      </vt:variant>
      <vt:variant>
        <vt:lpwstr/>
      </vt:variant>
      <vt:variant>
        <vt:i4>1245192</vt:i4>
      </vt:variant>
      <vt:variant>
        <vt:i4>579</vt:i4>
      </vt:variant>
      <vt:variant>
        <vt:i4>0</vt:i4>
      </vt:variant>
      <vt:variant>
        <vt:i4>5</vt:i4>
      </vt:variant>
      <vt:variant>
        <vt:lpwstr>http://go.microsoft.com/fwlink/?LinkId=246391</vt:lpwstr>
      </vt:variant>
      <vt:variant>
        <vt:lpwstr/>
      </vt:variant>
      <vt:variant>
        <vt:i4>1376270</vt:i4>
      </vt:variant>
      <vt:variant>
        <vt:i4>576</vt:i4>
      </vt:variant>
      <vt:variant>
        <vt:i4>0</vt:i4>
      </vt:variant>
      <vt:variant>
        <vt:i4>5</vt:i4>
      </vt:variant>
      <vt:variant>
        <vt:lpwstr>http://go.microsoft.com/fwlink/?LinkID=179635</vt:lpwstr>
      </vt:variant>
      <vt:variant>
        <vt:lpwstr/>
      </vt:variant>
      <vt:variant>
        <vt:i4>5439494</vt:i4>
      </vt:variant>
      <vt:variant>
        <vt:i4>573</vt:i4>
      </vt:variant>
      <vt:variant>
        <vt:i4>0</vt:i4>
      </vt:variant>
      <vt:variant>
        <vt:i4>5</vt:i4>
      </vt:variant>
      <vt:variant>
        <vt:lpwstr>https://docs.microsoft.com/en-us/system-center/scom/?view=sc-om-1711</vt:lpwstr>
      </vt:variant>
      <vt:variant>
        <vt:lpwstr/>
      </vt:variant>
      <vt:variant>
        <vt:i4>6750250</vt:i4>
      </vt:variant>
      <vt:variant>
        <vt:i4>570</vt:i4>
      </vt:variant>
      <vt:variant>
        <vt:i4>0</vt:i4>
      </vt:variant>
      <vt:variant>
        <vt:i4>5</vt:i4>
      </vt:variant>
      <vt:variant>
        <vt:lpwstr>http://go.microsoft.com/fwlink/p/?LinkId=232991</vt:lpwstr>
      </vt:variant>
      <vt:variant>
        <vt:lpwstr/>
      </vt:variant>
      <vt:variant>
        <vt:i4>6750250</vt:i4>
      </vt:variant>
      <vt:variant>
        <vt:i4>567</vt:i4>
      </vt:variant>
      <vt:variant>
        <vt:i4>0</vt:i4>
      </vt:variant>
      <vt:variant>
        <vt:i4>5</vt:i4>
      </vt:variant>
      <vt:variant>
        <vt:lpwstr>http://go.microsoft.com/fwlink/p/?LinkId=232990</vt:lpwstr>
      </vt:variant>
      <vt:variant>
        <vt:lpwstr/>
      </vt:variant>
      <vt:variant>
        <vt:i4>6684714</vt:i4>
      </vt:variant>
      <vt:variant>
        <vt:i4>564</vt:i4>
      </vt:variant>
      <vt:variant>
        <vt:i4>0</vt:i4>
      </vt:variant>
      <vt:variant>
        <vt:i4>5</vt:i4>
      </vt:variant>
      <vt:variant>
        <vt:lpwstr>http://go.microsoft.com/fwlink/p/?LinkId=232988</vt:lpwstr>
      </vt:variant>
      <vt:variant>
        <vt:lpwstr/>
      </vt:variant>
      <vt:variant>
        <vt:i4>7143457</vt:i4>
      </vt:variant>
      <vt:variant>
        <vt:i4>561</vt:i4>
      </vt:variant>
      <vt:variant>
        <vt:i4>0</vt:i4>
      </vt:variant>
      <vt:variant>
        <vt:i4>5</vt:i4>
      </vt:variant>
      <vt:variant>
        <vt:lpwstr>http://go.microsoft.com/fwlink/p/?LinkID=217065</vt:lpwstr>
      </vt:variant>
      <vt:variant>
        <vt:lpwstr/>
      </vt:variant>
      <vt:variant>
        <vt:i4>6684709</vt:i4>
      </vt:variant>
      <vt:variant>
        <vt:i4>558</vt:i4>
      </vt:variant>
      <vt:variant>
        <vt:i4>0</vt:i4>
      </vt:variant>
      <vt:variant>
        <vt:i4>5</vt:i4>
      </vt:variant>
      <vt:variant>
        <vt:lpwstr>http://go.microsoft.com/fwlink/p/?LinkID=219431</vt:lpwstr>
      </vt:variant>
      <vt:variant>
        <vt:lpwstr/>
      </vt:variant>
      <vt:variant>
        <vt:i4>6684714</vt:i4>
      </vt:variant>
      <vt:variant>
        <vt:i4>555</vt:i4>
      </vt:variant>
      <vt:variant>
        <vt:i4>0</vt:i4>
      </vt:variant>
      <vt:variant>
        <vt:i4>5</vt:i4>
      </vt:variant>
      <vt:variant>
        <vt:lpwstr>http://go.microsoft.com/fwlink/p/?LinkID=232986</vt:lpwstr>
      </vt:variant>
      <vt:variant>
        <vt:lpwstr/>
      </vt:variant>
      <vt:variant>
        <vt:i4>2752626</vt:i4>
      </vt:variant>
      <vt:variant>
        <vt:i4>552</vt:i4>
      </vt:variant>
      <vt:variant>
        <vt:i4>0</vt:i4>
      </vt:variant>
      <vt:variant>
        <vt:i4>5</vt:i4>
      </vt:variant>
      <vt:variant>
        <vt:lpwstr>https://docs.microsoft.com/en-us/azure-stack/operator/azure-stack-privileged-endpoint?</vt:lpwstr>
      </vt:variant>
      <vt:variant>
        <vt:lpwstr/>
      </vt:variant>
      <vt:variant>
        <vt:i4>786462</vt:i4>
      </vt:variant>
      <vt:variant>
        <vt:i4>549</vt:i4>
      </vt:variant>
      <vt:variant>
        <vt:i4>0</vt:i4>
      </vt:variant>
      <vt:variant>
        <vt:i4>5</vt:i4>
      </vt:variant>
      <vt:variant>
        <vt:lpwstr>https://technet.microsoft.com/en-us/library/ff381335.aspx</vt:lpwstr>
      </vt:variant>
      <vt:variant>
        <vt:lpwstr/>
      </vt:variant>
      <vt:variant>
        <vt:i4>2228225</vt:i4>
      </vt:variant>
      <vt:variant>
        <vt:i4>546</vt:i4>
      </vt:variant>
      <vt:variant>
        <vt:i4>0</vt:i4>
      </vt:variant>
      <vt:variant>
        <vt:i4>5</vt:i4>
      </vt:variant>
      <vt:variant>
        <vt:lpwstr/>
      </vt:variant>
      <vt:variant>
        <vt:lpwstr>_Turn_On_Auto</vt:lpwstr>
      </vt:variant>
      <vt:variant>
        <vt:i4>7995480</vt:i4>
      </vt:variant>
      <vt:variant>
        <vt:i4>543</vt:i4>
      </vt:variant>
      <vt:variant>
        <vt:i4>0</vt:i4>
      </vt:variant>
      <vt:variant>
        <vt:i4>5</vt:i4>
      </vt:variant>
      <vt:variant>
        <vt:lpwstr/>
      </vt:variant>
      <vt:variant>
        <vt:lpwstr>_Turn_Off_Auto</vt:lpwstr>
      </vt:variant>
      <vt:variant>
        <vt:i4>2621492</vt:i4>
      </vt:variant>
      <vt:variant>
        <vt:i4>540</vt:i4>
      </vt:variant>
      <vt:variant>
        <vt:i4>0</vt:i4>
      </vt:variant>
      <vt:variant>
        <vt:i4>5</vt:i4>
      </vt:variant>
      <vt:variant>
        <vt:lpwstr>https://technet.microsoft.com/en-us/library/hh212870(v=sc.12).aspx</vt:lpwstr>
      </vt:variant>
      <vt:variant>
        <vt:lpwstr/>
      </vt:variant>
      <vt:variant>
        <vt:i4>6684787</vt:i4>
      </vt:variant>
      <vt:variant>
        <vt:i4>537</vt:i4>
      </vt:variant>
      <vt:variant>
        <vt:i4>0</vt:i4>
      </vt:variant>
      <vt:variant>
        <vt:i4>5</vt:i4>
      </vt:variant>
      <vt:variant>
        <vt:lpwstr/>
      </vt:variant>
      <vt:variant>
        <vt:lpwstr>Upgrade</vt:lpwstr>
      </vt:variant>
      <vt:variant>
        <vt:i4>4915260</vt:i4>
      </vt:variant>
      <vt:variant>
        <vt:i4>534</vt:i4>
      </vt:variant>
      <vt:variant>
        <vt:i4>0</vt:i4>
      </vt:variant>
      <vt:variant>
        <vt:i4>5</vt:i4>
      </vt:variant>
      <vt:variant>
        <vt:lpwstr/>
      </vt:variant>
      <vt:variant>
        <vt:lpwstr>_Auto-created_SPN_Run</vt:lpwstr>
      </vt:variant>
      <vt:variant>
        <vt:i4>5636101</vt:i4>
      </vt:variant>
      <vt:variant>
        <vt:i4>531</vt:i4>
      </vt:variant>
      <vt:variant>
        <vt:i4>0</vt:i4>
      </vt:variant>
      <vt:variant>
        <vt:i4>5</vt:i4>
      </vt:variant>
      <vt:variant>
        <vt:lpwstr>https://docs.microsoft.com/en-us/azure/azure-stack/azure-stack-create-service-principals</vt:lpwstr>
      </vt:variant>
      <vt:variant>
        <vt:lpwstr/>
      </vt:variant>
      <vt:variant>
        <vt:i4>3276901</vt:i4>
      </vt:variant>
      <vt:variant>
        <vt:i4>528</vt:i4>
      </vt:variant>
      <vt:variant>
        <vt:i4>0</vt:i4>
      </vt:variant>
      <vt:variant>
        <vt:i4>5</vt:i4>
      </vt:variant>
      <vt:variant>
        <vt:lpwstr/>
      </vt:variant>
      <vt:variant>
        <vt:lpwstr>_Create_SPN_Manually_1</vt:lpwstr>
      </vt:variant>
      <vt:variant>
        <vt:i4>1638468</vt:i4>
      </vt:variant>
      <vt:variant>
        <vt:i4>525</vt:i4>
      </vt:variant>
      <vt:variant>
        <vt:i4>0</vt:i4>
      </vt:variant>
      <vt:variant>
        <vt:i4>5</vt:i4>
      </vt:variant>
      <vt:variant>
        <vt:lpwstr>https://portal.azure.com/</vt:lpwstr>
      </vt:variant>
      <vt:variant>
        <vt:lpwstr/>
      </vt:variant>
      <vt:variant>
        <vt:i4>2097189</vt:i4>
      </vt:variant>
      <vt:variant>
        <vt:i4>522</vt:i4>
      </vt:variant>
      <vt:variant>
        <vt:i4>0</vt:i4>
      </vt:variant>
      <vt:variant>
        <vt:i4>5</vt:i4>
      </vt:variant>
      <vt:variant>
        <vt:lpwstr>https://msdn.microsoft.com/en-us/library/mt603580.aspx</vt:lpwstr>
      </vt:variant>
      <vt:variant>
        <vt:lpwstr/>
      </vt:variant>
      <vt:variant>
        <vt:i4>3997746</vt:i4>
      </vt:variant>
      <vt:variant>
        <vt:i4>519</vt:i4>
      </vt:variant>
      <vt:variant>
        <vt:i4>0</vt:i4>
      </vt:variant>
      <vt:variant>
        <vt:i4>5</vt:i4>
      </vt:variant>
      <vt:variant>
        <vt:lpwstr>https://azure.microsoft.com/en-us/documentation/articles/resource-group-authenticate-service-principal/</vt:lpwstr>
      </vt:variant>
      <vt:variant>
        <vt:lpwstr/>
      </vt:variant>
      <vt:variant>
        <vt:i4>3276901</vt:i4>
      </vt:variant>
      <vt:variant>
        <vt:i4>516</vt:i4>
      </vt:variant>
      <vt:variant>
        <vt:i4>0</vt:i4>
      </vt:variant>
      <vt:variant>
        <vt:i4>5</vt:i4>
      </vt:variant>
      <vt:variant>
        <vt:lpwstr/>
      </vt:variant>
      <vt:variant>
        <vt:lpwstr>_Create_SPN_Manually_1</vt:lpwstr>
      </vt:variant>
      <vt:variant>
        <vt:i4>6225967</vt:i4>
      </vt:variant>
      <vt:variant>
        <vt:i4>513</vt:i4>
      </vt:variant>
      <vt:variant>
        <vt:i4>0</vt:i4>
      </vt:variant>
      <vt:variant>
        <vt:i4>5</vt:i4>
      </vt:variant>
      <vt:variant>
        <vt:lpwstr/>
      </vt:variant>
      <vt:variant>
        <vt:lpwstr>_Auto-Created_SPN_AAD</vt:lpwstr>
      </vt:variant>
      <vt:variant>
        <vt:i4>2883647</vt:i4>
      </vt:variant>
      <vt:variant>
        <vt:i4>510</vt:i4>
      </vt:variant>
      <vt:variant>
        <vt:i4>0</vt:i4>
      </vt:variant>
      <vt:variant>
        <vt:i4>5</vt:i4>
      </vt:variant>
      <vt:variant>
        <vt:lpwstr/>
      </vt:variant>
      <vt:variant>
        <vt:lpwstr>_Manual_SPN_AAD_2</vt:lpwstr>
      </vt:variant>
      <vt:variant>
        <vt:i4>75</vt:i4>
      </vt:variant>
      <vt:variant>
        <vt:i4>507</vt:i4>
      </vt:variant>
      <vt:variant>
        <vt:i4>0</vt:i4>
      </vt:variant>
      <vt:variant>
        <vt:i4>5</vt:i4>
      </vt:variant>
      <vt:variant>
        <vt:lpwstr/>
      </vt:variant>
      <vt:variant>
        <vt:lpwstr>_Auto-Created_SPN_AAD_1</vt:lpwstr>
      </vt:variant>
      <vt:variant>
        <vt:i4>5570630</vt:i4>
      </vt:variant>
      <vt:variant>
        <vt:i4>504</vt:i4>
      </vt:variant>
      <vt:variant>
        <vt:i4>0</vt:i4>
      </vt:variant>
      <vt:variant>
        <vt:i4>5</vt:i4>
      </vt:variant>
      <vt:variant>
        <vt:lpwstr/>
      </vt:variant>
      <vt:variant>
        <vt:lpwstr>z5a9ff008734b4183946f840ae0464ab0</vt:lpwstr>
      </vt:variant>
      <vt:variant>
        <vt:i4>2687074</vt:i4>
      </vt:variant>
      <vt:variant>
        <vt:i4>501</vt:i4>
      </vt:variant>
      <vt:variant>
        <vt:i4>0</vt:i4>
      </vt:variant>
      <vt:variant>
        <vt:i4>5</vt:i4>
      </vt:variant>
      <vt:variant>
        <vt:lpwstr>https://adminmanagement.local.azurestack.external/</vt:lpwstr>
      </vt:variant>
      <vt:variant>
        <vt:lpwstr/>
      </vt:variant>
      <vt:variant>
        <vt:i4>5636127</vt:i4>
      </vt:variant>
      <vt:variant>
        <vt:i4>498</vt:i4>
      </vt:variant>
      <vt:variant>
        <vt:i4>0</vt:i4>
      </vt:variant>
      <vt:variant>
        <vt:i4>5</vt:i4>
      </vt:variant>
      <vt:variant>
        <vt:lpwstr/>
      </vt:variant>
      <vt:variant>
        <vt:lpwstr>zf475f3cc57b84a049d89cda7b1f37ba8</vt:lpwstr>
      </vt:variant>
      <vt:variant>
        <vt:i4>7536677</vt:i4>
      </vt:variant>
      <vt:variant>
        <vt:i4>495</vt:i4>
      </vt:variant>
      <vt:variant>
        <vt:i4>0</vt:i4>
      </vt:variant>
      <vt:variant>
        <vt:i4>5</vt:i4>
      </vt:variant>
      <vt:variant>
        <vt:lpwstr>https://docs.microsoft.com/azure/azure-stack/azure-stack-deploy</vt:lpwstr>
      </vt:variant>
      <vt:variant>
        <vt:lpwstr/>
      </vt:variant>
      <vt:variant>
        <vt:i4>5439504</vt:i4>
      </vt:variant>
      <vt:variant>
        <vt:i4>492</vt:i4>
      </vt:variant>
      <vt:variant>
        <vt:i4>0</vt:i4>
      </vt:variant>
      <vt:variant>
        <vt:i4>5</vt:i4>
      </vt:variant>
      <vt:variant>
        <vt:lpwstr>https://docs.microsoft.com/en-us/azure/azure-stack/azure-stack-powershell-configure-admin</vt:lpwstr>
      </vt:variant>
      <vt:variant>
        <vt:lpwstr/>
      </vt:variant>
      <vt:variant>
        <vt:i4>6619254</vt:i4>
      </vt:variant>
      <vt:variant>
        <vt:i4>489</vt:i4>
      </vt:variant>
      <vt:variant>
        <vt:i4>0</vt:i4>
      </vt:variant>
      <vt:variant>
        <vt:i4>5</vt:i4>
      </vt:variant>
      <vt:variant>
        <vt:lpwstr>https://docs.microsoft.com/en-us/azure/azure-stack/azure-stack-powershell-download</vt:lpwstr>
      </vt:variant>
      <vt:variant>
        <vt:lpwstr/>
      </vt:variant>
      <vt:variant>
        <vt:i4>1638419</vt:i4>
      </vt:variant>
      <vt:variant>
        <vt:i4>486</vt:i4>
      </vt:variant>
      <vt:variant>
        <vt:i4>0</vt:i4>
      </vt:variant>
      <vt:variant>
        <vt:i4>5</vt:i4>
      </vt:variant>
      <vt:variant>
        <vt:lpwstr>https://docs.microsoft.com/en-us/azure/azure-stack/azure-stack-powershell-install</vt:lpwstr>
      </vt:variant>
      <vt:variant>
        <vt:lpwstr/>
      </vt:variant>
      <vt:variant>
        <vt:i4>7143506</vt:i4>
      </vt:variant>
      <vt:variant>
        <vt:i4>483</vt:i4>
      </vt:variant>
      <vt:variant>
        <vt:i4>0</vt:i4>
      </vt:variant>
      <vt:variant>
        <vt:i4>5</vt:i4>
      </vt:variant>
      <vt:variant>
        <vt:lpwstr/>
      </vt:variant>
      <vt:variant>
        <vt:lpwstr>_Create_SPN_for</vt:lpwstr>
      </vt:variant>
      <vt:variant>
        <vt:i4>5570575</vt:i4>
      </vt:variant>
      <vt:variant>
        <vt:i4>480</vt:i4>
      </vt:variant>
      <vt:variant>
        <vt:i4>0</vt:i4>
      </vt:variant>
      <vt:variant>
        <vt:i4>5</vt:i4>
      </vt:variant>
      <vt:variant>
        <vt:lpwstr>https://docs.microsoft.com/en-us/system-center/scom/deploy-install-gateway-server?view=sc-om-2019</vt:lpwstr>
      </vt:variant>
      <vt:variant>
        <vt:lpwstr/>
      </vt:variant>
      <vt:variant>
        <vt:i4>1441841</vt:i4>
      </vt:variant>
      <vt:variant>
        <vt:i4>473</vt:i4>
      </vt:variant>
      <vt:variant>
        <vt:i4>0</vt:i4>
      </vt:variant>
      <vt:variant>
        <vt:i4>5</vt:i4>
      </vt:variant>
      <vt:variant>
        <vt:lpwstr/>
      </vt:variant>
      <vt:variant>
        <vt:lpwstr>_Toc40711333</vt:lpwstr>
      </vt:variant>
      <vt:variant>
        <vt:i4>1507377</vt:i4>
      </vt:variant>
      <vt:variant>
        <vt:i4>467</vt:i4>
      </vt:variant>
      <vt:variant>
        <vt:i4>0</vt:i4>
      </vt:variant>
      <vt:variant>
        <vt:i4>5</vt:i4>
      </vt:variant>
      <vt:variant>
        <vt:lpwstr/>
      </vt:variant>
      <vt:variant>
        <vt:lpwstr>_Toc40711332</vt:lpwstr>
      </vt:variant>
      <vt:variant>
        <vt:i4>1310769</vt:i4>
      </vt:variant>
      <vt:variant>
        <vt:i4>461</vt:i4>
      </vt:variant>
      <vt:variant>
        <vt:i4>0</vt:i4>
      </vt:variant>
      <vt:variant>
        <vt:i4>5</vt:i4>
      </vt:variant>
      <vt:variant>
        <vt:lpwstr/>
      </vt:variant>
      <vt:variant>
        <vt:lpwstr>_Toc40711331</vt:lpwstr>
      </vt:variant>
      <vt:variant>
        <vt:i4>1376305</vt:i4>
      </vt:variant>
      <vt:variant>
        <vt:i4>455</vt:i4>
      </vt:variant>
      <vt:variant>
        <vt:i4>0</vt:i4>
      </vt:variant>
      <vt:variant>
        <vt:i4>5</vt:i4>
      </vt:variant>
      <vt:variant>
        <vt:lpwstr/>
      </vt:variant>
      <vt:variant>
        <vt:lpwstr>_Toc40711330</vt:lpwstr>
      </vt:variant>
      <vt:variant>
        <vt:i4>1835056</vt:i4>
      </vt:variant>
      <vt:variant>
        <vt:i4>449</vt:i4>
      </vt:variant>
      <vt:variant>
        <vt:i4>0</vt:i4>
      </vt:variant>
      <vt:variant>
        <vt:i4>5</vt:i4>
      </vt:variant>
      <vt:variant>
        <vt:lpwstr/>
      </vt:variant>
      <vt:variant>
        <vt:lpwstr>_Toc40711329</vt:lpwstr>
      </vt:variant>
      <vt:variant>
        <vt:i4>1900592</vt:i4>
      </vt:variant>
      <vt:variant>
        <vt:i4>443</vt:i4>
      </vt:variant>
      <vt:variant>
        <vt:i4>0</vt:i4>
      </vt:variant>
      <vt:variant>
        <vt:i4>5</vt:i4>
      </vt:variant>
      <vt:variant>
        <vt:lpwstr/>
      </vt:variant>
      <vt:variant>
        <vt:lpwstr>_Toc40711328</vt:lpwstr>
      </vt:variant>
      <vt:variant>
        <vt:i4>1179696</vt:i4>
      </vt:variant>
      <vt:variant>
        <vt:i4>437</vt:i4>
      </vt:variant>
      <vt:variant>
        <vt:i4>0</vt:i4>
      </vt:variant>
      <vt:variant>
        <vt:i4>5</vt:i4>
      </vt:variant>
      <vt:variant>
        <vt:lpwstr/>
      </vt:variant>
      <vt:variant>
        <vt:lpwstr>_Toc40711327</vt:lpwstr>
      </vt:variant>
      <vt:variant>
        <vt:i4>1245232</vt:i4>
      </vt:variant>
      <vt:variant>
        <vt:i4>431</vt:i4>
      </vt:variant>
      <vt:variant>
        <vt:i4>0</vt:i4>
      </vt:variant>
      <vt:variant>
        <vt:i4>5</vt:i4>
      </vt:variant>
      <vt:variant>
        <vt:lpwstr/>
      </vt:variant>
      <vt:variant>
        <vt:lpwstr>_Toc40711326</vt:lpwstr>
      </vt:variant>
      <vt:variant>
        <vt:i4>1048624</vt:i4>
      </vt:variant>
      <vt:variant>
        <vt:i4>425</vt:i4>
      </vt:variant>
      <vt:variant>
        <vt:i4>0</vt:i4>
      </vt:variant>
      <vt:variant>
        <vt:i4>5</vt:i4>
      </vt:variant>
      <vt:variant>
        <vt:lpwstr/>
      </vt:variant>
      <vt:variant>
        <vt:lpwstr>_Toc40711325</vt:lpwstr>
      </vt:variant>
      <vt:variant>
        <vt:i4>1114160</vt:i4>
      </vt:variant>
      <vt:variant>
        <vt:i4>419</vt:i4>
      </vt:variant>
      <vt:variant>
        <vt:i4>0</vt:i4>
      </vt:variant>
      <vt:variant>
        <vt:i4>5</vt:i4>
      </vt:variant>
      <vt:variant>
        <vt:lpwstr/>
      </vt:variant>
      <vt:variant>
        <vt:lpwstr>_Toc40711324</vt:lpwstr>
      </vt:variant>
      <vt:variant>
        <vt:i4>1441840</vt:i4>
      </vt:variant>
      <vt:variant>
        <vt:i4>413</vt:i4>
      </vt:variant>
      <vt:variant>
        <vt:i4>0</vt:i4>
      </vt:variant>
      <vt:variant>
        <vt:i4>5</vt:i4>
      </vt:variant>
      <vt:variant>
        <vt:lpwstr/>
      </vt:variant>
      <vt:variant>
        <vt:lpwstr>_Toc40711323</vt:lpwstr>
      </vt:variant>
      <vt:variant>
        <vt:i4>1507376</vt:i4>
      </vt:variant>
      <vt:variant>
        <vt:i4>407</vt:i4>
      </vt:variant>
      <vt:variant>
        <vt:i4>0</vt:i4>
      </vt:variant>
      <vt:variant>
        <vt:i4>5</vt:i4>
      </vt:variant>
      <vt:variant>
        <vt:lpwstr/>
      </vt:variant>
      <vt:variant>
        <vt:lpwstr>_Toc40711322</vt:lpwstr>
      </vt:variant>
      <vt:variant>
        <vt:i4>1310768</vt:i4>
      </vt:variant>
      <vt:variant>
        <vt:i4>401</vt:i4>
      </vt:variant>
      <vt:variant>
        <vt:i4>0</vt:i4>
      </vt:variant>
      <vt:variant>
        <vt:i4>5</vt:i4>
      </vt:variant>
      <vt:variant>
        <vt:lpwstr/>
      </vt:variant>
      <vt:variant>
        <vt:lpwstr>_Toc40711321</vt:lpwstr>
      </vt:variant>
      <vt:variant>
        <vt:i4>1376304</vt:i4>
      </vt:variant>
      <vt:variant>
        <vt:i4>395</vt:i4>
      </vt:variant>
      <vt:variant>
        <vt:i4>0</vt:i4>
      </vt:variant>
      <vt:variant>
        <vt:i4>5</vt:i4>
      </vt:variant>
      <vt:variant>
        <vt:lpwstr/>
      </vt:variant>
      <vt:variant>
        <vt:lpwstr>_Toc40711320</vt:lpwstr>
      </vt:variant>
      <vt:variant>
        <vt:i4>1835059</vt:i4>
      </vt:variant>
      <vt:variant>
        <vt:i4>389</vt:i4>
      </vt:variant>
      <vt:variant>
        <vt:i4>0</vt:i4>
      </vt:variant>
      <vt:variant>
        <vt:i4>5</vt:i4>
      </vt:variant>
      <vt:variant>
        <vt:lpwstr/>
      </vt:variant>
      <vt:variant>
        <vt:lpwstr>_Toc40711319</vt:lpwstr>
      </vt:variant>
      <vt:variant>
        <vt:i4>1900595</vt:i4>
      </vt:variant>
      <vt:variant>
        <vt:i4>383</vt:i4>
      </vt:variant>
      <vt:variant>
        <vt:i4>0</vt:i4>
      </vt:variant>
      <vt:variant>
        <vt:i4>5</vt:i4>
      </vt:variant>
      <vt:variant>
        <vt:lpwstr/>
      </vt:variant>
      <vt:variant>
        <vt:lpwstr>_Toc40711318</vt:lpwstr>
      </vt:variant>
      <vt:variant>
        <vt:i4>1179699</vt:i4>
      </vt:variant>
      <vt:variant>
        <vt:i4>377</vt:i4>
      </vt:variant>
      <vt:variant>
        <vt:i4>0</vt:i4>
      </vt:variant>
      <vt:variant>
        <vt:i4>5</vt:i4>
      </vt:variant>
      <vt:variant>
        <vt:lpwstr/>
      </vt:variant>
      <vt:variant>
        <vt:lpwstr>_Toc40711317</vt:lpwstr>
      </vt:variant>
      <vt:variant>
        <vt:i4>1245235</vt:i4>
      </vt:variant>
      <vt:variant>
        <vt:i4>371</vt:i4>
      </vt:variant>
      <vt:variant>
        <vt:i4>0</vt:i4>
      </vt:variant>
      <vt:variant>
        <vt:i4>5</vt:i4>
      </vt:variant>
      <vt:variant>
        <vt:lpwstr/>
      </vt:variant>
      <vt:variant>
        <vt:lpwstr>_Toc40711316</vt:lpwstr>
      </vt:variant>
      <vt:variant>
        <vt:i4>1048627</vt:i4>
      </vt:variant>
      <vt:variant>
        <vt:i4>365</vt:i4>
      </vt:variant>
      <vt:variant>
        <vt:i4>0</vt:i4>
      </vt:variant>
      <vt:variant>
        <vt:i4>5</vt:i4>
      </vt:variant>
      <vt:variant>
        <vt:lpwstr/>
      </vt:variant>
      <vt:variant>
        <vt:lpwstr>_Toc40711315</vt:lpwstr>
      </vt:variant>
      <vt:variant>
        <vt:i4>1114163</vt:i4>
      </vt:variant>
      <vt:variant>
        <vt:i4>359</vt:i4>
      </vt:variant>
      <vt:variant>
        <vt:i4>0</vt:i4>
      </vt:variant>
      <vt:variant>
        <vt:i4>5</vt:i4>
      </vt:variant>
      <vt:variant>
        <vt:lpwstr/>
      </vt:variant>
      <vt:variant>
        <vt:lpwstr>_Toc40711314</vt:lpwstr>
      </vt:variant>
      <vt:variant>
        <vt:i4>1441843</vt:i4>
      </vt:variant>
      <vt:variant>
        <vt:i4>353</vt:i4>
      </vt:variant>
      <vt:variant>
        <vt:i4>0</vt:i4>
      </vt:variant>
      <vt:variant>
        <vt:i4>5</vt:i4>
      </vt:variant>
      <vt:variant>
        <vt:lpwstr/>
      </vt:variant>
      <vt:variant>
        <vt:lpwstr>_Toc40711313</vt:lpwstr>
      </vt:variant>
      <vt:variant>
        <vt:i4>1507379</vt:i4>
      </vt:variant>
      <vt:variant>
        <vt:i4>347</vt:i4>
      </vt:variant>
      <vt:variant>
        <vt:i4>0</vt:i4>
      </vt:variant>
      <vt:variant>
        <vt:i4>5</vt:i4>
      </vt:variant>
      <vt:variant>
        <vt:lpwstr/>
      </vt:variant>
      <vt:variant>
        <vt:lpwstr>_Toc40711312</vt:lpwstr>
      </vt:variant>
      <vt:variant>
        <vt:i4>1310771</vt:i4>
      </vt:variant>
      <vt:variant>
        <vt:i4>341</vt:i4>
      </vt:variant>
      <vt:variant>
        <vt:i4>0</vt:i4>
      </vt:variant>
      <vt:variant>
        <vt:i4>5</vt:i4>
      </vt:variant>
      <vt:variant>
        <vt:lpwstr/>
      </vt:variant>
      <vt:variant>
        <vt:lpwstr>_Toc40711311</vt:lpwstr>
      </vt:variant>
      <vt:variant>
        <vt:i4>1376307</vt:i4>
      </vt:variant>
      <vt:variant>
        <vt:i4>335</vt:i4>
      </vt:variant>
      <vt:variant>
        <vt:i4>0</vt:i4>
      </vt:variant>
      <vt:variant>
        <vt:i4>5</vt:i4>
      </vt:variant>
      <vt:variant>
        <vt:lpwstr/>
      </vt:variant>
      <vt:variant>
        <vt:lpwstr>_Toc40711310</vt:lpwstr>
      </vt:variant>
      <vt:variant>
        <vt:i4>1835058</vt:i4>
      </vt:variant>
      <vt:variant>
        <vt:i4>329</vt:i4>
      </vt:variant>
      <vt:variant>
        <vt:i4>0</vt:i4>
      </vt:variant>
      <vt:variant>
        <vt:i4>5</vt:i4>
      </vt:variant>
      <vt:variant>
        <vt:lpwstr/>
      </vt:variant>
      <vt:variant>
        <vt:lpwstr>_Toc40711309</vt:lpwstr>
      </vt:variant>
      <vt:variant>
        <vt:i4>1900594</vt:i4>
      </vt:variant>
      <vt:variant>
        <vt:i4>323</vt:i4>
      </vt:variant>
      <vt:variant>
        <vt:i4>0</vt:i4>
      </vt:variant>
      <vt:variant>
        <vt:i4>5</vt:i4>
      </vt:variant>
      <vt:variant>
        <vt:lpwstr/>
      </vt:variant>
      <vt:variant>
        <vt:lpwstr>_Toc40711308</vt:lpwstr>
      </vt:variant>
      <vt:variant>
        <vt:i4>1179698</vt:i4>
      </vt:variant>
      <vt:variant>
        <vt:i4>317</vt:i4>
      </vt:variant>
      <vt:variant>
        <vt:i4>0</vt:i4>
      </vt:variant>
      <vt:variant>
        <vt:i4>5</vt:i4>
      </vt:variant>
      <vt:variant>
        <vt:lpwstr/>
      </vt:variant>
      <vt:variant>
        <vt:lpwstr>_Toc40711307</vt:lpwstr>
      </vt:variant>
      <vt:variant>
        <vt:i4>1245234</vt:i4>
      </vt:variant>
      <vt:variant>
        <vt:i4>311</vt:i4>
      </vt:variant>
      <vt:variant>
        <vt:i4>0</vt:i4>
      </vt:variant>
      <vt:variant>
        <vt:i4>5</vt:i4>
      </vt:variant>
      <vt:variant>
        <vt:lpwstr/>
      </vt:variant>
      <vt:variant>
        <vt:lpwstr>_Toc40711306</vt:lpwstr>
      </vt:variant>
      <vt:variant>
        <vt:i4>1048626</vt:i4>
      </vt:variant>
      <vt:variant>
        <vt:i4>305</vt:i4>
      </vt:variant>
      <vt:variant>
        <vt:i4>0</vt:i4>
      </vt:variant>
      <vt:variant>
        <vt:i4>5</vt:i4>
      </vt:variant>
      <vt:variant>
        <vt:lpwstr/>
      </vt:variant>
      <vt:variant>
        <vt:lpwstr>_Toc40711305</vt:lpwstr>
      </vt:variant>
      <vt:variant>
        <vt:i4>1114162</vt:i4>
      </vt:variant>
      <vt:variant>
        <vt:i4>299</vt:i4>
      </vt:variant>
      <vt:variant>
        <vt:i4>0</vt:i4>
      </vt:variant>
      <vt:variant>
        <vt:i4>5</vt:i4>
      </vt:variant>
      <vt:variant>
        <vt:lpwstr/>
      </vt:variant>
      <vt:variant>
        <vt:lpwstr>_Toc40711304</vt:lpwstr>
      </vt:variant>
      <vt:variant>
        <vt:i4>1441842</vt:i4>
      </vt:variant>
      <vt:variant>
        <vt:i4>293</vt:i4>
      </vt:variant>
      <vt:variant>
        <vt:i4>0</vt:i4>
      </vt:variant>
      <vt:variant>
        <vt:i4>5</vt:i4>
      </vt:variant>
      <vt:variant>
        <vt:lpwstr/>
      </vt:variant>
      <vt:variant>
        <vt:lpwstr>_Toc40711303</vt:lpwstr>
      </vt:variant>
      <vt:variant>
        <vt:i4>1507378</vt:i4>
      </vt:variant>
      <vt:variant>
        <vt:i4>287</vt:i4>
      </vt:variant>
      <vt:variant>
        <vt:i4>0</vt:i4>
      </vt:variant>
      <vt:variant>
        <vt:i4>5</vt:i4>
      </vt:variant>
      <vt:variant>
        <vt:lpwstr/>
      </vt:variant>
      <vt:variant>
        <vt:lpwstr>_Toc40711302</vt:lpwstr>
      </vt:variant>
      <vt:variant>
        <vt:i4>1310770</vt:i4>
      </vt:variant>
      <vt:variant>
        <vt:i4>281</vt:i4>
      </vt:variant>
      <vt:variant>
        <vt:i4>0</vt:i4>
      </vt:variant>
      <vt:variant>
        <vt:i4>5</vt:i4>
      </vt:variant>
      <vt:variant>
        <vt:lpwstr/>
      </vt:variant>
      <vt:variant>
        <vt:lpwstr>_Toc40711301</vt:lpwstr>
      </vt:variant>
      <vt:variant>
        <vt:i4>1376306</vt:i4>
      </vt:variant>
      <vt:variant>
        <vt:i4>275</vt:i4>
      </vt:variant>
      <vt:variant>
        <vt:i4>0</vt:i4>
      </vt:variant>
      <vt:variant>
        <vt:i4>5</vt:i4>
      </vt:variant>
      <vt:variant>
        <vt:lpwstr/>
      </vt:variant>
      <vt:variant>
        <vt:lpwstr>_Toc40711300</vt:lpwstr>
      </vt:variant>
      <vt:variant>
        <vt:i4>1900603</vt:i4>
      </vt:variant>
      <vt:variant>
        <vt:i4>269</vt:i4>
      </vt:variant>
      <vt:variant>
        <vt:i4>0</vt:i4>
      </vt:variant>
      <vt:variant>
        <vt:i4>5</vt:i4>
      </vt:variant>
      <vt:variant>
        <vt:lpwstr/>
      </vt:variant>
      <vt:variant>
        <vt:lpwstr>_Toc40711299</vt:lpwstr>
      </vt:variant>
      <vt:variant>
        <vt:i4>1835067</vt:i4>
      </vt:variant>
      <vt:variant>
        <vt:i4>263</vt:i4>
      </vt:variant>
      <vt:variant>
        <vt:i4>0</vt:i4>
      </vt:variant>
      <vt:variant>
        <vt:i4>5</vt:i4>
      </vt:variant>
      <vt:variant>
        <vt:lpwstr/>
      </vt:variant>
      <vt:variant>
        <vt:lpwstr>_Toc40711298</vt:lpwstr>
      </vt:variant>
      <vt:variant>
        <vt:i4>1245243</vt:i4>
      </vt:variant>
      <vt:variant>
        <vt:i4>257</vt:i4>
      </vt:variant>
      <vt:variant>
        <vt:i4>0</vt:i4>
      </vt:variant>
      <vt:variant>
        <vt:i4>5</vt:i4>
      </vt:variant>
      <vt:variant>
        <vt:lpwstr/>
      </vt:variant>
      <vt:variant>
        <vt:lpwstr>_Toc40711297</vt:lpwstr>
      </vt:variant>
      <vt:variant>
        <vt:i4>1179707</vt:i4>
      </vt:variant>
      <vt:variant>
        <vt:i4>251</vt:i4>
      </vt:variant>
      <vt:variant>
        <vt:i4>0</vt:i4>
      </vt:variant>
      <vt:variant>
        <vt:i4>5</vt:i4>
      </vt:variant>
      <vt:variant>
        <vt:lpwstr/>
      </vt:variant>
      <vt:variant>
        <vt:lpwstr>_Toc40711296</vt:lpwstr>
      </vt:variant>
      <vt:variant>
        <vt:i4>1114171</vt:i4>
      </vt:variant>
      <vt:variant>
        <vt:i4>245</vt:i4>
      </vt:variant>
      <vt:variant>
        <vt:i4>0</vt:i4>
      </vt:variant>
      <vt:variant>
        <vt:i4>5</vt:i4>
      </vt:variant>
      <vt:variant>
        <vt:lpwstr/>
      </vt:variant>
      <vt:variant>
        <vt:lpwstr>_Toc40711295</vt:lpwstr>
      </vt:variant>
      <vt:variant>
        <vt:i4>1048635</vt:i4>
      </vt:variant>
      <vt:variant>
        <vt:i4>239</vt:i4>
      </vt:variant>
      <vt:variant>
        <vt:i4>0</vt:i4>
      </vt:variant>
      <vt:variant>
        <vt:i4>5</vt:i4>
      </vt:variant>
      <vt:variant>
        <vt:lpwstr/>
      </vt:variant>
      <vt:variant>
        <vt:lpwstr>_Toc40711294</vt:lpwstr>
      </vt:variant>
      <vt:variant>
        <vt:i4>1507387</vt:i4>
      </vt:variant>
      <vt:variant>
        <vt:i4>233</vt:i4>
      </vt:variant>
      <vt:variant>
        <vt:i4>0</vt:i4>
      </vt:variant>
      <vt:variant>
        <vt:i4>5</vt:i4>
      </vt:variant>
      <vt:variant>
        <vt:lpwstr/>
      </vt:variant>
      <vt:variant>
        <vt:lpwstr>_Toc40711293</vt:lpwstr>
      </vt:variant>
      <vt:variant>
        <vt:i4>1441851</vt:i4>
      </vt:variant>
      <vt:variant>
        <vt:i4>227</vt:i4>
      </vt:variant>
      <vt:variant>
        <vt:i4>0</vt:i4>
      </vt:variant>
      <vt:variant>
        <vt:i4>5</vt:i4>
      </vt:variant>
      <vt:variant>
        <vt:lpwstr/>
      </vt:variant>
      <vt:variant>
        <vt:lpwstr>_Toc40711292</vt:lpwstr>
      </vt:variant>
      <vt:variant>
        <vt:i4>1376315</vt:i4>
      </vt:variant>
      <vt:variant>
        <vt:i4>221</vt:i4>
      </vt:variant>
      <vt:variant>
        <vt:i4>0</vt:i4>
      </vt:variant>
      <vt:variant>
        <vt:i4>5</vt:i4>
      </vt:variant>
      <vt:variant>
        <vt:lpwstr/>
      </vt:variant>
      <vt:variant>
        <vt:lpwstr>_Toc40711291</vt:lpwstr>
      </vt:variant>
      <vt:variant>
        <vt:i4>1310779</vt:i4>
      </vt:variant>
      <vt:variant>
        <vt:i4>215</vt:i4>
      </vt:variant>
      <vt:variant>
        <vt:i4>0</vt:i4>
      </vt:variant>
      <vt:variant>
        <vt:i4>5</vt:i4>
      </vt:variant>
      <vt:variant>
        <vt:lpwstr/>
      </vt:variant>
      <vt:variant>
        <vt:lpwstr>_Toc40711290</vt:lpwstr>
      </vt:variant>
      <vt:variant>
        <vt:i4>1900602</vt:i4>
      </vt:variant>
      <vt:variant>
        <vt:i4>209</vt:i4>
      </vt:variant>
      <vt:variant>
        <vt:i4>0</vt:i4>
      </vt:variant>
      <vt:variant>
        <vt:i4>5</vt:i4>
      </vt:variant>
      <vt:variant>
        <vt:lpwstr/>
      </vt:variant>
      <vt:variant>
        <vt:lpwstr>_Toc40711289</vt:lpwstr>
      </vt:variant>
      <vt:variant>
        <vt:i4>1835066</vt:i4>
      </vt:variant>
      <vt:variant>
        <vt:i4>203</vt:i4>
      </vt:variant>
      <vt:variant>
        <vt:i4>0</vt:i4>
      </vt:variant>
      <vt:variant>
        <vt:i4>5</vt:i4>
      </vt:variant>
      <vt:variant>
        <vt:lpwstr/>
      </vt:variant>
      <vt:variant>
        <vt:lpwstr>_Toc40711288</vt:lpwstr>
      </vt:variant>
      <vt:variant>
        <vt:i4>1245242</vt:i4>
      </vt:variant>
      <vt:variant>
        <vt:i4>197</vt:i4>
      </vt:variant>
      <vt:variant>
        <vt:i4>0</vt:i4>
      </vt:variant>
      <vt:variant>
        <vt:i4>5</vt:i4>
      </vt:variant>
      <vt:variant>
        <vt:lpwstr/>
      </vt:variant>
      <vt:variant>
        <vt:lpwstr>_Toc40711287</vt:lpwstr>
      </vt:variant>
      <vt:variant>
        <vt:i4>1179706</vt:i4>
      </vt:variant>
      <vt:variant>
        <vt:i4>191</vt:i4>
      </vt:variant>
      <vt:variant>
        <vt:i4>0</vt:i4>
      </vt:variant>
      <vt:variant>
        <vt:i4>5</vt:i4>
      </vt:variant>
      <vt:variant>
        <vt:lpwstr/>
      </vt:variant>
      <vt:variant>
        <vt:lpwstr>_Toc40711286</vt:lpwstr>
      </vt:variant>
      <vt:variant>
        <vt:i4>1114170</vt:i4>
      </vt:variant>
      <vt:variant>
        <vt:i4>185</vt:i4>
      </vt:variant>
      <vt:variant>
        <vt:i4>0</vt:i4>
      </vt:variant>
      <vt:variant>
        <vt:i4>5</vt:i4>
      </vt:variant>
      <vt:variant>
        <vt:lpwstr/>
      </vt:variant>
      <vt:variant>
        <vt:lpwstr>_Toc40711285</vt:lpwstr>
      </vt:variant>
      <vt:variant>
        <vt:i4>1048634</vt:i4>
      </vt:variant>
      <vt:variant>
        <vt:i4>179</vt:i4>
      </vt:variant>
      <vt:variant>
        <vt:i4>0</vt:i4>
      </vt:variant>
      <vt:variant>
        <vt:i4>5</vt:i4>
      </vt:variant>
      <vt:variant>
        <vt:lpwstr/>
      </vt:variant>
      <vt:variant>
        <vt:lpwstr>_Toc40711284</vt:lpwstr>
      </vt:variant>
      <vt:variant>
        <vt:i4>1507386</vt:i4>
      </vt:variant>
      <vt:variant>
        <vt:i4>173</vt:i4>
      </vt:variant>
      <vt:variant>
        <vt:i4>0</vt:i4>
      </vt:variant>
      <vt:variant>
        <vt:i4>5</vt:i4>
      </vt:variant>
      <vt:variant>
        <vt:lpwstr/>
      </vt:variant>
      <vt:variant>
        <vt:lpwstr>_Toc40711283</vt:lpwstr>
      </vt:variant>
      <vt:variant>
        <vt:i4>1441850</vt:i4>
      </vt:variant>
      <vt:variant>
        <vt:i4>167</vt:i4>
      </vt:variant>
      <vt:variant>
        <vt:i4>0</vt:i4>
      </vt:variant>
      <vt:variant>
        <vt:i4>5</vt:i4>
      </vt:variant>
      <vt:variant>
        <vt:lpwstr/>
      </vt:variant>
      <vt:variant>
        <vt:lpwstr>_Toc40711282</vt:lpwstr>
      </vt:variant>
      <vt:variant>
        <vt:i4>1376314</vt:i4>
      </vt:variant>
      <vt:variant>
        <vt:i4>161</vt:i4>
      </vt:variant>
      <vt:variant>
        <vt:i4>0</vt:i4>
      </vt:variant>
      <vt:variant>
        <vt:i4>5</vt:i4>
      </vt:variant>
      <vt:variant>
        <vt:lpwstr/>
      </vt:variant>
      <vt:variant>
        <vt:lpwstr>_Toc40711281</vt:lpwstr>
      </vt:variant>
      <vt:variant>
        <vt:i4>1310778</vt:i4>
      </vt:variant>
      <vt:variant>
        <vt:i4>155</vt:i4>
      </vt:variant>
      <vt:variant>
        <vt:i4>0</vt:i4>
      </vt:variant>
      <vt:variant>
        <vt:i4>5</vt:i4>
      </vt:variant>
      <vt:variant>
        <vt:lpwstr/>
      </vt:variant>
      <vt:variant>
        <vt:lpwstr>_Toc40711280</vt:lpwstr>
      </vt:variant>
      <vt:variant>
        <vt:i4>1900597</vt:i4>
      </vt:variant>
      <vt:variant>
        <vt:i4>149</vt:i4>
      </vt:variant>
      <vt:variant>
        <vt:i4>0</vt:i4>
      </vt:variant>
      <vt:variant>
        <vt:i4>5</vt:i4>
      </vt:variant>
      <vt:variant>
        <vt:lpwstr/>
      </vt:variant>
      <vt:variant>
        <vt:lpwstr>_Toc40711279</vt:lpwstr>
      </vt:variant>
      <vt:variant>
        <vt:i4>1835061</vt:i4>
      </vt:variant>
      <vt:variant>
        <vt:i4>143</vt:i4>
      </vt:variant>
      <vt:variant>
        <vt:i4>0</vt:i4>
      </vt:variant>
      <vt:variant>
        <vt:i4>5</vt:i4>
      </vt:variant>
      <vt:variant>
        <vt:lpwstr/>
      </vt:variant>
      <vt:variant>
        <vt:lpwstr>_Toc40711278</vt:lpwstr>
      </vt:variant>
      <vt:variant>
        <vt:i4>1245237</vt:i4>
      </vt:variant>
      <vt:variant>
        <vt:i4>137</vt:i4>
      </vt:variant>
      <vt:variant>
        <vt:i4>0</vt:i4>
      </vt:variant>
      <vt:variant>
        <vt:i4>5</vt:i4>
      </vt:variant>
      <vt:variant>
        <vt:lpwstr/>
      </vt:variant>
      <vt:variant>
        <vt:lpwstr>_Toc40711277</vt:lpwstr>
      </vt:variant>
      <vt:variant>
        <vt:i4>1179701</vt:i4>
      </vt:variant>
      <vt:variant>
        <vt:i4>131</vt:i4>
      </vt:variant>
      <vt:variant>
        <vt:i4>0</vt:i4>
      </vt:variant>
      <vt:variant>
        <vt:i4>5</vt:i4>
      </vt:variant>
      <vt:variant>
        <vt:lpwstr/>
      </vt:variant>
      <vt:variant>
        <vt:lpwstr>_Toc40711276</vt:lpwstr>
      </vt:variant>
      <vt:variant>
        <vt:i4>1114165</vt:i4>
      </vt:variant>
      <vt:variant>
        <vt:i4>125</vt:i4>
      </vt:variant>
      <vt:variant>
        <vt:i4>0</vt:i4>
      </vt:variant>
      <vt:variant>
        <vt:i4>5</vt:i4>
      </vt:variant>
      <vt:variant>
        <vt:lpwstr/>
      </vt:variant>
      <vt:variant>
        <vt:lpwstr>_Toc40711275</vt:lpwstr>
      </vt:variant>
      <vt:variant>
        <vt:i4>1048629</vt:i4>
      </vt:variant>
      <vt:variant>
        <vt:i4>119</vt:i4>
      </vt:variant>
      <vt:variant>
        <vt:i4>0</vt:i4>
      </vt:variant>
      <vt:variant>
        <vt:i4>5</vt:i4>
      </vt:variant>
      <vt:variant>
        <vt:lpwstr/>
      </vt:variant>
      <vt:variant>
        <vt:lpwstr>_Toc40711274</vt:lpwstr>
      </vt:variant>
      <vt:variant>
        <vt:i4>1507381</vt:i4>
      </vt:variant>
      <vt:variant>
        <vt:i4>113</vt:i4>
      </vt:variant>
      <vt:variant>
        <vt:i4>0</vt:i4>
      </vt:variant>
      <vt:variant>
        <vt:i4>5</vt:i4>
      </vt:variant>
      <vt:variant>
        <vt:lpwstr/>
      </vt:variant>
      <vt:variant>
        <vt:lpwstr>_Toc40711273</vt:lpwstr>
      </vt:variant>
      <vt:variant>
        <vt:i4>1441845</vt:i4>
      </vt:variant>
      <vt:variant>
        <vt:i4>107</vt:i4>
      </vt:variant>
      <vt:variant>
        <vt:i4>0</vt:i4>
      </vt:variant>
      <vt:variant>
        <vt:i4>5</vt:i4>
      </vt:variant>
      <vt:variant>
        <vt:lpwstr/>
      </vt:variant>
      <vt:variant>
        <vt:lpwstr>_Toc40711272</vt:lpwstr>
      </vt:variant>
      <vt:variant>
        <vt:i4>1376309</vt:i4>
      </vt:variant>
      <vt:variant>
        <vt:i4>101</vt:i4>
      </vt:variant>
      <vt:variant>
        <vt:i4>0</vt:i4>
      </vt:variant>
      <vt:variant>
        <vt:i4>5</vt:i4>
      </vt:variant>
      <vt:variant>
        <vt:lpwstr/>
      </vt:variant>
      <vt:variant>
        <vt:lpwstr>_Toc40711271</vt:lpwstr>
      </vt:variant>
      <vt:variant>
        <vt:i4>1310773</vt:i4>
      </vt:variant>
      <vt:variant>
        <vt:i4>95</vt:i4>
      </vt:variant>
      <vt:variant>
        <vt:i4>0</vt:i4>
      </vt:variant>
      <vt:variant>
        <vt:i4>5</vt:i4>
      </vt:variant>
      <vt:variant>
        <vt:lpwstr/>
      </vt:variant>
      <vt:variant>
        <vt:lpwstr>_Toc40711270</vt:lpwstr>
      </vt:variant>
      <vt:variant>
        <vt:i4>1900596</vt:i4>
      </vt:variant>
      <vt:variant>
        <vt:i4>89</vt:i4>
      </vt:variant>
      <vt:variant>
        <vt:i4>0</vt:i4>
      </vt:variant>
      <vt:variant>
        <vt:i4>5</vt:i4>
      </vt:variant>
      <vt:variant>
        <vt:lpwstr/>
      </vt:variant>
      <vt:variant>
        <vt:lpwstr>_Toc40711269</vt:lpwstr>
      </vt:variant>
      <vt:variant>
        <vt:i4>1835060</vt:i4>
      </vt:variant>
      <vt:variant>
        <vt:i4>83</vt:i4>
      </vt:variant>
      <vt:variant>
        <vt:i4>0</vt:i4>
      </vt:variant>
      <vt:variant>
        <vt:i4>5</vt:i4>
      </vt:variant>
      <vt:variant>
        <vt:lpwstr/>
      </vt:variant>
      <vt:variant>
        <vt:lpwstr>_Toc40711268</vt:lpwstr>
      </vt:variant>
      <vt:variant>
        <vt:i4>1245236</vt:i4>
      </vt:variant>
      <vt:variant>
        <vt:i4>77</vt:i4>
      </vt:variant>
      <vt:variant>
        <vt:i4>0</vt:i4>
      </vt:variant>
      <vt:variant>
        <vt:i4>5</vt:i4>
      </vt:variant>
      <vt:variant>
        <vt:lpwstr/>
      </vt:variant>
      <vt:variant>
        <vt:lpwstr>_Toc40711267</vt:lpwstr>
      </vt:variant>
      <vt:variant>
        <vt:i4>1179700</vt:i4>
      </vt:variant>
      <vt:variant>
        <vt:i4>71</vt:i4>
      </vt:variant>
      <vt:variant>
        <vt:i4>0</vt:i4>
      </vt:variant>
      <vt:variant>
        <vt:i4>5</vt:i4>
      </vt:variant>
      <vt:variant>
        <vt:lpwstr/>
      </vt:variant>
      <vt:variant>
        <vt:lpwstr>_Toc40711266</vt:lpwstr>
      </vt:variant>
      <vt:variant>
        <vt:i4>1114164</vt:i4>
      </vt:variant>
      <vt:variant>
        <vt:i4>65</vt:i4>
      </vt:variant>
      <vt:variant>
        <vt:i4>0</vt:i4>
      </vt:variant>
      <vt:variant>
        <vt:i4>5</vt:i4>
      </vt:variant>
      <vt:variant>
        <vt:lpwstr/>
      </vt:variant>
      <vt:variant>
        <vt:lpwstr>_Toc40711265</vt:lpwstr>
      </vt:variant>
      <vt:variant>
        <vt:i4>1048628</vt:i4>
      </vt:variant>
      <vt:variant>
        <vt:i4>59</vt:i4>
      </vt:variant>
      <vt:variant>
        <vt:i4>0</vt:i4>
      </vt:variant>
      <vt:variant>
        <vt:i4>5</vt:i4>
      </vt:variant>
      <vt:variant>
        <vt:lpwstr/>
      </vt:variant>
      <vt:variant>
        <vt:lpwstr>_Toc40711264</vt:lpwstr>
      </vt:variant>
      <vt:variant>
        <vt:i4>1507380</vt:i4>
      </vt:variant>
      <vt:variant>
        <vt:i4>53</vt:i4>
      </vt:variant>
      <vt:variant>
        <vt:i4>0</vt:i4>
      </vt:variant>
      <vt:variant>
        <vt:i4>5</vt:i4>
      </vt:variant>
      <vt:variant>
        <vt:lpwstr/>
      </vt:variant>
      <vt:variant>
        <vt:lpwstr>_Toc40711263</vt:lpwstr>
      </vt:variant>
      <vt:variant>
        <vt:i4>1441844</vt:i4>
      </vt:variant>
      <vt:variant>
        <vt:i4>47</vt:i4>
      </vt:variant>
      <vt:variant>
        <vt:i4>0</vt:i4>
      </vt:variant>
      <vt:variant>
        <vt:i4>5</vt:i4>
      </vt:variant>
      <vt:variant>
        <vt:lpwstr/>
      </vt:variant>
      <vt:variant>
        <vt:lpwstr>_Toc40711262</vt:lpwstr>
      </vt:variant>
      <vt:variant>
        <vt:i4>1376308</vt:i4>
      </vt:variant>
      <vt:variant>
        <vt:i4>41</vt:i4>
      </vt:variant>
      <vt:variant>
        <vt:i4>0</vt:i4>
      </vt:variant>
      <vt:variant>
        <vt:i4>5</vt:i4>
      </vt:variant>
      <vt:variant>
        <vt:lpwstr/>
      </vt:variant>
      <vt:variant>
        <vt:lpwstr>_Toc40711261</vt:lpwstr>
      </vt:variant>
      <vt:variant>
        <vt:i4>1310772</vt:i4>
      </vt:variant>
      <vt:variant>
        <vt:i4>35</vt:i4>
      </vt:variant>
      <vt:variant>
        <vt:i4>0</vt:i4>
      </vt:variant>
      <vt:variant>
        <vt:i4>5</vt:i4>
      </vt:variant>
      <vt:variant>
        <vt:lpwstr/>
      </vt:variant>
      <vt:variant>
        <vt:lpwstr>_Toc40711260</vt:lpwstr>
      </vt:variant>
      <vt:variant>
        <vt:i4>1900599</vt:i4>
      </vt:variant>
      <vt:variant>
        <vt:i4>29</vt:i4>
      </vt:variant>
      <vt:variant>
        <vt:i4>0</vt:i4>
      </vt:variant>
      <vt:variant>
        <vt:i4>5</vt:i4>
      </vt:variant>
      <vt:variant>
        <vt:lpwstr/>
      </vt:variant>
      <vt:variant>
        <vt:lpwstr>_Toc40711259</vt:lpwstr>
      </vt:variant>
      <vt:variant>
        <vt:i4>1835063</vt:i4>
      </vt:variant>
      <vt:variant>
        <vt:i4>23</vt:i4>
      </vt:variant>
      <vt:variant>
        <vt:i4>0</vt:i4>
      </vt:variant>
      <vt:variant>
        <vt:i4>5</vt:i4>
      </vt:variant>
      <vt:variant>
        <vt:lpwstr/>
      </vt:variant>
      <vt:variant>
        <vt:lpwstr>_Toc40711258</vt:lpwstr>
      </vt:variant>
      <vt:variant>
        <vt:i4>1245239</vt:i4>
      </vt:variant>
      <vt:variant>
        <vt:i4>17</vt:i4>
      </vt:variant>
      <vt:variant>
        <vt:i4>0</vt:i4>
      </vt:variant>
      <vt:variant>
        <vt:i4>5</vt:i4>
      </vt:variant>
      <vt:variant>
        <vt:lpwstr/>
      </vt:variant>
      <vt:variant>
        <vt:lpwstr>_Toc40711257</vt:lpwstr>
      </vt:variant>
      <vt:variant>
        <vt:i4>1179703</vt:i4>
      </vt:variant>
      <vt:variant>
        <vt:i4>11</vt:i4>
      </vt:variant>
      <vt:variant>
        <vt:i4>0</vt:i4>
      </vt:variant>
      <vt:variant>
        <vt:i4>5</vt:i4>
      </vt:variant>
      <vt:variant>
        <vt:lpwstr/>
      </vt:variant>
      <vt:variant>
        <vt:lpwstr>_Toc40711256</vt:lpwstr>
      </vt:variant>
      <vt:variant>
        <vt:i4>1114167</vt:i4>
      </vt:variant>
      <vt:variant>
        <vt:i4>5</vt:i4>
      </vt:variant>
      <vt:variant>
        <vt:i4>0</vt:i4>
      </vt:variant>
      <vt:variant>
        <vt:i4>5</vt:i4>
      </vt:variant>
      <vt:variant>
        <vt:lpwstr/>
      </vt:variant>
      <vt:variant>
        <vt:lpwstr>_Toc40711255</vt:lpwstr>
      </vt:variant>
      <vt:variant>
        <vt:i4>4522005</vt:i4>
      </vt:variant>
      <vt:variant>
        <vt:i4>0</vt:i4>
      </vt:variant>
      <vt:variant>
        <vt:i4>0</vt:i4>
      </vt:variant>
      <vt:variant>
        <vt:i4>5</vt:i4>
      </vt:variant>
      <vt:variant>
        <vt:lpwstr>http://systemcenterom.uservoice.com/forums/293064-general-operations-manager-feedback/filters/top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2024-02-26T21:50:00Z</dcterms:created>
  <dcterms:modified xsi:type="dcterms:W3CDTF">2024-02-26T22:05:00Z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0x010100F23A705492EAD543AE8B89D7A0F22591</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twooley@microsoft.com</vt:lpwstr>
  </property>
  <property fmtid="{D5CDD505-2E9C-101B-9397-08002B2CF9AE}" pid="7" name="MSIP_Label_f42aa342-8706-4288-bd11-ebb85995028c_SetDate">
    <vt:lpwstr>2017-06-29T11:19:44.0715956-07:00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